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0E5" w:rsidRDefault="00F70342" w:rsidP="007D4DD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0342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940425" cy="8371613"/>
            <wp:effectExtent l="0" t="0" r="3175" b="0"/>
            <wp:docPr id="1" name="Рисунок 1" descr="C:\Users\Завуч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42" w:rsidRDefault="00F70342" w:rsidP="003650E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70342" w:rsidRDefault="00F70342" w:rsidP="003650E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650E5" w:rsidRPr="002C1488" w:rsidRDefault="003650E5" w:rsidP="003650E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2C148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Муниципальное бюджетное общеобразовательное учреждение</w:t>
      </w:r>
    </w:p>
    <w:p w:rsidR="003650E5" w:rsidRPr="002C1488" w:rsidRDefault="003650E5" w:rsidP="003650E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C1488">
        <w:rPr>
          <w:rFonts w:ascii="Times New Roman" w:hAnsi="Times New Roman" w:cs="Times New Roman"/>
          <w:b/>
          <w:sz w:val="28"/>
          <w:szCs w:val="28"/>
          <w:lang w:val="ru-RU"/>
        </w:rPr>
        <w:t>«Средняя общеобразовательная школа № 19 города Новоалтайска Алтайского края»</w:t>
      </w:r>
    </w:p>
    <w:p w:rsidR="003650E5" w:rsidRPr="002C1488" w:rsidRDefault="003650E5" w:rsidP="003650E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650E5" w:rsidRDefault="003650E5" w:rsidP="003650E5">
      <w:pPr>
        <w:rPr>
          <w:lang w:val="ru-RU"/>
        </w:rPr>
      </w:pPr>
    </w:p>
    <w:tbl>
      <w:tblPr>
        <w:tblW w:w="10157" w:type="dxa"/>
        <w:tblInd w:w="-693" w:type="dxa"/>
        <w:tblLook w:val="04A0" w:firstRow="1" w:lastRow="0" w:firstColumn="1" w:lastColumn="0" w:noHBand="0" w:noVBand="1"/>
      </w:tblPr>
      <w:tblGrid>
        <w:gridCol w:w="4912"/>
        <w:gridCol w:w="5245"/>
      </w:tblGrid>
      <w:tr w:rsidR="003650E5" w:rsidTr="003650E5">
        <w:tc>
          <w:tcPr>
            <w:tcW w:w="4912" w:type="dxa"/>
            <w:hideMark/>
          </w:tcPr>
          <w:p w:rsidR="003650E5" w:rsidRDefault="003650E5">
            <w:pPr>
              <w:pStyle w:val="ConsTitle"/>
              <w:widowControl/>
              <w:spacing w:line="25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Принято на заседании</w:t>
            </w:r>
          </w:p>
          <w:p w:rsidR="003650E5" w:rsidRDefault="003650E5">
            <w:pPr>
              <w:pStyle w:val="ConsTitle"/>
              <w:widowControl/>
              <w:spacing w:line="25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Педагогического совета</w:t>
            </w:r>
          </w:p>
          <w:p w:rsidR="003650E5" w:rsidRDefault="0073700B">
            <w:pPr>
              <w:pStyle w:val="ConsTitle"/>
              <w:widowControl/>
              <w:spacing w:line="25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Протокол № 242</w:t>
            </w:r>
          </w:p>
          <w:p w:rsidR="003650E5" w:rsidRDefault="0073700B">
            <w:pPr>
              <w:pStyle w:val="ConsTitle"/>
              <w:widowControl/>
              <w:spacing w:line="25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от «12» декабря</w:t>
            </w:r>
            <w:r w:rsidR="003650E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 2019г.</w:t>
            </w:r>
          </w:p>
        </w:tc>
        <w:tc>
          <w:tcPr>
            <w:tcW w:w="5245" w:type="dxa"/>
            <w:hideMark/>
          </w:tcPr>
          <w:p w:rsidR="003650E5" w:rsidRDefault="003650E5">
            <w:pPr>
              <w:pStyle w:val="ConsTitle"/>
              <w:widowControl/>
              <w:spacing w:line="256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«Утверждаю» </w:t>
            </w:r>
          </w:p>
          <w:p w:rsidR="003650E5" w:rsidRDefault="003650E5">
            <w:pPr>
              <w:pStyle w:val="ConsTitle"/>
              <w:widowControl/>
              <w:spacing w:line="256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Директор МБОУ «СОШ № 19»        </w:t>
            </w:r>
          </w:p>
          <w:p w:rsidR="003650E5" w:rsidRDefault="003650E5">
            <w:pPr>
              <w:pStyle w:val="ConsTitle"/>
              <w:widowControl/>
              <w:spacing w:line="256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_______________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О.А.Долматов</w:t>
            </w:r>
            <w:proofErr w:type="spellEnd"/>
          </w:p>
          <w:p w:rsidR="003650E5" w:rsidRDefault="003650E5">
            <w:pPr>
              <w:pStyle w:val="ConsTitle"/>
              <w:widowControl/>
              <w:spacing w:line="25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     </w:t>
            </w:r>
            <w:r w:rsidR="0073700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           Приказ № ___ от «12» декабря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 2019г.</w:t>
            </w:r>
          </w:p>
        </w:tc>
      </w:tr>
    </w:tbl>
    <w:p w:rsidR="003650E5" w:rsidRDefault="003650E5" w:rsidP="003650E5">
      <w:pPr>
        <w:rPr>
          <w:lang w:val="ru-RU"/>
        </w:rPr>
      </w:pPr>
    </w:p>
    <w:p w:rsidR="003650E5" w:rsidRDefault="003650E5" w:rsidP="003650E5">
      <w:pPr>
        <w:rPr>
          <w:lang w:val="ru-RU"/>
        </w:rPr>
      </w:pPr>
    </w:p>
    <w:p w:rsidR="0073700B" w:rsidRPr="008A4D6B" w:rsidRDefault="0073700B" w:rsidP="008A4D6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8A4D6B">
        <w:rPr>
          <w:rFonts w:ascii="Times New Roman" w:hAnsi="Times New Roman" w:cs="Times New Roman"/>
          <w:b/>
          <w:sz w:val="32"/>
          <w:szCs w:val="32"/>
          <w:lang w:val="ru-RU"/>
        </w:rPr>
        <w:t>Положение</w:t>
      </w:r>
    </w:p>
    <w:p w:rsidR="0073700B" w:rsidRPr="008A4D6B" w:rsidRDefault="0073700B" w:rsidP="008A4D6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8A4D6B">
        <w:rPr>
          <w:rFonts w:ascii="Times New Roman" w:hAnsi="Times New Roman" w:cs="Times New Roman"/>
          <w:b/>
          <w:sz w:val="32"/>
          <w:szCs w:val="32"/>
          <w:lang w:val="ru-RU"/>
        </w:rPr>
        <w:t>о внутренней системе оценки качества образования</w:t>
      </w:r>
    </w:p>
    <w:p w:rsidR="00D47854" w:rsidRDefault="0073700B" w:rsidP="008A4D6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8A4D6B">
        <w:rPr>
          <w:rFonts w:ascii="Times New Roman" w:hAnsi="Times New Roman" w:cs="Times New Roman"/>
          <w:b/>
          <w:sz w:val="32"/>
          <w:szCs w:val="32"/>
          <w:lang w:val="ru-RU"/>
        </w:rPr>
        <w:t>(ВСОКО)</w:t>
      </w:r>
    </w:p>
    <w:p w:rsidR="002744EA" w:rsidRDefault="002744EA" w:rsidP="002744EA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2744EA" w:rsidRDefault="002744EA" w:rsidP="002744EA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2744EA" w:rsidRDefault="002744EA" w:rsidP="002744EA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2744EA" w:rsidRDefault="002744EA" w:rsidP="002744EA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44EA">
        <w:rPr>
          <w:rFonts w:ascii="Times New Roman" w:hAnsi="Times New Roman" w:cs="Times New Roman"/>
          <w:b/>
          <w:sz w:val="24"/>
          <w:szCs w:val="24"/>
          <w:lang w:val="ru-RU"/>
        </w:rPr>
        <w:t>1.Общие положения.</w:t>
      </w:r>
    </w:p>
    <w:p w:rsidR="002744EA" w:rsidRPr="002744EA" w:rsidRDefault="002744EA" w:rsidP="00BE2F8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1.1.Настоящее Положение </w:t>
      </w:r>
      <w:r w:rsidRPr="002744EA">
        <w:rPr>
          <w:rFonts w:ascii="Times New Roman" w:hAnsi="Times New Roman" w:cs="Times New Roman"/>
          <w:sz w:val="24"/>
          <w:szCs w:val="24"/>
          <w:lang w:val="ru-RU"/>
        </w:rPr>
        <w:t>о внутренней системе оценки качества образования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школе (далее- Положение) определяет цели, задачи, принципы системы оценки качества образования в школе (далее-система оценки качества образования или ВСОКО, её организационную и функцио</w:t>
      </w:r>
      <w:r w:rsidR="00BE2F8E">
        <w:rPr>
          <w:rFonts w:ascii="Times New Roman" w:hAnsi="Times New Roman" w:cs="Times New Roman"/>
          <w:sz w:val="24"/>
          <w:szCs w:val="24"/>
          <w:lang w:val="ru-RU"/>
        </w:rPr>
        <w:t>нальную структуру, реализацию (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процедур контроля и экспертной оценки качества образования) и общественное участие </w:t>
      </w:r>
      <w:r w:rsidR="00BE2F8E">
        <w:rPr>
          <w:rFonts w:ascii="Times New Roman" w:hAnsi="Times New Roman" w:cs="Times New Roman"/>
          <w:sz w:val="24"/>
          <w:szCs w:val="24"/>
          <w:lang w:val="ru-RU"/>
        </w:rPr>
        <w:t>в оценке и контроле качества образования.</w:t>
      </w:r>
    </w:p>
    <w:p w:rsidR="002744EA" w:rsidRDefault="00BE2F8E" w:rsidP="00BE2F8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1.2.</w:t>
      </w:r>
      <w:r w:rsidR="00763DB0">
        <w:rPr>
          <w:rFonts w:ascii="Times New Roman" w:hAnsi="Times New Roman" w:cs="Times New Roman"/>
          <w:sz w:val="24"/>
          <w:szCs w:val="24"/>
          <w:lang w:val="ru-RU"/>
        </w:rPr>
        <w:t xml:space="preserve">Положение представляет собой </w:t>
      </w:r>
      <w:r w:rsidR="00651815">
        <w:rPr>
          <w:rFonts w:ascii="Times New Roman" w:hAnsi="Times New Roman" w:cs="Times New Roman"/>
          <w:sz w:val="24"/>
          <w:szCs w:val="24"/>
          <w:lang w:val="ru-RU"/>
        </w:rPr>
        <w:t>нормативный документ, разработанный в соотв</w:t>
      </w:r>
      <w:r w:rsidR="00D03A64">
        <w:rPr>
          <w:rFonts w:ascii="Times New Roman" w:hAnsi="Times New Roman" w:cs="Times New Roman"/>
          <w:sz w:val="24"/>
          <w:szCs w:val="24"/>
          <w:lang w:val="ru-RU"/>
        </w:rPr>
        <w:t>етствии с нормативными правовыми актами Российской Федерации, Уставом школы и локальными актами, регламентирующими реализацию процедур контроля и оценки качества образования в школе.</w:t>
      </w:r>
    </w:p>
    <w:p w:rsidR="002C1488" w:rsidRDefault="002C1488" w:rsidP="00BE2F8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1.3.Система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обучающихся, эффективности образовательных программ с учётом запросов основных пользователей результатов системы оценки качества образования.</w:t>
      </w:r>
    </w:p>
    <w:p w:rsidR="002C1488" w:rsidRDefault="007666A8" w:rsidP="00BE2F8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1.4.Основными пользователями результатов системы оценки качества образования школы являются: учителя, обучающиеся и их родители, Управление образования. Школа обеспечивает проведение необходимых оценочных процедур, разработку и внедрение модели системы оценки качества, обеспечивает оценку, учёт и дальнейшее использование полученных результатов.</w:t>
      </w:r>
    </w:p>
    <w:p w:rsidR="007666A8" w:rsidRDefault="007F2EBE" w:rsidP="00BE2F8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1.5.Положение распространяется на деятель</w:t>
      </w:r>
      <w:r w:rsidR="00DE020F">
        <w:rPr>
          <w:rFonts w:ascii="Times New Roman" w:hAnsi="Times New Roman" w:cs="Times New Roman"/>
          <w:sz w:val="24"/>
          <w:szCs w:val="24"/>
          <w:lang w:val="ru-RU"/>
        </w:rPr>
        <w:t>ность всех педагогических работн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иков школы, </w:t>
      </w:r>
      <w:r w:rsidR="00DE020F">
        <w:rPr>
          <w:rFonts w:ascii="Times New Roman" w:hAnsi="Times New Roman" w:cs="Times New Roman"/>
          <w:sz w:val="24"/>
          <w:szCs w:val="24"/>
          <w:lang w:val="ru-RU"/>
        </w:rPr>
        <w:t>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DE020F" w:rsidRDefault="00DE020F" w:rsidP="00BE2F8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020F" w:rsidRDefault="00F74E17" w:rsidP="00BE2F8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1.6.В настоящем Положении используются следующие термины:</w:t>
      </w:r>
    </w:p>
    <w:p w:rsidR="00F74E17" w:rsidRDefault="00F74E17" w:rsidP="00BE2F8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Качество образования</w:t>
      </w:r>
      <w:r w:rsidR="00303B52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интегральная характеристика системы образования, отражающая степень соответствия личностным ожиданиям субъектов образования, условий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образовательного процесса нормативным требованиям, критериям, определяемым государственным стандартам и социальным запросам.</w:t>
      </w:r>
    </w:p>
    <w:p w:rsidR="00F74E17" w:rsidRDefault="00303B52" w:rsidP="00BE2F8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Качество условий - </w:t>
      </w:r>
      <w:r w:rsidR="0032574B" w:rsidRPr="0032574B">
        <w:rPr>
          <w:rFonts w:ascii="Times New Roman" w:hAnsi="Times New Roman" w:cs="Times New Roman"/>
          <w:sz w:val="24"/>
          <w:szCs w:val="24"/>
          <w:lang w:val="ru-RU"/>
        </w:rPr>
        <w:t xml:space="preserve">то </w:t>
      </w:r>
      <w:r w:rsidR="0032574B">
        <w:rPr>
          <w:rFonts w:ascii="Times New Roman" w:hAnsi="Times New Roman" w:cs="Times New Roman"/>
          <w:sz w:val="24"/>
          <w:szCs w:val="24"/>
          <w:lang w:val="ru-RU"/>
        </w:rPr>
        <w:t xml:space="preserve">выполнение санитарно-гигиенических норм организации образовательного процесса;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организация питания в школе; реализация мер по обеспечению безопасности обучающихся в организации образовательного процесса.</w:t>
      </w:r>
    </w:p>
    <w:p w:rsidR="00303B52" w:rsidRDefault="00303B52" w:rsidP="00BE2F8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Государственный стандарт </w:t>
      </w:r>
      <w:r>
        <w:rPr>
          <w:rFonts w:ascii="Times New Roman" w:hAnsi="Times New Roman" w:cs="Times New Roman"/>
          <w:sz w:val="24"/>
          <w:szCs w:val="24"/>
          <w:lang w:val="ru-RU"/>
        </w:rPr>
        <w:t>определяет обязательный минимум содержания образовательных программ, максимальный объём учебной нагрузки обучающихся, требования к уровню подготовки выпускников, требования к условиям организации образовательного процесса.</w:t>
      </w:r>
    </w:p>
    <w:p w:rsidR="009B3EE5" w:rsidRDefault="009B3EE5" w:rsidP="009B3EE5">
      <w:pPr>
        <w:pStyle w:val="Default"/>
        <w:rPr>
          <w:i/>
          <w:iCs/>
          <w:sz w:val="23"/>
          <w:szCs w:val="23"/>
        </w:rPr>
      </w:pPr>
    </w:p>
    <w:p w:rsidR="009B3EE5" w:rsidRPr="009B3EE5" w:rsidRDefault="009B3EE5" w:rsidP="009B3EE5">
      <w:pPr>
        <w:pStyle w:val="Default"/>
        <w:jc w:val="both"/>
      </w:pPr>
      <w:r w:rsidRPr="009B3EE5">
        <w:rPr>
          <w:i/>
          <w:iCs/>
        </w:rPr>
        <w:t xml:space="preserve">Критерий – </w:t>
      </w:r>
      <w:r w:rsidRPr="009B3EE5">
        <w:t xml:space="preserve">признак, на основании которого производится оценка, классификация оцениваемого объекта. </w:t>
      </w:r>
    </w:p>
    <w:p w:rsidR="009B3EE5" w:rsidRPr="009B3EE5" w:rsidRDefault="009B3EE5" w:rsidP="009B3EE5">
      <w:pPr>
        <w:pStyle w:val="Default"/>
        <w:jc w:val="both"/>
      </w:pPr>
      <w:r w:rsidRPr="009B3EE5">
        <w:rPr>
          <w:i/>
          <w:iCs/>
        </w:rPr>
        <w:t xml:space="preserve">Мониторинг </w:t>
      </w:r>
      <w:r w:rsidRPr="009B3EE5">
        <w:t xml:space="preserve">в системе образования – комплексное аналитическое отслеживание процессов, определяющих количественно –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 </w:t>
      </w:r>
    </w:p>
    <w:p w:rsidR="009B3EE5" w:rsidRPr="009B3EE5" w:rsidRDefault="009B3EE5" w:rsidP="009B3EE5">
      <w:pPr>
        <w:pStyle w:val="Default"/>
        <w:jc w:val="both"/>
      </w:pPr>
      <w:r w:rsidRPr="009B3EE5">
        <w:rPr>
          <w:i/>
          <w:iCs/>
        </w:rPr>
        <w:t xml:space="preserve">Экспертиза </w:t>
      </w:r>
      <w:r w:rsidRPr="009B3EE5">
        <w:t xml:space="preserve">– всестороннее изучение и анализ состояния образовательного процесса, условий и результатов образовательной деятельности. </w:t>
      </w:r>
    </w:p>
    <w:p w:rsidR="009B3EE5" w:rsidRPr="009B3EE5" w:rsidRDefault="009B3EE5" w:rsidP="009B3EE5">
      <w:pPr>
        <w:pStyle w:val="Default"/>
        <w:jc w:val="both"/>
      </w:pPr>
      <w:r w:rsidRPr="009B3EE5">
        <w:rPr>
          <w:i/>
          <w:iCs/>
        </w:rPr>
        <w:t xml:space="preserve">Измерение </w:t>
      </w:r>
      <w:r w:rsidRPr="009B3EE5">
        <w:t xml:space="preserve">– метод регистрации состояния качества образования, а также оценка уровня образовательных достижений с помощью </w:t>
      </w:r>
      <w:proofErr w:type="spellStart"/>
      <w:r w:rsidRPr="009B3EE5">
        <w:t>КИМов</w:t>
      </w:r>
      <w:proofErr w:type="spellEnd"/>
      <w:r w:rsidRPr="009B3EE5">
        <w:t xml:space="preserve"> (контрольных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программам. </w:t>
      </w:r>
    </w:p>
    <w:p w:rsidR="009B3EE5" w:rsidRPr="009B3EE5" w:rsidRDefault="009B3EE5" w:rsidP="009B3EE5">
      <w:pPr>
        <w:pStyle w:val="Default"/>
        <w:jc w:val="both"/>
      </w:pPr>
      <w:r w:rsidRPr="009B3EE5">
        <w:t xml:space="preserve">1.7. Оценка качества образования осуществляется посредством: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системы </w:t>
      </w:r>
      <w:proofErr w:type="spellStart"/>
      <w:r w:rsidRPr="009B3EE5">
        <w:t>внутришкольного</w:t>
      </w:r>
      <w:proofErr w:type="spellEnd"/>
      <w:r w:rsidRPr="009B3EE5">
        <w:t xml:space="preserve"> контроля;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общественной экспертизы качества образования;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лицензирования;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государственной аккредитации;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государственной итоговой аттестации выпускников; </w:t>
      </w:r>
    </w:p>
    <w:p w:rsidR="009B3EE5" w:rsidRPr="009B3EE5" w:rsidRDefault="009B3EE5" w:rsidP="009B3EE5">
      <w:pPr>
        <w:pStyle w:val="Default"/>
        <w:jc w:val="both"/>
      </w:pPr>
      <w:r w:rsidRPr="009B3EE5">
        <w:t xml:space="preserve">мониторинга качества образования. </w:t>
      </w:r>
    </w:p>
    <w:p w:rsidR="009B3EE5" w:rsidRPr="009B3EE5" w:rsidRDefault="009B3EE5" w:rsidP="009B3EE5">
      <w:pPr>
        <w:pStyle w:val="Default"/>
        <w:jc w:val="both"/>
      </w:pPr>
      <w:r w:rsidRPr="009B3EE5">
        <w:t xml:space="preserve">1.8. В качестве источников данных для оценки качества образования используются: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образовательная статистика;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промежуточная и итоговая аттестация;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мониторинговые исследования;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социологические опросы;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отчеты работников школы; </w:t>
      </w:r>
    </w:p>
    <w:p w:rsidR="009B3EE5" w:rsidRPr="009B3EE5" w:rsidRDefault="009B3EE5" w:rsidP="009B3EE5">
      <w:pPr>
        <w:pStyle w:val="Default"/>
        <w:jc w:val="both"/>
      </w:pPr>
      <w:r w:rsidRPr="009B3EE5">
        <w:t xml:space="preserve">посещение уроков и внеклассных мероприятий. </w:t>
      </w:r>
    </w:p>
    <w:p w:rsidR="009B3EE5" w:rsidRDefault="009B3EE5" w:rsidP="009B3EE5">
      <w:pPr>
        <w:pStyle w:val="Default"/>
        <w:rPr>
          <w:sz w:val="23"/>
          <w:szCs w:val="23"/>
        </w:rPr>
      </w:pPr>
    </w:p>
    <w:p w:rsidR="009B3EE5" w:rsidRPr="009B3EE5" w:rsidRDefault="009B3EE5" w:rsidP="009B3EE5">
      <w:pPr>
        <w:pStyle w:val="Default"/>
      </w:pPr>
      <w:r w:rsidRPr="009B3EE5">
        <w:rPr>
          <w:b/>
          <w:bCs/>
        </w:rPr>
        <w:t xml:space="preserve">2. Основные цели, задачи и принципы системы оценки качества образования </w:t>
      </w:r>
    </w:p>
    <w:p w:rsidR="009B3EE5" w:rsidRPr="009B3EE5" w:rsidRDefault="009B3EE5" w:rsidP="009B3EE5">
      <w:pPr>
        <w:pStyle w:val="Default"/>
        <w:jc w:val="both"/>
      </w:pPr>
      <w:r w:rsidRPr="009B3EE5">
        <w:t xml:space="preserve">2.1. Целями системы оценки качества образования являются: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предоставления всем участникам образовательного процесса и общественности достоверной информации о качестве образования;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lastRenderedPageBreak/>
        <w:t xml:space="preserve"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 </w:t>
      </w:r>
    </w:p>
    <w:p w:rsidR="009B3EE5" w:rsidRPr="009B3EE5" w:rsidRDefault="009B3EE5" w:rsidP="009B3EE5">
      <w:pPr>
        <w:pStyle w:val="Default"/>
        <w:jc w:val="both"/>
      </w:pPr>
      <w:r w:rsidRPr="009B3EE5">
        <w:t xml:space="preserve">прогнозирование развития образовательной системы школы. </w:t>
      </w:r>
    </w:p>
    <w:p w:rsidR="009B3EE5" w:rsidRPr="009B3EE5" w:rsidRDefault="009B3EE5" w:rsidP="009B3EE5">
      <w:pPr>
        <w:pStyle w:val="Default"/>
        <w:jc w:val="both"/>
      </w:pPr>
      <w:r w:rsidRPr="009B3EE5">
        <w:t xml:space="preserve">2.2 Задачами построения системы оценки качества образования являются: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формирование единого понимания критериев качества образования и подходов к его измерению;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формирование системы аналитических показателей, позволяющей эффективно реализовывать основные цели оценки качества образования;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формирование ресурсной базы и обеспечение функционирования школьной образовательной статистики и мониторинга качества образования; </w:t>
      </w:r>
    </w:p>
    <w:p w:rsidR="009B3EE5" w:rsidRPr="009B3EE5" w:rsidRDefault="009B3EE5" w:rsidP="009B3EE5">
      <w:pPr>
        <w:pStyle w:val="Default"/>
        <w:jc w:val="both"/>
      </w:pPr>
      <w:r w:rsidRPr="009B3EE5">
        <w:t xml:space="preserve">изучение и самооценка состояния развития и эффективности деятельности школы; </w:t>
      </w:r>
    </w:p>
    <w:p w:rsidR="009B3EE5" w:rsidRPr="009B3EE5" w:rsidRDefault="009B3EE5" w:rsidP="009B3EE5">
      <w:pPr>
        <w:pStyle w:val="Default"/>
        <w:jc w:val="both"/>
      </w:pPr>
    </w:p>
    <w:p w:rsidR="009B3EE5" w:rsidRPr="009B3EE5" w:rsidRDefault="009B3EE5" w:rsidP="009B3EE5">
      <w:pPr>
        <w:pStyle w:val="Default"/>
        <w:pageBreakBefore/>
        <w:jc w:val="both"/>
      </w:pP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определение степени соответствия условий осуществления образовательного процесса государственным требованиям;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определение степени соответствия образовательных программ с учетом запросов основных потребителей образовательных услуг нормативным требованиям;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обеспечение доступности качественного образования;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оценка уровня </w:t>
      </w:r>
      <w:proofErr w:type="gramStart"/>
      <w:r w:rsidRPr="009B3EE5">
        <w:t>индивидуальных образовательных достижений</w:t>
      </w:r>
      <w:proofErr w:type="gramEnd"/>
      <w:r w:rsidRPr="009B3EE5">
        <w:t xml:space="preserve"> обучающихся;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выявление факторов, влияющих на качество образования;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определение рейтинга и стимулирующих доплат педагогам; </w:t>
      </w:r>
    </w:p>
    <w:p w:rsidR="009B3EE5" w:rsidRPr="009B3EE5" w:rsidRDefault="009B3EE5" w:rsidP="009B3EE5">
      <w:pPr>
        <w:pStyle w:val="Default"/>
        <w:jc w:val="both"/>
      </w:pPr>
      <w:r w:rsidRPr="009B3EE5">
        <w:t xml:space="preserve">расширение общественного участия в управлении образованием в школе; содействие подготовке общественных экспертов, принимающих участие в процедурах оценки качества образования. </w:t>
      </w:r>
    </w:p>
    <w:p w:rsidR="009B3EE5" w:rsidRPr="009B3EE5" w:rsidRDefault="009B3EE5" w:rsidP="009B3EE5">
      <w:pPr>
        <w:pStyle w:val="Default"/>
        <w:jc w:val="both"/>
      </w:pPr>
      <w:r w:rsidRPr="009B3EE5">
        <w:t xml:space="preserve">2.3. В основу системы оценки качества образования положены следующие принципы: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объективности, достоверности, полноты и системности информации о качестве образования;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реалистичности требований, норм и показателей качества образования, их социальной и личностной значимости, </w:t>
      </w:r>
      <w:proofErr w:type="spellStart"/>
      <w:r w:rsidRPr="009B3EE5">
        <w:t>учѐта</w:t>
      </w:r>
      <w:proofErr w:type="spellEnd"/>
      <w:r w:rsidRPr="009B3EE5">
        <w:t xml:space="preserve"> индивидуальных особенностей развития отдельных обучающихся при оценке результатов их обучения и воспитания;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доступности информации о состоянии и качестве образования для различных групп потребителей; </w:t>
      </w:r>
    </w:p>
    <w:p w:rsidR="009B3EE5" w:rsidRPr="009B3EE5" w:rsidRDefault="009B3EE5" w:rsidP="009B3EE5">
      <w:pPr>
        <w:pStyle w:val="Default"/>
        <w:spacing w:after="27"/>
        <w:jc w:val="both"/>
      </w:pPr>
      <w:proofErr w:type="spellStart"/>
      <w:r w:rsidRPr="009B3EE5">
        <w:t>рефлексивности</w:t>
      </w:r>
      <w:proofErr w:type="spellEnd"/>
      <w:r w:rsidRPr="009B3EE5">
        <w:t xml:space="preserve">, реализуемый через включение педагогов в </w:t>
      </w:r>
      <w:proofErr w:type="spellStart"/>
      <w:r w:rsidRPr="009B3EE5">
        <w:t>критериальный</w:t>
      </w:r>
      <w:proofErr w:type="spellEnd"/>
      <w:r w:rsidRPr="009B3EE5"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9B3EE5" w:rsidRPr="009B3EE5" w:rsidRDefault="009B3EE5" w:rsidP="009B3EE5">
      <w:pPr>
        <w:pStyle w:val="Default"/>
        <w:spacing w:after="27"/>
        <w:jc w:val="both"/>
      </w:pPr>
      <w:proofErr w:type="spellStart"/>
      <w:r w:rsidRPr="009B3EE5">
        <w:t>инструментальности</w:t>
      </w:r>
      <w:proofErr w:type="spellEnd"/>
      <w:r w:rsidRPr="009B3EE5"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9B3EE5" w:rsidRPr="009B3EE5" w:rsidRDefault="009B3EE5" w:rsidP="009B3EE5">
      <w:pPr>
        <w:pStyle w:val="Default"/>
        <w:spacing w:after="27"/>
        <w:jc w:val="both"/>
      </w:pPr>
      <w:r w:rsidRPr="009B3EE5">
        <w:t xml:space="preserve">взаимного дополнения оценочных процедур, установление между ними взаимосвязей и взаимозависимости; </w:t>
      </w:r>
    </w:p>
    <w:p w:rsidR="009B3EE5" w:rsidRPr="009B3EE5" w:rsidRDefault="009B3EE5" w:rsidP="009B3EE5">
      <w:pPr>
        <w:pStyle w:val="Default"/>
        <w:jc w:val="both"/>
      </w:pPr>
      <w:r w:rsidRPr="009B3EE5">
        <w:t xml:space="preserve">соблюдения морально-этических норм при проведении процедур оценки качества образования в школе. </w:t>
      </w:r>
    </w:p>
    <w:p w:rsidR="009B3EE5" w:rsidRPr="009B3EE5" w:rsidRDefault="009B3EE5" w:rsidP="009B3EE5">
      <w:pPr>
        <w:pStyle w:val="Default"/>
        <w:jc w:val="both"/>
      </w:pPr>
    </w:p>
    <w:p w:rsidR="009B3EE5" w:rsidRPr="009B3EE5" w:rsidRDefault="009B3EE5" w:rsidP="009B3EE5">
      <w:pPr>
        <w:pStyle w:val="Default"/>
      </w:pPr>
      <w:r w:rsidRPr="009B3EE5">
        <w:rPr>
          <w:b/>
          <w:bCs/>
        </w:rPr>
        <w:t xml:space="preserve">3. Организационная и функциональная структура системы оценки качества образования </w:t>
      </w:r>
    </w:p>
    <w:p w:rsidR="009B3EE5" w:rsidRPr="009B3EE5" w:rsidRDefault="009B3EE5" w:rsidP="009B3EE5">
      <w:pPr>
        <w:pStyle w:val="Default"/>
      </w:pPr>
    </w:p>
    <w:p w:rsidR="009B3EE5" w:rsidRDefault="009B3EE5" w:rsidP="009B3EE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3.1. Организационная структура, занимающаяся </w:t>
      </w:r>
      <w:proofErr w:type="spellStart"/>
      <w:r>
        <w:rPr>
          <w:sz w:val="23"/>
          <w:szCs w:val="23"/>
        </w:rPr>
        <w:t>внутришкольной</w:t>
      </w:r>
      <w:proofErr w:type="spellEnd"/>
      <w:r>
        <w:rPr>
          <w:sz w:val="23"/>
          <w:szCs w:val="23"/>
        </w:rPr>
        <w:t xml:space="preserve"> оценкой, экспертизой качества образования и интерпретацией полученных результатов, включает в себя: </w:t>
      </w:r>
      <w:r>
        <w:rPr>
          <w:sz w:val="23"/>
          <w:szCs w:val="23"/>
        </w:rPr>
        <w:lastRenderedPageBreak/>
        <w:t xml:space="preserve">администрацию школы, педагогический совет, методические объединения учителей-предметников, временные структуры (педагогический консилиум, комиссии и др.). </w:t>
      </w:r>
    </w:p>
    <w:p w:rsidR="009B3EE5" w:rsidRPr="009B3EE5" w:rsidRDefault="009B3EE5" w:rsidP="009B3EE5">
      <w:pPr>
        <w:pStyle w:val="Default"/>
        <w:jc w:val="both"/>
      </w:pPr>
      <w:r w:rsidRPr="009B3EE5">
        <w:t xml:space="preserve">3.2. </w:t>
      </w:r>
      <w:r w:rsidRPr="009B3EE5">
        <w:rPr>
          <w:b/>
          <w:bCs/>
        </w:rPr>
        <w:t xml:space="preserve">Администрация школы: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формирует блок локальных актов, регулирующих функционирование ВСОКО школы и приложений к ним, утверждает приказом директора школы и контролирует их исполнение;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разрабатывает мероприятия и готовит предложения, направленные на совершенствование системы оценки качества образования школы, участвует в этих мероприятиях;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организует систему мониторинга качества образования в школе,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школы;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организует изучение информационных запросов основных пользователей системы оценки качества образования;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обеспечивает условия для подготовки работников школы и общественных экспертов по осуществлению контрольно-оценочных процедур;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школы за учебный год, публичный доклад директора школы); </w:t>
      </w:r>
    </w:p>
    <w:p w:rsidR="009B3EE5" w:rsidRPr="009B3EE5" w:rsidRDefault="009B3EE5" w:rsidP="009B3EE5">
      <w:pPr>
        <w:pStyle w:val="Default"/>
        <w:jc w:val="both"/>
      </w:pPr>
      <w:r w:rsidRPr="009B3EE5"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9B3EE5" w:rsidRPr="009B3EE5" w:rsidRDefault="009B3EE5" w:rsidP="009B3EE5">
      <w:pPr>
        <w:pStyle w:val="Default"/>
        <w:jc w:val="both"/>
      </w:pPr>
    </w:p>
    <w:p w:rsidR="009B3EE5" w:rsidRPr="009B3EE5" w:rsidRDefault="009B3EE5" w:rsidP="009B3EE5">
      <w:pPr>
        <w:pStyle w:val="Default"/>
        <w:jc w:val="both"/>
      </w:pPr>
      <w:r w:rsidRPr="009B3EE5">
        <w:t xml:space="preserve">3.3. </w:t>
      </w:r>
      <w:r w:rsidRPr="009B3EE5">
        <w:rPr>
          <w:b/>
          <w:bCs/>
        </w:rPr>
        <w:t xml:space="preserve">Методические объединения учителей-предметников: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школы;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участвуют в разработке критериев оценки результативности профессиональной деятельности педагогов школы;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содействуют проведению подготовки работников школы и общественных экспертов по осуществлению контрольно-оценочных процедур; </w:t>
      </w:r>
    </w:p>
    <w:p w:rsidR="009B3EE5" w:rsidRPr="009B3EE5" w:rsidRDefault="009B3EE5" w:rsidP="009B3EE5">
      <w:pPr>
        <w:pStyle w:val="Default"/>
        <w:spacing w:after="28"/>
        <w:jc w:val="both"/>
      </w:pPr>
      <w:r w:rsidRPr="009B3EE5">
        <w:t xml:space="preserve">проводят экспертизу организации, содержания и результатов аттестации обучающихся и формируют предложения по их совершенствованию; </w:t>
      </w:r>
    </w:p>
    <w:p w:rsidR="009B3EE5" w:rsidRPr="009B3EE5" w:rsidRDefault="009B3EE5" w:rsidP="009B3EE5">
      <w:pPr>
        <w:pStyle w:val="Default"/>
        <w:jc w:val="both"/>
      </w:pPr>
      <w:r w:rsidRPr="009B3EE5">
        <w:t xml:space="preserve">готовят предложения для администрации по выработке управленческих решений по результатам оценки качества образования на уровне школы. </w:t>
      </w:r>
    </w:p>
    <w:p w:rsidR="009B3EE5" w:rsidRDefault="009B3EE5" w:rsidP="009B3EE5">
      <w:pPr>
        <w:pStyle w:val="Default"/>
        <w:rPr>
          <w:sz w:val="23"/>
          <w:szCs w:val="23"/>
        </w:rPr>
      </w:pPr>
    </w:p>
    <w:p w:rsidR="009B3EE5" w:rsidRPr="003C4D0B" w:rsidRDefault="009B3EE5" w:rsidP="003C4D0B">
      <w:pPr>
        <w:pStyle w:val="Default"/>
        <w:jc w:val="both"/>
      </w:pPr>
      <w:r w:rsidRPr="003C4D0B">
        <w:t xml:space="preserve">3.4. </w:t>
      </w:r>
      <w:r w:rsidRPr="003C4D0B">
        <w:rPr>
          <w:b/>
          <w:bCs/>
        </w:rPr>
        <w:t xml:space="preserve">Педагогический совет школы: </w:t>
      </w:r>
    </w:p>
    <w:p w:rsidR="009B3EE5" w:rsidRPr="003C4D0B" w:rsidRDefault="009B3EE5" w:rsidP="003C4D0B">
      <w:pPr>
        <w:pStyle w:val="Default"/>
        <w:spacing w:after="28"/>
        <w:jc w:val="both"/>
      </w:pPr>
      <w:r w:rsidRPr="003C4D0B"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9B3EE5" w:rsidRPr="003C4D0B" w:rsidRDefault="009B3EE5" w:rsidP="003C4D0B">
      <w:pPr>
        <w:pStyle w:val="Default"/>
        <w:spacing w:after="28"/>
        <w:jc w:val="both"/>
      </w:pPr>
      <w:r w:rsidRPr="003C4D0B">
        <w:t xml:space="preserve">принимает участие в обсуждении системы показателей, характеризующих состояние и динамику развития системы образования в школе; </w:t>
      </w:r>
    </w:p>
    <w:p w:rsidR="009B3EE5" w:rsidRPr="003C4D0B" w:rsidRDefault="009B3EE5" w:rsidP="003C4D0B">
      <w:pPr>
        <w:pStyle w:val="Default"/>
        <w:spacing w:after="28"/>
        <w:jc w:val="both"/>
      </w:pPr>
      <w:r w:rsidRPr="003C4D0B">
        <w:t xml:space="preserve"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санитарно-гигиенического режима в школе, об охране труда, здоровья и жизни обучающихся и другие вопросы образовательной деятельности школы; </w:t>
      </w:r>
    </w:p>
    <w:p w:rsidR="009B3EE5" w:rsidRPr="003C4D0B" w:rsidRDefault="009B3EE5" w:rsidP="003C4D0B">
      <w:pPr>
        <w:pStyle w:val="Default"/>
        <w:jc w:val="both"/>
      </w:pPr>
      <w:r w:rsidRPr="003C4D0B">
        <w:t xml:space="preserve">принимает решение о формах проведения промежуточной аттестации по результатам учебного года. </w:t>
      </w:r>
    </w:p>
    <w:p w:rsidR="009B3EE5" w:rsidRDefault="009B3EE5" w:rsidP="009B3EE5">
      <w:pPr>
        <w:pStyle w:val="Default"/>
        <w:rPr>
          <w:sz w:val="23"/>
          <w:szCs w:val="23"/>
        </w:rPr>
      </w:pPr>
    </w:p>
    <w:p w:rsidR="009B3EE5" w:rsidRPr="003C4D0B" w:rsidRDefault="003C4D0B" w:rsidP="009B3EE5">
      <w:pPr>
        <w:pStyle w:val="Default"/>
      </w:pPr>
      <w:r w:rsidRPr="003C4D0B">
        <w:rPr>
          <w:b/>
          <w:bCs/>
        </w:rPr>
        <w:t>4</w:t>
      </w:r>
      <w:r w:rsidR="009B3EE5" w:rsidRPr="003C4D0B">
        <w:rPr>
          <w:b/>
          <w:bCs/>
        </w:rPr>
        <w:t xml:space="preserve">. Реализация школьной системы оценки качества образования </w:t>
      </w:r>
    </w:p>
    <w:p w:rsidR="009B3EE5" w:rsidRDefault="009B3EE5" w:rsidP="009B3EE5">
      <w:pPr>
        <w:pStyle w:val="Default"/>
        <w:rPr>
          <w:sz w:val="23"/>
          <w:szCs w:val="23"/>
        </w:rPr>
      </w:pPr>
    </w:p>
    <w:p w:rsidR="009B3EE5" w:rsidRPr="003C4D0B" w:rsidRDefault="009B3EE5" w:rsidP="003C4D0B">
      <w:pPr>
        <w:pStyle w:val="Default"/>
        <w:jc w:val="both"/>
      </w:pPr>
      <w:r w:rsidRPr="003C4D0B">
        <w:lastRenderedPageBreak/>
        <w:t xml:space="preserve">4.1. Реализация школьной системы оценки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9B3EE5" w:rsidRPr="003C4D0B" w:rsidRDefault="009B3EE5" w:rsidP="003C4D0B">
      <w:pPr>
        <w:pStyle w:val="Default"/>
        <w:jc w:val="both"/>
      </w:pPr>
      <w:r w:rsidRPr="003C4D0B">
        <w:t xml:space="preserve">4.2. Мероприятия по реализации целей и задач ВСОКО планируются и осуществляются на основе проблемного анализа образовательного процесса школы, определения методологии, технологии и инструментария оценки качества образования. </w:t>
      </w:r>
    </w:p>
    <w:p w:rsidR="009B3EE5" w:rsidRPr="003C4D0B" w:rsidRDefault="009B3EE5" w:rsidP="003C4D0B">
      <w:pPr>
        <w:pStyle w:val="Default"/>
        <w:pageBreakBefore/>
        <w:jc w:val="both"/>
      </w:pPr>
      <w:r w:rsidRPr="003C4D0B">
        <w:lastRenderedPageBreak/>
        <w:t xml:space="preserve">4.3. </w:t>
      </w:r>
      <w:r w:rsidRPr="003C4D0B">
        <w:rPr>
          <w:b/>
          <w:bCs/>
        </w:rPr>
        <w:t xml:space="preserve">Предметом системы оценки качества образования являются: </w:t>
      </w:r>
    </w:p>
    <w:p w:rsidR="009B3EE5" w:rsidRPr="003C4D0B" w:rsidRDefault="009B3EE5" w:rsidP="003C4D0B">
      <w:pPr>
        <w:pStyle w:val="Default"/>
        <w:spacing w:after="27"/>
        <w:jc w:val="both"/>
      </w:pPr>
      <w:r w:rsidRPr="003C4D0B">
        <w:t xml:space="preserve">качество </w:t>
      </w:r>
      <w:proofErr w:type="gramStart"/>
      <w:r w:rsidRPr="003C4D0B">
        <w:t>образовательных результатов</w:t>
      </w:r>
      <w:proofErr w:type="gramEnd"/>
      <w:r w:rsidRPr="003C4D0B">
        <w:t xml:space="preserve"> обучающихся (степень соответствия индивидуальных образовательных достижений и результатов освоения обучающимися образовательных программ государственному и социальному стандартам); </w:t>
      </w:r>
    </w:p>
    <w:p w:rsidR="009B3EE5" w:rsidRPr="003C4D0B" w:rsidRDefault="009B3EE5" w:rsidP="003C4D0B">
      <w:pPr>
        <w:pStyle w:val="Default"/>
        <w:spacing w:after="27"/>
        <w:jc w:val="both"/>
      </w:pPr>
      <w:r w:rsidRPr="003C4D0B">
        <w:t xml:space="preserve">качество организации образовательного процесса, включающей условия организации образовательного процесса, в том числе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 </w:t>
      </w:r>
    </w:p>
    <w:p w:rsidR="009B3EE5" w:rsidRPr="003C4D0B" w:rsidRDefault="009B3EE5" w:rsidP="003C4D0B">
      <w:pPr>
        <w:pStyle w:val="Default"/>
        <w:spacing w:after="27"/>
        <w:jc w:val="both"/>
      </w:pPr>
      <w:r w:rsidRPr="003C4D0B">
        <w:t xml:space="preserve">качество основных и дополнительных образовательных программ, принятых и реализуемых в школе, условия их реализации; </w:t>
      </w:r>
    </w:p>
    <w:p w:rsidR="009B3EE5" w:rsidRPr="003C4D0B" w:rsidRDefault="009B3EE5" w:rsidP="003C4D0B">
      <w:pPr>
        <w:pStyle w:val="Default"/>
        <w:spacing w:after="27"/>
        <w:jc w:val="both"/>
      </w:pPr>
      <w:r w:rsidRPr="003C4D0B">
        <w:t xml:space="preserve">воспитательная работа; </w:t>
      </w:r>
    </w:p>
    <w:p w:rsidR="009B3EE5" w:rsidRPr="003C4D0B" w:rsidRDefault="009B3EE5" w:rsidP="003C4D0B">
      <w:pPr>
        <w:pStyle w:val="Default"/>
        <w:spacing w:after="27"/>
        <w:jc w:val="both"/>
      </w:pPr>
      <w:r w:rsidRPr="003C4D0B">
        <w:t xml:space="preserve">профессиональная компетентность педагогов, их деятельность по обеспечению требуемого качества результатов образования; </w:t>
      </w:r>
    </w:p>
    <w:p w:rsidR="009B3EE5" w:rsidRPr="003C4D0B" w:rsidRDefault="009B3EE5" w:rsidP="003C4D0B">
      <w:pPr>
        <w:pStyle w:val="Default"/>
        <w:spacing w:after="27"/>
        <w:jc w:val="both"/>
      </w:pPr>
      <w:r w:rsidRPr="003C4D0B">
        <w:t xml:space="preserve">эффективность управления качеством образования и открытость деятельности школы; </w:t>
      </w:r>
    </w:p>
    <w:p w:rsidR="009B3EE5" w:rsidRPr="003C4D0B" w:rsidRDefault="009B3EE5" w:rsidP="003C4D0B">
      <w:pPr>
        <w:pStyle w:val="Default"/>
        <w:jc w:val="both"/>
      </w:pPr>
      <w:r w:rsidRPr="003C4D0B">
        <w:t xml:space="preserve">состояние здоровья обучающихся. </w:t>
      </w:r>
    </w:p>
    <w:p w:rsidR="009B3EE5" w:rsidRDefault="009B3EE5" w:rsidP="009B3EE5">
      <w:pPr>
        <w:pStyle w:val="Default"/>
        <w:rPr>
          <w:sz w:val="23"/>
          <w:szCs w:val="23"/>
        </w:rPr>
      </w:pPr>
    </w:p>
    <w:p w:rsidR="009B3EE5" w:rsidRPr="00422EA4" w:rsidRDefault="009B3EE5" w:rsidP="00422EA4">
      <w:pPr>
        <w:pStyle w:val="Default"/>
        <w:jc w:val="both"/>
      </w:pPr>
      <w:r w:rsidRPr="00422EA4">
        <w:t xml:space="preserve">4.4.Реализация ВСОКО осуществляется посредством существующих процедур контроля и экспертной оценки качества образования: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4.4.1.мониторингом </w:t>
      </w:r>
      <w:proofErr w:type="gramStart"/>
      <w:r w:rsidRPr="00422EA4">
        <w:t>образовательных достижений</w:t>
      </w:r>
      <w:proofErr w:type="gramEnd"/>
      <w:r w:rsidRPr="00422EA4">
        <w:t xml:space="preserve"> обучающихся на разных ступенях обучения: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государственную итоговую аттестацию выпускников 9, 11-х классов;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промежуточную и текущую аттестацию обучающихся;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мониторинговые исследования качества </w:t>
      </w:r>
      <w:proofErr w:type="gramStart"/>
      <w:r w:rsidRPr="00422EA4">
        <w:t>знаний</w:t>
      </w:r>
      <w:proofErr w:type="gramEnd"/>
      <w:r w:rsidRPr="00422EA4">
        <w:t xml:space="preserve"> обучающихся 4-х классов по русскому языку</w:t>
      </w:r>
      <w:r w:rsidR="003C4D0B" w:rsidRPr="00422EA4">
        <w:t>, математике, окружающему миру (ВПР);</w:t>
      </w:r>
    </w:p>
    <w:p w:rsidR="003C4D0B" w:rsidRPr="00422EA4" w:rsidRDefault="003C4D0B" w:rsidP="00422EA4">
      <w:pPr>
        <w:pStyle w:val="Default"/>
        <w:jc w:val="both"/>
      </w:pPr>
      <w:r w:rsidRPr="00422EA4">
        <w:t xml:space="preserve">• мониторинговые исследования качества </w:t>
      </w:r>
      <w:proofErr w:type="gramStart"/>
      <w:r w:rsidRPr="00422EA4">
        <w:t>знаний</w:t>
      </w:r>
      <w:proofErr w:type="gramEnd"/>
      <w:r w:rsidRPr="00422EA4">
        <w:t xml:space="preserve"> обучающихся 5,6,7,8, </w:t>
      </w:r>
      <w:r w:rsidR="00422EA4" w:rsidRPr="00422EA4">
        <w:t>10,11 классы</w:t>
      </w:r>
      <w:r w:rsidRPr="00422EA4">
        <w:t xml:space="preserve"> (ВПР);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участие и результативность в предметных олимпиадах, конкурсах, соревнованиях;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мониторинговое исследование обучающихся 1-х классов «Изучение готовности к обучению в школе»;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мониторинговое исследование </w:t>
      </w:r>
      <w:proofErr w:type="spellStart"/>
      <w:r w:rsidRPr="00422EA4">
        <w:t>обученности</w:t>
      </w:r>
      <w:proofErr w:type="spellEnd"/>
      <w:r w:rsidRPr="00422EA4">
        <w:t xml:space="preserve"> и адаптации обучающихся 5-ых и 10-ых классов;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4.4.2. мониторингом качества организации образовательного процесса, включающим в себя: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результаты лицензирования и государственной аккредитации;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эффективность механизмов самооценки и внешней оценки деятельности путем анализа ежегодных публичных докладов;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программно-информационное обеспечение, наличие Интернета, эффективность его использования в учебном процессе;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оснащенность учебных кабинетов современным оборудованием, средствами обучения и мебелью;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обеспеченность методической и учебной литературой;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оценку деятельности службы охраны труда и обеспечение безопасности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оценку состояния условий обучения нормативам и требованиям СанПиН;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диагностика уровня тревожности обучающихся 1, 5, 10 классов в период адаптации;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оценку движения обучающихся на всех ступенях обучения и сохранение контингента обучающихся;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анализ результатов дальнейшего трудоустройства выпускников;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оценку открытости школы для родителей и общественных организаций (анкетирование родителей).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4.4.3. Содержание процедуры оценки системы дополнительного образования включает в себя: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степень соответствия программ дополнительного образования нормативным требованиям; </w:t>
      </w:r>
    </w:p>
    <w:p w:rsidR="009B3EE5" w:rsidRPr="00422EA4" w:rsidRDefault="009B3EE5" w:rsidP="00422EA4">
      <w:pPr>
        <w:pStyle w:val="Default"/>
        <w:jc w:val="both"/>
      </w:pPr>
    </w:p>
    <w:p w:rsidR="009B3EE5" w:rsidRPr="00422EA4" w:rsidRDefault="009B3EE5" w:rsidP="00422EA4">
      <w:pPr>
        <w:pStyle w:val="Default"/>
        <w:pageBreakBefore/>
        <w:jc w:val="both"/>
      </w:pPr>
    </w:p>
    <w:p w:rsidR="009B3EE5" w:rsidRPr="00422EA4" w:rsidRDefault="009B3EE5" w:rsidP="00422EA4">
      <w:pPr>
        <w:pStyle w:val="Default"/>
        <w:spacing w:after="28"/>
        <w:jc w:val="both"/>
      </w:pPr>
      <w:r w:rsidRPr="00422EA4">
        <w:t xml:space="preserve">реализация направленности программ дополнительного образования, заявленной в лицензии;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доля обучающихся (%), охваченных дополнительным образованием. </w:t>
      </w:r>
    </w:p>
    <w:p w:rsidR="009B3EE5" w:rsidRDefault="009B3EE5" w:rsidP="009B3EE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4.4.4. Содержание процедуры оценки качества воспитательной работы включает в себя: </w:t>
      </w:r>
    </w:p>
    <w:p w:rsidR="009B3EE5" w:rsidRPr="00422EA4" w:rsidRDefault="009B3EE5" w:rsidP="00422EA4">
      <w:pPr>
        <w:pStyle w:val="Default"/>
        <w:spacing w:after="27"/>
        <w:jc w:val="both"/>
      </w:pPr>
      <w:r w:rsidRPr="00422EA4">
        <w:t xml:space="preserve">степень вовлеченности в воспитательный процесс педагогического коллектива и родителей; </w:t>
      </w:r>
    </w:p>
    <w:p w:rsidR="009B3EE5" w:rsidRPr="00422EA4" w:rsidRDefault="009B3EE5" w:rsidP="00422EA4">
      <w:pPr>
        <w:pStyle w:val="Default"/>
        <w:spacing w:after="27"/>
        <w:jc w:val="both"/>
      </w:pPr>
      <w:r w:rsidRPr="00422EA4">
        <w:t xml:space="preserve">качество планирования воспитательной работы; </w:t>
      </w:r>
    </w:p>
    <w:p w:rsidR="009B3EE5" w:rsidRPr="00422EA4" w:rsidRDefault="009B3EE5" w:rsidP="00422EA4">
      <w:pPr>
        <w:pStyle w:val="Default"/>
        <w:spacing w:after="27"/>
        <w:jc w:val="both"/>
      </w:pPr>
      <w:r w:rsidRPr="00422EA4">
        <w:t xml:space="preserve">охват обучающихся таким содержанием деятельности, которая соответствует их интересам и потребностям; </w:t>
      </w:r>
    </w:p>
    <w:p w:rsidR="009B3EE5" w:rsidRPr="00422EA4" w:rsidRDefault="009B3EE5" w:rsidP="00422EA4">
      <w:pPr>
        <w:pStyle w:val="Default"/>
        <w:spacing w:after="27"/>
        <w:jc w:val="both"/>
      </w:pPr>
      <w:r w:rsidRPr="00422EA4">
        <w:t xml:space="preserve">наличие детского самоуправления; </w:t>
      </w:r>
    </w:p>
    <w:p w:rsidR="009B3EE5" w:rsidRPr="00422EA4" w:rsidRDefault="009B3EE5" w:rsidP="00422EA4">
      <w:pPr>
        <w:pStyle w:val="Default"/>
        <w:spacing w:after="27"/>
        <w:jc w:val="both"/>
      </w:pPr>
      <w:r w:rsidRPr="00422EA4">
        <w:t xml:space="preserve">удовлетворенность обучающихся и родителей воспитательным процессом; </w:t>
      </w:r>
    </w:p>
    <w:p w:rsidR="009B3EE5" w:rsidRPr="00422EA4" w:rsidRDefault="009B3EE5" w:rsidP="00422EA4">
      <w:pPr>
        <w:pStyle w:val="Default"/>
        <w:spacing w:after="27"/>
        <w:jc w:val="both"/>
      </w:pPr>
      <w:r w:rsidRPr="00422EA4">
        <w:t xml:space="preserve">исследование уровня воспитанности обучающихся;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положительная динамика количества правонарушений и преступлений обучающихся.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4.4.5. Мониторинг профессиональной компетентности педагогов и их деятельности по обеспечению требуемого качества образования, включающий в себя: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аттестацию педагогов;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отношение и готовность к повышению педагогического мастерства (систематичность прохождения курсов, участие в работе районных методических объединений и т.д.);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знание и использование современных педагогических методик и технологий;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образовательные достижения учащихся;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подготовку и участие в качестве экспертов ЕГЭ и ОГЭ, аттестационных комиссий, жюри и т.д.;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участие в профессиональных конкурсах разного уровня.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4.4.6. Мониторинг здоровья учащихся, включающий в себя: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регулярность и качество проведения санитарно-эпидемиологических профилактических мероприятий;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оценку заболеваемости обучающихся, педагогических и других работников гимназии; </w:t>
      </w:r>
    </w:p>
    <w:p w:rsidR="009B3EE5" w:rsidRPr="00422EA4" w:rsidRDefault="009B3EE5" w:rsidP="00422EA4">
      <w:pPr>
        <w:pStyle w:val="Default"/>
        <w:jc w:val="both"/>
      </w:pPr>
      <w:r w:rsidRPr="00422EA4">
        <w:t>• оценку эффективности оздоровительной работы (</w:t>
      </w:r>
      <w:proofErr w:type="spellStart"/>
      <w:r w:rsidRPr="00422EA4">
        <w:t>здоровьесберегающие</w:t>
      </w:r>
      <w:proofErr w:type="spellEnd"/>
      <w:r w:rsidRPr="00422EA4">
        <w:t xml:space="preserve"> программы, режим дня, организация отдыха и оздоровления детей в каникулярное время);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оценку состояния физкультурно-оздоровительной работы; </w:t>
      </w:r>
    </w:p>
    <w:p w:rsidR="009B3EE5" w:rsidRPr="00422EA4" w:rsidRDefault="009B3EE5" w:rsidP="00422EA4">
      <w:pPr>
        <w:pStyle w:val="Default"/>
        <w:jc w:val="both"/>
      </w:pPr>
      <w:r w:rsidRPr="00422EA4">
        <w:t xml:space="preserve">• диагностику состояния здоровья обучающихся.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4.5. Критерии измерения уровня достижений результатов деятельности школы (источником расчета являются данные статистики).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4.5.1. Внутренняя оценка образовательных результатов по ступеням образования: </w:t>
      </w:r>
    </w:p>
    <w:p w:rsidR="009B3EE5" w:rsidRPr="0036056D" w:rsidRDefault="009B3EE5" w:rsidP="0036056D">
      <w:pPr>
        <w:pStyle w:val="Default"/>
        <w:spacing w:after="44"/>
        <w:jc w:val="both"/>
      </w:pPr>
      <w:r w:rsidRPr="0036056D">
        <w:t xml:space="preserve">доля обучающихся, которые учатся на «4» и «5»; </w:t>
      </w:r>
    </w:p>
    <w:p w:rsidR="009B3EE5" w:rsidRPr="0036056D" w:rsidRDefault="009B3EE5" w:rsidP="0036056D">
      <w:pPr>
        <w:pStyle w:val="Default"/>
        <w:spacing w:after="44"/>
        <w:jc w:val="both"/>
      </w:pPr>
      <w:r w:rsidRPr="0036056D">
        <w:t xml:space="preserve">доля обучающихся, которые участвуют в конкурсах, олимпиадах, научно-практических конференциях; </w:t>
      </w:r>
    </w:p>
    <w:p w:rsidR="009B3EE5" w:rsidRPr="0036056D" w:rsidRDefault="009B3EE5" w:rsidP="0036056D">
      <w:pPr>
        <w:pStyle w:val="Default"/>
        <w:spacing w:after="44"/>
        <w:jc w:val="both"/>
      </w:pPr>
      <w:r w:rsidRPr="0036056D">
        <w:t xml:space="preserve">доля второгодников; </w:t>
      </w:r>
    </w:p>
    <w:p w:rsidR="009B3EE5" w:rsidRPr="0036056D" w:rsidRDefault="009B3EE5" w:rsidP="0036056D">
      <w:pPr>
        <w:pStyle w:val="Default"/>
        <w:spacing w:after="44"/>
        <w:jc w:val="both"/>
      </w:pPr>
      <w:r w:rsidRPr="0036056D">
        <w:t xml:space="preserve">доля учащихся 9 классов, получивших документ об образовании; </w:t>
      </w:r>
    </w:p>
    <w:p w:rsidR="009B3EE5" w:rsidRPr="0036056D" w:rsidRDefault="009B3EE5" w:rsidP="0036056D">
      <w:pPr>
        <w:pStyle w:val="Default"/>
        <w:spacing w:after="44"/>
        <w:jc w:val="both"/>
      </w:pPr>
      <w:r w:rsidRPr="0036056D">
        <w:t xml:space="preserve">доля учащихся 9 классов, получивших документ об образовании особого образца; </w:t>
      </w:r>
    </w:p>
    <w:p w:rsidR="009B3EE5" w:rsidRPr="0036056D" w:rsidRDefault="009B3EE5" w:rsidP="0036056D">
      <w:pPr>
        <w:pStyle w:val="Default"/>
        <w:spacing w:after="44"/>
        <w:jc w:val="both"/>
      </w:pPr>
      <w:r w:rsidRPr="0036056D">
        <w:t xml:space="preserve">доля учащихся 11 классов, получивших документ об образовании; </w:t>
      </w:r>
    </w:p>
    <w:p w:rsidR="009B3EE5" w:rsidRPr="0036056D" w:rsidRDefault="009B3EE5" w:rsidP="0036056D">
      <w:pPr>
        <w:pStyle w:val="Default"/>
        <w:spacing w:after="44"/>
        <w:jc w:val="both"/>
      </w:pPr>
      <w:r w:rsidRPr="0036056D">
        <w:t xml:space="preserve">доля учащихся 11 классов, получивших документ об образовании особого образца;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доля обучающихся, продолживших обучение в 10 классе в своей школе. </w:t>
      </w:r>
    </w:p>
    <w:p w:rsidR="009B3EE5" w:rsidRPr="0036056D" w:rsidRDefault="009B3EE5" w:rsidP="0036056D">
      <w:pPr>
        <w:pStyle w:val="Default"/>
        <w:jc w:val="both"/>
      </w:pPr>
      <w:r w:rsidRPr="0036056D">
        <w:t>4.5.2. Внешняя оценка образовательных результатов</w:t>
      </w:r>
    </w:p>
    <w:p w:rsidR="009B3EE5" w:rsidRPr="0036056D" w:rsidRDefault="009B3EE5" w:rsidP="0036056D">
      <w:pPr>
        <w:pStyle w:val="Default"/>
        <w:spacing w:after="47"/>
        <w:jc w:val="both"/>
      </w:pPr>
      <w:r w:rsidRPr="0036056D">
        <w:t xml:space="preserve">результаты независимой оценки выпускников средней школы (результаты ЕГЭ по предметам);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результаты независимой аттестации выпускников 9 класса (результаты ГИА 9 по предметам); </w:t>
      </w:r>
    </w:p>
    <w:p w:rsidR="009B3EE5" w:rsidRPr="0036056D" w:rsidRDefault="009B3EE5" w:rsidP="0036056D">
      <w:pPr>
        <w:pStyle w:val="Default"/>
        <w:jc w:val="both"/>
      </w:pPr>
    </w:p>
    <w:p w:rsidR="009B3EE5" w:rsidRPr="0036056D" w:rsidRDefault="009B3EE5" w:rsidP="0036056D">
      <w:pPr>
        <w:pStyle w:val="Default"/>
        <w:pageBreakBefore/>
        <w:jc w:val="both"/>
      </w:pPr>
    </w:p>
    <w:p w:rsidR="009B3EE5" w:rsidRPr="0036056D" w:rsidRDefault="009B3EE5" w:rsidP="0036056D">
      <w:pPr>
        <w:pStyle w:val="Default"/>
        <w:spacing w:after="47"/>
        <w:jc w:val="both"/>
      </w:pPr>
      <w:r w:rsidRPr="0036056D">
        <w:t xml:space="preserve">результаты независимой экспертизы предметных и </w:t>
      </w:r>
      <w:proofErr w:type="spellStart"/>
      <w:r w:rsidRPr="0036056D">
        <w:t>метапредметных</w:t>
      </w:r>
      <w:proofErr w:type="spellEnd"/>
      <w:r w:rsidRPr="0036056D">
        <w:t xml:space="preserve"> знаний учащихся 4 классов; </w:t>
      </w:r>
    </w:p>
    <w:p w:rsidR="009B3EE5" w:rsidRPr="0036056D" w:rsidRDefault="009B3EE5" w:rsidP="0036056D">
      <w:pPr>
        <w:pStyle w:val="Default"/>
        <w:spacing w:after="47"/>
        <w:jc w:val="both"/>
      </w:pPr>
      <w:r w:rsidRPr="0036056D">
        <w:t xml:space="preserve">результаты независимого комплексного исследования качества общего образования; </w:t>
      </w:r>
    </w:p>
    <w:p w:rsidR="009B3EE5" w:rsidRPr="0036056D" w:rsidRDefault="009B3EE5" w:rsidP="0036056D">
      <w:pPr>
        <w:pStyle w:val="Default"/>
        <w:spacing w:after="47"/>
        <w:jc w:val="both"/>
      </w:pPr>
      <w:r w:rsidRPr="0036056D">
        <w:t xml:space="preserve">доля обучающихся, участвующих в муниципальных, региональных, всероссийских, международных предметных олимпиадах;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доля обучающихся, победивших в муниципальных, региональных, всероссийских, международных предметных олимпиадах.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4.5.3.Инновационный потенциал учителей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учителей, использующих современные педагогические технологии.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учителей, использующих ИКТ на уроках.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педагогических работников, имеющих первую квалификационную категорию.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педагогических работников, имеющих высшую квалификационную категорию.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педагогических работников, прошедших курсы повышения квалификации.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педагогических работников, принимавших участие в муниципальных, региональных, всероссийских, международных мероприятиях;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педагогических работников, принимавших участие в конкурсах профессионального мастерства.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4.5.4.Здоровье обучающихся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соотношение доли детей, имеющих отклонение в здоровье, до поступления в школу к доле детей с отклонениями в здоровье в возрасте 15 лет.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обучающихся по группам здоровья.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4.5.6. Социализация обучающихся </w:t>
      </w:r>
    </w:p>
    <w:p w:rsidR="009B3EE5" w:rsidRPr="0036056D" w:rsidRDefault="009B3EE5" w:rsidP="0036056D">
      <w:pPr>
        <w:pStyle w:val="Default"/>
        <w:jc w:val="both"/>
      </w:pP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выпускников, не работающих и не продолживших обучение, к численности выпускников.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обучающихся, состоящих на учете в КДН к общей численности обучающихся.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выпускников, поступивших в специальные учебные заведения.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выпускников, поступивших в ВУЗы на контрактной основе.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выпускников, поступивших в ВУЗы на бюджетной основе.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4.5.7. Готовность родителей к участию в управлении школой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доля родителей, участвующих в учебно-воспитательном процессе.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4.5.8. Соответствие требованиям к условиям обучения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укомплектованность педагогическими кадрами, имеющими необходимую квалификации;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соответствие нормам и требованиям СанПиН;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наличие дополнительного образования, количество программ дополнительного образования;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наличие столовой для организации горячего питания в соответствии с утвержденными нормами; </w:t>
      </w:r>
    </w:p>
    <w:p w:rsidR="009B3EE5" w:rsidRPr="0036056D" w:rsidRDefault="009B3EE5" w:rsidP="0036056D">
      <w:pPr>
        <w:pStyle w:val="Default"/>
        <w:jc w:val="both"/>
      </w:pPr>
      <w:r w:rsidRPr="0036056D">
        <w:rPr>
          <w:b/>
          <w:bCs/>
        </w:rPr>
        <w:t xml:space="preserve">5. Периодичность и виды оценки качества образования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5.1. Периодичность и виды мониторинговых исследований качества образования определяются необходимостью получения объективной информации о реальном состоянии дел в образовательном учреждении.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5.2.План </w:t>
      </w:r>
      <w:proofErr w:type="spellStart"/>
      <w:r w:rsidRPr="0036056D">
        <w:t>внутришкольного</w:t>
      </w:r>
      <w:proofErr w:type="spellEnd"/>
      <w:r w:rsidRPr="0036056D">
        <w:t xml:space="preserve"> контроля (утвержденный директором школы), по которому осуществляется оценка качества образования, доводятся до всех участников учебного процесса.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5.3. В ОУ могут осуществляться следующие виды мониторинговых исследований: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по этапам обучения: входной (стартовый), итоговый;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по временной зависимости: краткосрочный (ориентирован на промежуточные результаты качества образования), долгосрочный (ориентирован на реализацию Программы развития </w:t>
      </w:r>
      <w:proofErr w:type="gramStart"/>
      <w:r w:rsidRPr="0036056D">
        <w:t>школы )</w:t>
      </w:r>
      <w:proofErr w:type="gramEnd"/>
      <w:r w:rsidRPr="0036056D">
        <w:t xml:space="preserve">. </w:t>
      </w:r>
    </w:p>
    <w:p w:rsidR="009B3EE5" w:rsidRPr="0036056D" w:rsidRDefault="009B3EE5" w:rsidP="0036056D">
      <w:pPr>
        <w:pStyle w:val="Default"/>
        <w:jc w:val="both"/>
      </w:pPr>
      <w:r w:rsidRPr="0036056D">
        <w:t xml:space="preserve">• по частоте процедур: разовый, периодический, систематический; </w:t>
      </w:r>
    </w:p>
    <w:p w:rsidR="009B3EE5" w:rsidRPr="0036056D" w:rsidRDefault="009B3EE5" w:rsidP="0036056D">
      <w:pPr>
        <w:pStyle w:val="Default"/>
        <w:pageBreakBefore/>
        <w:jc w:val="both"/>
      </w:pPr>
      <w:r w:rsidRPr="0036056D">
        <w:lastRenderedPageBreak/>
        <w:t xml:space="preserve">• по формам объективно-субъектных отношений: самоконтроль, взаимоконтроль, внешний контроль. </w:t>
      </w:r>
    </w:p>
    <w:tbl>
      <w:tblPr>
        <w:tblW w:w="0" w:type="auto"/>
        <w:tblInd w:w="-108" w:type="dxa"/>
        <w:tblLayout w:type="fixed"/>
        <w:tblLook w:val="04A0" w:firstRow="1" w:lastRow="0" w:firstColumn="1" w:lastColumn="0" w:noHBand="0" w:noVBand="1"/>
      </w:tblPr>
      <w:tblGrid>
        <w:gridCol w:w="4837"/>
        <w:gridCol w:w="4838"/>
      </w:tblGrid>
      <w:tr w:rsidR="009B3EE5" w:rsidRPr="00F70342" w:rsidTr="009B3EE5">
        <w:trPr>
          <w:trHeight w:val="107"/>
        </w:trPr>
        <w:tc>
          <w:tcPr>
            <w:tcW w:w="967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56D" w:rsidRPr="0036056D" w:rsidRDefault="0036056D" w:rsidP="0036056D">
            <w:pPr>
              <w:pStyle w:val="Default"/>
              <w:spacing w:line="256" w:lineRule="auto"/>
              <w:jc w:val="center"/>
              <w:rPr>
                <w:b/>
                <w:bCs/>
              </w:rPr>
            </w:pPr>
          </w:p>
          <w:p w:rsidR="0036056D" w:rsidRPr="0036056D" w:rsidRDefault="009B3EE5" w:rsidP="0036056D">
            <w:pPr>
              <w:pStyle w:val="Default"/>
              <w:spacing w:line="256" w:lineRule="auto"/>
              <w:jc w:val="center"/>
              <w:rPr>
                <w:b/>
                <w:bCs/>
              </w:rPr>
            </w:pPr>
            <w:r w:rsidRPr="0036056D">
              <w:rPr>
                <w:b/>
                <w:bCs/>
              </w:rPr>
              <w:t>Критерии и показатели внутренней системы оценки каче</w:t>
            </w:r>
            <w:r w:rsidR="0036056D" w:rsidRPr="0036056D">
              <w:rPr>
                <w:b/>
                <w:bCs/>
              </w:rPr>
              <w:t>ства образования в МБОУ «СОШ № 19 города Новоалтайска Алтайского края»</w:t>
            </w:r>
          </w:p>
          <w:p w:rsidR="00EF44B7" w:rsidRDefault="00EF44B7" w:rsidP="0036056D">
            <w:pPr>
              <w:pStyle w:val="Default"/>
              <w:spacing w:line="256" w:lineRule="auto"/>
              <w:jc w:val="center"/>
              <w:rPr>
                <w:b/>
                <w:bCs/>
              </w:rPr>
            </w:pPr>
          </w:p>
          <w:p w:rsidR="009B3EE5" w:rsidRPr="0036056D" w:rsidRDefault="009B3EE5" w:rsidP="0036056D">
            <w:pPr>
              <w:pStyle w:val="Default"/>
              <w:spacing w:line="256" w:lineRule="auto"/>
              <w:jc w:val="center"/>
            </w:pPr>
          </w:p>
        </w:tc>
      </w:tr>
      <w:tr w:rsidR="009B3EE5" w:rsidRPr="00EF44B7" w:rsidTr="009B3EE5">
        <w:trPr>
          <w:trHeight w:val="107"/>
        </w:trPr>
        <w:tc>
          <w:tcPr>
            <w:tcW w:w="967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 w:rsidP="00EF44B7">
            <w:pPr>
              <w:pStyle w:val="Default"/>
              <w:tabs>
                <w:tab w:val="center" w:pos="4729"/>
              </w:tabs>
              <w:spacing w:line="256" w:lineRule="auto"/>
            </w:pPr>
            <w:proofErr w:type="spellStart"/>
            <w:r w:rsidRPr="00EF44B7">
              <w:rPr>
                <w:b/>
                <w:bCs/>
              </w:rPr>
              <w:t>I.Результаты</w:t>
            </w:r>
            <w:proofErr w:type="spellEnd"/>
            <w:r w:rsidRPr="00EF44B7">
              <w:rPr>
                <w:b/>
                <w:bCs/>
              </w:rPr>
              <w:t xml:space="preserve"> </w:t>
            </w:r>
            <w:r w:rsidR="00EF44B7" w:rsidRPr="00EF44B7">
              <w:rPr>
                <w:b/>
                <w:bCs/>
              </w:rPr>
              <w:tab/>
              <w:t xml:space="preserve">                         Показатели</w:t>
            </w:r>
          </w:p>
        </w:tc>
      </w:tr>
      <w:tr w:rsidR="009B3EE5" w:rsidRPr="00F70342" w:rsidTr="009B3EE5">
        <w:trPr>
          <w:trHeight w:val="1351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Предметные результаты обучения 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Для каждого предмета учебного плана определяется: </w:t>
            </w:r>
          </w:p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-доля неуспевающих, </w:t>
            </w:r>
          </w:p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-доля обучающихся на «4» и «5», </w:t>
            </w:r>
          </w:p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-средний процент выполнения заданий административных контрольных работ (для выпускников начальной, основной школы формируется отдельная таблица с данными предметных результатов обучения для всех учеников). </w:t>
            </w:r>
          </w:p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Сравнение с данными независимой диагностики (в том числе с итогами ГИА, ЕГЭ, внешними экспертизами и мониторинговыми исследованиями для части предметов. </w:t>
            </w:r>
          </w:p>
        </w:tc>
      </w:tr>
      <w:tr w:rsidR="009B3EE5" w:rsidRPr="00F70342" w:rsidTr="009B3EE5">
        <w:trPr>
          <w:trHeight w:val="659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proofErr w:type="spellStart"/>
            <w:r w:rsidRPr="00EF44B7">
              <w:t>Метапредметные</w:t>
            </w:r>
            <w:proofErr w:type="spellEnd"/>
            <w:r w:rsidRPr="00EF44B7">
              <w:t xml:space="preserve"> результаты обучения 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Уровень освоения планируемых </w:t>
            </w:r>
            <w:proofErr w:type="spellStart"/>
            <w:r w:rsidRPr="00EF44B7">
              <w:t>метапредметных</w:t>
            </w:r>
            <w:proofErr w:type="spellEnd"/>
            <w:r w:rsidRPr="00EF44B7">
              <w:t xml:space="preserve"> результатов в соответствии с перечнем из образовательной программы ОУ (высокий, повышенный, базовый, пониженный, низкий). </w:t>
            </w:r>
          </w:p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Сравнение с данными независимой диагностики. </w:t>
            </w:r>
          </w:p>
        </w:tc>
      </w:tr>
      <w:tr w:rsidR="009B3EE5" w:rsidRPr="00F70342" w:rsidTr="009B3EE5">
        <w:trPr>
          <w:trHeight w:val="661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Личностные результаты (мотивация, самооценка, нравственно-этическая ориентация) 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Уровень </w:t>
            </w:r>
            <w:proofErr w:type="spellStart"/>
            <w:r w:rsidRPr="00EF44B7">
              <w:t>сформированности</w:t>
            </w:r>
            <w:proofErr w:type="spellEnd"/>
            <w:r w:rsidRPr="00EF44B7">
              <w:t xml:space="preserve"> планируемых личностных результатов в соответствии с перечнем из образовательной программы ОУ (высокий, повышенный, базовый, пониженный, низкий). </w:t>
            </w:r>
          </w:p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Сравнение с данными независимой диагностики. </w:t>
            </w:r>
          </w:p>
        </w:tc>
      </w:tr>
      <w:tr w:rsidR="009B3EE5" w:rsidRPr="00F70342" w:rsidTr="009B3EE5">
        <w:trPr>
          <w:trHeight w:val="385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Здоровье обучающихся 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Динамика в доле учащихся, имеющих отклонение в здоровье. </w:t>
            </w:r>
          </w:p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Процент пропусков уроков по болезни. </w:t>
            </w:r>
          </w:p>
        </w:tc>
      </w:tr>
      <w:tr w:rsidR="009B3EE5" w:rsidRPr="00F70342" w:rsidTr="009B3EE5">
        <w:trPr>
          <w:trHeight w:val="661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Достижения обучающихся на конкурсах, соревнованиях, олимпиадах 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Доля участвовавших в конкурсах, олимпиадах по предметам на уровне школы, района, области, России, международном. </w:t>
            </w:r>
          </w:p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Доля победителей (призеров) на уровне школы, района, области, России, международном </w:t>
            </w:r>
          </w:p>
        </w:tc>
      </w:tr>
      <w:tr w:rsidR="009B3EE5" w:rsidRPr="00F70342" w:rsidTr="009B3EE5">
        <w:trPr>
          <w:trHeight w:val="386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EF44B7">
            <w:pPr>
              <w:pStyle w:val="Default"/>
              <w:spacing w:line="256" w:lineRule="auto"/>
            </w:pPr>
            <w:r>
              <w:t>Удовлетворё</w:t>
            </w:r>
            <w:r w:rsidR="009B3EE5" w:rsidRPr="00EF44B7">
              <w:t xml:space="preserve">нность родителей качеством образовательных результатов 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Доля родителей, положительно высказавшихся по каждому предмету и </w:t>
            </w:r>
            <w:r w:rsidRPr="00EF44B7">
              <w:lastRenderedPageBreak/>
              <w:t xml:space="preserve">отдельно по личностным и </w:t>
            </w:r>
            <w:proofErr w:type="spellStart"/>
            <w:r w:rsidRPr="00EF44B7">
              <w:t>метапредметным</w:t>
            </w:r>
            <w:proofErr w:type="spellEnd"/>
            <w:r w:rsidRPr="00EF44B7">
              <w:t xml:space="preserve"> результатам обучения. </w:t>
            </w:r>
          </w:p>
        </w:tc>
      </w:tr>
      <w:tr w:rsidR="009B3EE5" w:rsidRPr="00EF44B7" w:rsidTr="009B3EE5">
        <w:trPr>
          <w:trHeight w:val="107"/>
        </w:trPr>
        <w:tc>
          <w:tcPr>
            <w:tcW w:w="967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rPr>
                <w:b/>
                <w:bCs/>
              </w:rPr>
              <w:lastRenderedPageBreak/>
              <w:t xml:space="preserve">II. Реализация образовательного процесса </w:t>
            </w:r>
          </w:p>
        </w:tc>
      </w:tr>
      <w:tr w:rsidR="009B3EE5" w:rsidRPr="00F70342" w:rsidTr="009B3EE5">
        <w:trPr>
          <w:trHeight w:val="248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Основные образовательные программы 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Соответствие образовательной программы ФГОС и контингенту обучающихся. </w:t>
            </w:r>
          </w:p>
        </w:tc>
      </w:tr>
      <w:tr w:rsidR="009B3EE5" w:rsidRPr="00F70342" w:rsidTr="009B3EE5">
        <w:trPr>
          <w:trHeight w:val="523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Дополнительные образовательные программы 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-Статистические данные о запросах и пожеланиях со стороны родителей и обучающихся. </w:t>
            </w:r>
          </w:p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-Доля обучающихся, занимающихся по программам дополнительного образования. </w:t>
            </w:r>
          </w:p>
        </w:tc>
      </w:tr>
      <w:tr w:rsidR="009B3EE5" w:rsidRPr="00F70342" w:rsidTr="009B3EE5">
        <w:trPr>
          <w:trHeight w:val="248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Реализация учебных планов и рабочих программ </w:t>
            </w: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EE5" w:rsidRPr="00EF44B7" w:rsidRDefault="009B3EE5">
            <w:pPr>
              <w:pStyle w:val="Default"/>
              <w:spacing w:line="256" w:lineRule="auto"/>
            </w:pPr>
            <w:r w:rsidRPr="00EF44B7">
              <w:t xml:space="preserve">Соответствие учебных планов и рабочих программ ФГОС </w:t>
            </w:r>
          </w:p>
        </w:tc>
      </w:tr>
    </w:tbl>
    <w:p w:rsidR="009B3EE5" w:rsidRPr="00EF44B7" w:rsidRDefault="009B3EE5" w:rsidP="009B3EE5">
      <w:pPr>
        <w:rPr>
          <w:rFonts w:asciiTheme="minorHAnsi" w:hAnsiTheme="minorHAnsi" w:cstheme="minorBidi"/>
          <w:sz w:val="24"/>
          <w:szCs w:val="24"/>
          <w:lang w:val="ru-RU"/>
        </w:rPr>
      </w:pPr>
    </w:p>
    <w:p w:rsidR="00EF44B7" w:rsidRPr="00EF44B7" w:rsidRDefault="00EF44B7" w:rsidP="00EF44B7">
      <w:pPr>
        <w:pStyle w:val="a3"/>
        <w:tabs>
          <w:tab w:val="center" w:pos="46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EF44B7">
        <w:rPr>
          <w:rFonts w:ascii="Times New Roman" w:hAnsi="Times New Roman" w:cs="Times New Roman"/>
          <w:sz w:val="24"/>
          <w:szCs w:val="24"/>
          <w:lang w:val="ru-RU"/>
        </w:rPr>
        <w:t xml:space="preserve">Качество уроков и индивидуальной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          Анализ уроков, системный анализ </w:t>
      </w:r>
    </w:p>
    <w:p w:rsidR="00EF44B7" w:rsidRDefault="00EF44B7" w:rsidP="00EF44B7">
      <w:pPr>
        <w:pStyle w:val="a3"/>
        <w:tabs>
          <w:tab w:val="center" w:pos="46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EF44B7">
        <w:rPr>
          <w:rFonts w:ascii="Times New Roman" w:hAnsi="Times New Roman" w:cs="Times New Roman"/>
          <w:sz w:val="24"/>
          <w:szCs w:val="24"/>
          <w:lang w:val="ru-RU"/>
        </w:rPr>
        <w:t>работы с обучающимися</w:t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                              результатов деятельности учителя</w:t>
      </w:r>
    </w:p>
    <w:p w:rsidR="00EF44B7" w:rsidRDefault="00EF44B7" w:rsidP="00EF44B7">
      <w:pPr>
        <w:rPr>
          <w:lang w:val="ru-RU"/>
        </w:rPr>
      </w:pPr>
    </w:p>
    <w:p w:rsidR="00EF44B7" w:rsidRPr="00EF44B7" w:rsidRDefault="00EF44B7" w:rsidP="00EF44B7">
      <w:pPr>
        <w:pStyle w:val="a3"/>
        <w:tabs>
          <w:tab w:val="center" w:pos="46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EF44B7">
        <w:rPr>
          <w:rFonts w:ascii="Times New Roman" w:hAnsi="Times New Roman" w:cs="Times New Roman"/>
          <w:sz w:val="24"/>
          <w:szCs w:val="24"/>
          <w:lang w:val="ru-RU"/>
        </w:rPr>
        <w:t>Качество внеурочной деятельности</w:t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             Доля родителей каждого класса,</w:t>
      </w:r>
    </w:p>
    <w:p w:rsidR="00EF44B7" w:rsidRDefault="00EF44B7" w:rsidP="00EF44B7">
      <w:pPr>
        <w:pStyle w:val="a3"/>
        <w:tabs>
          <w:tab w:val="center" w:pos="46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EF44B7">
        <w:rPr>
          <w:rFonts w:ascii="Times New Roman" w:hAnsi="Times New Roman" w:cs="Times New Roman"/>
          <w:sz w:val="24"/>
          <w:szCs w:val="24"/>
          <w:lang w:val="ru-RU"/>
        </w:rPr>
        <w:t xml:space="preserve">(включая классное </w:t>
      </w:r>
      <w:proofErr w:type="gramStart"/>
      <w:r w:rsidRPr="00EF44B7">
        <w:rPr>
          <w:rFonts w:ascii="Times New Roman" w:hAnsi="Times New Roman" w:cs="Times New Roman"/>
          <w:sz w:val="24"/>
          <w:szCs w:val="24"/>
          <w:lang w:val="ru-RU"/>
        </w:rPr>
        <w:t>руководство)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положительно высказавшихся по </w:t>
      </w:r>
    </w:p>
    <w:p w:rsidR="00EF44B7" w:rsidRDefault="00EF44B7" w:rsidP="00EF44B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F44B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027DBF"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Pr="00EF44B7">
        <w:rPr>
          <w:rFonts w:ascii="Times New Roman" w:hAnsi="Times New Roman" w:cs="Times New Roman"/>
          <w:sz w:val="24"/>
          <w:szCs w:val="24"/>
          <w:lang w:val="ru-RU"/>
        </w:rPr>
        <w:t xml:space="preserve">каждому </w:t>
      </w:r>
      <w:r w:rsidR="00027DBF">
        <w:rPr>
          <w:rFonts w:ascii="Times New Roman" w:hAnsi="Times New Roman" w:cs="Times New Roman"/>
          <w:sz w:val="24"/>
          <w:szCs w:val="24"/>
          <w:lang w:val="ru-RU"/>
        </w:rPr>
        <w:t>предмету</w:t>
      </w:r>
    </w:p>
    <w:tbl>
      <w:tblPr>
        <w:tblW w:w="9673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836"/>
        <w:gridCol w:w="1329"/>
        <w:gridCol w:w="3508"/>
      </w:tblGrid>
      <w:tr w:rsidR="005A4863" w:rsidRPr="00F70342" w:rsidTr="00CC673E">
        <w:trPr>
          <w:trHeight w:val="524"/>
        </w:trPr>
        <w:tc>
          <w:tcPr>
            <w:tcW w:w="4836" w:type="dxa"/>
          </w:tcPr>
          <w:p w:rsidR="005A4863" w:rsidRPr="005A4863" w:rsidRDefault="005A4863" w:rsidP="005A48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486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Удовлетворённость учеников и их родителей уроками и условиями в школе </w:t>
            </w:r>
          </w:p>
        </w:tc>
        <w:tc>
          <w:tcPr>
            <w:tcW w:w="4837" w:type="dxa"/>
            <w:gridSpan w:val="2"/>
          </w:tcPr>
          <w:p w:rsidR="005A4863" w:rsidRPr="005A4863" w:rsidRDefault="005A4863" w:rsidP="005A48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486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Доля учеников и их родителей (законных представителей) каждого класса, положительно высказавшихся по каждому предмету и отдельно о различных видах условий жизнедеятельности школы </w:t>
            </w:r>
          </w:p>
        </w:tc>
      </w:tr>
      <w:tr w:rsidR="00384A17" w:rsidRPr="00384A17" w:rsidTr="00CC673E">
        <w:trPr>
          <w:trHeight w:val="107"/>
        </w:trPr>
        <w:tc>
          <w:tcPr>
            <w:tcW w:w="9673" w:type="dxa"/>
            <w:gridSpan w:val="3"/>
          </w:tcPr>
          <w:p w:rsidR="00384A17" w:rsidRPr="00384A17" w:rsidRDefault="00384A17" w:rsidP="00384A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84A17">
              <w:rPr>
                <w:rFonts w:ascii="Times New Roman" w:eastAsiaTheme="minorHAnsi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  <w:t xml:space="preserve">III. Условия </w:t>
            </w:r>
          </w:p>
        </w:tc>
      </w:tr>
      <w:tr w:rsidR="00384A17" w:rsidRPr="00384A17" w:rsidTr="00CC673E">
        <w:trPr>
          <w:trHeight w:val="385"/>
        </w:trPr>
        <w:tc>
          <w:tcPr>
            <w:tcW w:w="4836" w:type="dxa"/>
          </w:tcPr>
          <w:p w:rsidR="00384A17" w:rsidRPr="00384A17" w:rsidRDefault="00384A17" w:rsidP="00384A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84A17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Материально-техническое обеспечение </w:t>
            </w:r>
          </w:p>
        </w:tc>
        <w:tc>
          <w:tcPr>
            <w:tcW w:w="4837" w:type="dxa"/>
            <w:gridSpan w:val="2"/>
          </w:tcPr>
          <w:p w:rsidR="00384A17" w:rsidRPr="00384A17" w:rsidRDefault="00384A17" w:rsidP="00384A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84A17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-Соответствие материально-технического обеспечения требованиям ФГОС </w:t>
            </w:r>
          </w:p>
          <w:p w:rsidR="00384A17" w:rsidRPr="00384A17" w:rsidRDefault="00384A17" w:rsidP="00384A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84A17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-Удовлетворенность родителей </w:t>
            </w:r>
          </w:p>
        </w:tc>
      </w:tr>
      <w:tr w:rsidR="00384A17" w:rsidRPr="00384A17" w:rsidTr="00CC673E">
        <w:trPr>
          <w:trHeight w:val="386"/>
        </w:trPr>
        <w:tc>
          <w:tcPr>
            <w:tcW w:w="4836" w:type="dxa"/>
          </w:tcPr>
          <w:p w:rsidR="00384A17" w:rsidRPr="00384A17" w:rsidRDefault="00384A17" w:rsidP="00384A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84A17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Информационно-методическое обеспечение (включая средства ИКТ) </w:t>
            </w:r>
          </w:p>
        </w:tc>
        <w:tc>
          <w:tcPr>
            <w:tcW w:w="4837" w:type="dxa"/>
            <w:gridSpan w:val="2"/>
          </w:tcPr>
          <w:p w:rsidR="00384A17" w:rsidRPr="00384A17" w:rsidRDefault="00384A17" w:rsidP="00384A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84A17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-Соответствие информационно-методических условий требованиям ФГОС </w:t>
            </w:r>
          </w:p>
          <w:p w:rsidR="00384A17" w:rsidRPr="00384A17" w:rsidRDefault="00384A17" w:rsidP="00384A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84A17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-Удовлетворенность родителей </w:t>
            </w:r>
          </w:p>
        </w:tc>
      </w:tr>
      <w:tr w:rsidR="003D2FFD" w:rsidRPr="00F70342" w:rsidTr="00CC673E">
        <w:trPr>
          <w:trHeight w:val="386"/>
        </w:trPr>
        <w:tc>
          <w:tcPr>
            <w:tcW w:w="4836" w:type="dxa"/>
            <w:tcBorders>
              <w:left w:val="nil"/>
            </w:tcBorders>
          </w:tcPr>
          <w:p w:rsidR="003D2FFD" w:rsidRPr="003D2FFD" w:rsidRDefault="003D2FFD" w:rsidP="003D2F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D2FF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Санитарно-гигиенические и эстетические условия </w:t>
            </w:r>
          </w:p>
        </w:tc>
        <w:tc>
          <w:tcPr>
            <w:tcW w:w="4837" w:type="dxa"/>
            <w:gridSpan w:val="2"/>
            <w:tcBorders>
              <w:right w:val="nil"/>
            </w:tcBorders>
          </w:tcPr>
          <w:p w:rsidR="003D2FFD" w:rsidRPr="003D2FFD" w:rsidRDefault="003D2FFD" w:rsidP="003D2F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D2FF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Доля учеников и родителей, положительно высказавшихся о санитарно-гигиенических и эстетических условиях в школе </w:t>
            </w:r>
          </w:p>
        </w:tc>
      </w:tr>
      <w:tr w:rsidR="003D2FFD" w:rsidRPr="00F70342" w:rsidTr="00CC673E">
        <w:trPr>
          <w:trHeight w:val="386"/>
        </w:trPr>
        <w:tc>
          <w:tcPr>
            <w:tcW w:w="4836" w:type="dxa"/>
            <w:tcBorders>
              <w:left w:val="nil"/>
            </w:tcBorders>
          </w:tcPr>
          <w:p w:rsidR="003D2FFD" w:rsidRPr="003D2FFD" w:rsidRDefault="003D2FFD" w:rsidP="003D2F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D2FF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Медицинское сопровождение и общественное питание </w:t>
            </w:r>
          </w:p>
        </w:tc>
        <w:tc>
          <w:tcPr>
            <w:tcW w:w="4837" w:type="dxa"/>
            <w:gridSpan w:val="2"/>
            <w:tcBorders>
              <w:right w:val="nil"/>
            </w:tcBorders>
          </w:tcPr>
          <w:p w:rsidR="003D2FFD" w:rsidRPr="003D2FFD" w:rsidRDefault="003D2FFD" w:rsidP="003D2F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D2FF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Доля учеников и родителей, положительно высказавшихся о медицинском сопровождении и общественном питании </w:t>
            </w:r>
          </w:p>
        </w:tc>
      </w:tr>
      <w:tr w:rsidR="003D2FFD" w:rsidRPr="00F70342" w:rsidTr="00CC673E">
        <w:trPr>
          <w:trHeight w:val="386"/>
        </w:trPr>
        <w:tc>
          <w:tcPr>
            <w:tcW w:w="4836" w:type="dxa"/>
            <w:tcBorders>
              <w:left w:val="nil"/>
            </w:tcBorders>
          </w:tcPr>
          <w:p w:rsidR="003D2FFD" w:rsidRPr="003D2FFD" w:rsidRDefault="003D2FFD" w:rsidP="003D2F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D2FF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Психологический климат в образовательном учреждении </w:t>
            </w:r>
          </w:p>
        </w:tc>
        <w:tc>
          <w:tcPr>
            <w:tcW w:w="4837" w:type="dxa"/>
            <w:gridSpan w:val="2"/>
            <w:tcBorders>
              <w:right w:val="nil"/>
            </w:tcBorders>
          </w:tcPr>
          <w:p w:rsidR="003D2FFD" w:rsidRPr="003D2FFD" w:rsidRDefault="003D2FFD" w:rsidP="003D2F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D2FF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Доля учеников, родителей и педагогов, высказавшихся о психологическом климате (данные собираются по классам) </w:t>
            </w:r>
          </w:p>
        </w:tc>
      </w:tr>
      <w:tr w:rsidR="003D2FFD" w:rsidRPr="00F70342" w:rsidTr="00CC673E">
        <w:trPr>
          <w:trHeight w:val="386"/>
        </w:trPr>
        <w:tc>
          <w:tcPr>
            <w:tcW w:w="4836" w:type="dxa"/>
            <w:tcBorders>
              <w:left w:val="nil"/>
              <w:bottom w:val="nil"/>
            </w:tcBorders>
          </w:tcPr>
          <w:p w:rsidR="003D2FFD" w:rsidRPr="003D2FFD" w:rsidRDefault="003D2FFD" w:rsidP="003D2F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D2FF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Взаимодействие с социальной сферой поселения </w:t>
            </w:r>
          </w:p>
        </w:tc>
        <w:tc>
          <w:tcPr>
            <w:tcW w:w="4837" w:type="dxa"/>
            <w:gridSpan w:val="2"/>
            <w:tcBorders>
              <w:bottom w:val="nil"/>
              <w:right w:val="nil"/>
            </w:tcBorders>
          </w:tcPr>
          <w:p w:rsidR="003D2FFD" w:rsidRPr="003D2FFD" w:rsidRDefault="003D2FFD" w:rsidP="003D2F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3D2FF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Доля учеников, родителей и педагогов, положительно высказавшихся об уровне взаимодействия с социальной сферой поселения </w:t>
            </w:r>
          </w:p>
        </w:tc>
      </w:tr>
      <w:tr w:rsidR="00720760" w:rsidRPr="00F70342" w:rsidTr="00CC673E">
        <w:trPr>
          <w:trHeight w:val="386"/>
        </w:trPr>
        <w:tc>
          <w:tcPr>
            <w:tcW w:w="4836" w:type="dxa"/>
            <w:tcBorders>
              <w:left w:val="nil"/>
              <w:bottom w:val="nil"/>
            </w:tcBorders>
          </w:tcPr>
          <w:p w:rsidR="00720760" w:rsidRPr="00720760" w:rsidRDefault="00720760" w:rsidP="0072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720760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Кадровое обеспечение </w:t>
            </w:r>
          </w:p>
        </w:tc>
        <w:tc>
          <w:tcPr>
            <w:tcW w:w="4837" w:type="dxa"/>
            <w:gridSpan w:val="2"/>
            <w:tcBorders>
              <w:bottom w:val="nil"/>
              <w:right w:val="nil"/>
            </w:tcBorders>
          </w:tcPr>
          <w:p w:rsidR="00720760" w:rsidRPr="00720760" w:rsidRDefault="00720760" w:rsidP="0072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720760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-Укомплектованность педагогическими кадрами, имеющими необходимую квалификацию, по каждому из предметов учебного плана; </w:t>
            </w:r>
          </w:p>
          <w:p w:rsidR="00720760" w:rsidRPr="00720760" w:rsidRDefault="00720760" w:rsidP="0072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720760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-Доля педагогических работников, имеющих первую квалификационную категорию; </w:t>
            </w:r>
          </w:p>
          <w:p w:rsidR="00720760" w:rsidRPr="00720760" w:rsidRDefault="00720760" w:rsidP="0072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720760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lastRenderedPageBreak/>
              <w:t xml:space="preserve">-Доля педагогических работников, имеющих высшую квалификационную категорию; </w:t>
            </w:r>
          </w:p>
          <w:p w:rsidR="00720760" w:rsidRPr="00720760" w:rsidRDefault="00720760" w:rsidP="0072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720760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-Доля педагогических работников, прошедших курсы повышения квалификации; </w:t>
            </w:r>
          </w:p>
          <w:p w:rsidR="00720760" w:rsidRPr="00720760" w:rsidRDefault="00720760" w:rsidP="0072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720760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-Доля педагогических работников, получивших поощрения в различных конкурсах, конференциях; </w:t>
            </w:r>
          </w:p>
          <w:p w:rsidR="00720760" w:rsidRPr="00720760" w:rsidRDefault="00720760" w:rsidP="0072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720760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-Доля педагогических работников, имеющих методические разработки, печатные работы, проводящих мастер-классы </w:t>
            </w:r>
          </w:p>
        </w:tc>
      </w:tr>
      <w:tr w:rsidR="00720760" w:rsidRPr="00F70342" w:rsidTr="00CC673E">
        <w:trPr>
          <w:trHeight w:val="386"/>
        </w:trPr>
        <w:tc>
          <w:tcPr>
            <w:tcW w:w="4836" w:type="dxa"/>
            <w:tcBorders>
              <w:left w:val="nil"/>
              <w:bottom w:val="nil"/>
            </w:tcBorders>
          </w:tcPr>
          <w:p w:rsidR="00720760" w:rsidRPr="00720760" w:rsidRDefault="00720760" w:rsidP="0072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720760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lastRenderedPageBreak/>
              <w:t xml:space="preserve">Общественно-государственное управление и стимулирование качества образования. </w:t>
            </w:r>
          </w:p>
        </w:tc>
        <w:tc>
          <w:tcPr>
            <w:tcW w:w="4837" w:type="dxa"/>
            <w:gridSpan w:val="2"/>
            <w:tcBorders>
              <w:bottom w:val="nil"/>
              <w:right w:val="nil"/>
            </w:tcBorders>
          </w:tcPr>
          <w:p w:rsidR="00720760" w:rsidRPr="00720760" w:rsidRDefault="00720760" w:rsidP="0072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720760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-Доля учеников, родителей и педагогов, положительно высказавшихся об уровне общественно-государственного управления в школе. </w:t>
            </w:r>
          </w:p>
          <w:p w:rsidR="00720760" w:rsidRPr="00720760" w:rsidRDefault="00720760" w:rsidP="0072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720760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-Доля обучающихся, участвующих в ученическом самоуправлении. </w:t>
            </w:r>
          </w:p>
          <w:p w:rsidR="00720760" w:rsidRPr="00720760" w:rsidRDefault="00720760" w:rsidP="0072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720760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 xml:space="preserve">-Доля родителей, участвующих в работе родительских </w:t>
            </w:r>
            <w:r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>комитетов</w:t>
            </w:r>
          </w:p>
        </w:tc>
      </w:tr>
      <w:tr w:rsidR="00CC673E" w:rsidRPr="00F70342" w:rsidTr="00CC673E">
        <w:trPr>
          <w:gridAfter w:val="1"/>
          <w:wAfter w:w="3508" w:type="dxa"/>
          <w:trHeight w:val="385"/>
        </w:trPr>
        <w:tc>
          <w:tcPr>
            <w:tcW w:w="6165" w:type="dxa"/>
            <w:gridSpan w:val="2"/>
          </w:tcPr>
          <w:p w:rsidR="00CC673E" w:rsidRPr="00CC673E" w:rsidRDefault="00CC673E" w:rsidP="00CC673E">
            <w:pPr>
              <w:tabs>
                <w:tab w:val="left" w:pos="484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ru-RU"/>
              </w:rPr>
              <w:tab/>
            </w:r>
          </w:p>
        </w:tc>
      </w:tr>
    </w:tbl>
    <w:p w:rsidR="003E0A50" w:rsidRPr="003E0A50" w:rsidRDefault="003E0A50" w:rsidP="003E0A5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</w:p>
    <w:p w:rsidR="003E0A50" w:rsidRPr="003E0A50" w:rsidRDefault="003E0A50" w:rsidP="003E0A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3E0A5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</w:t>
      </w:r>
      <w:r w:rsidRPr="003E0A5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Общественная и профессиональная экспертиза качества образования </w:t>
      </w:r>
    </w:p>
    <w:p w:rsidR="003E0A50" w:rsidRPr="003E0A50" w:rsidRDefault="003E0A50" w:rsidP="003E0A5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3E0A5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6.5. ВСОКО предполагает широкое участие в осуществлении оценочной деятельности общественности и профессиональных объединений в качестве экспертов. </w:t>
      </w:r>
    </w:p>
    <w:p w:rsidR="003E0A50" w:rsidRPr="003E0A50" w:rsidRDefault="003E0A50" w:rsidP="003E0A5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3E0A5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6.6. ВСОКО обеспечивает реализацию прав родительской общественности и профессиональных сообществ, организаций и общественных объединений по включению в процесс оценки качества образования в школе. Участие указанных структур в оценки качества образования определяется Регламентом оценки качества образования. </w:t>
      </w:r>
    </w:p>
    <w:p w:rsidR="003E0A50" w:rsidRPr="003E0A50" w:rsidRDefault="003E0A50" w:rsidP="003E0A5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3E0A5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6.7. Общественная экспертиза качества образования обеспечивает соответствие требований, предъявляемых к качеству образования социальным ожиданием и интересам общества и развития механизмов независимой экспертизы качества образования. </w:t>
      </w:r>
    </w:p>
    <w:p w:rsidR="003E0A50" w:rsidRPr="003E0A50" w:rsidRDefault="003E0A50" w:rsidP="003E0A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3E0A5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6.8. Основными объектами общественной экспертизы качества образования выступают: </w:t>
      </w:r>
    </w:p>
    <w:p w:rsidR="003E0A50" w:rsidRPr="003E0A50" w:rsidRDefault="003E0A50" w:rsidP="003E0A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3E0A5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• </w:t>
      </w:r>
      <w:proofErr w:type="spellStart"/>
      <w:r w:rsidRPr="003E0A5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Внеучебные</w:t>
      </w:r>
      <w:proofErr w:type="spellEnd"/>
      <w:r w:rsidRPr="003E0A5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достижения обучающихся (на основе обобщенных результатов); </w:t>
      </w:r>
    </w:p>
    <w:p w:rsidR="003E0A50" w:rsidRPr="003E0A50" w:rsidRDefault="003E0A50" w:rsidP="003E0A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3E0A5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• Общий уровень духовного, нравственного, социального и культурного развития учащихся школы; </w:t>
      </w:r>
    </w:p>
    <w:p w:rsidR="003E0A50" w:rsidRPr="003E0A50" w:rsidRDefault="003E0A50" w:rsidP="003E0A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3E0A5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• Условия, созданные в образовательном учреждении в целях сохранения и укрепления психического, психологического и физического здоровья школьников. </w:t>
      </w:r>
    </w:p>
    <w:p w:rsidR="00BB7AAC" w:rsidRDefault="003E0A50" w:rsidP="003E0A5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A5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• Эффективность управления школой, в том числе – финансово-экономической сфере</w:t>
      </w:r>
    </w:p>
    <w:p w:rsidR="00BB7AAC" w:rsidRPr="00BB7AAC" w:rsidRDefault="00BB7AAC" w:rsidP="00BB7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B7AAC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7. Права и ответственность участников оценочных мероприятий </w:t>
      </w:r>
    </w:p>
    <w:p w:rsidR="00BB7AAC" w:rsidRPr="00BB7AAC" w:rsidRDefault="00BB7AAC" w:rsidP="00BB7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B7AAC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7.1. Субъекты учебно-воспитательного процесса имеют право на конфиденциальность информации. </w:t>
      </w:r>
    </w:p>
    <w:p w:rsidR="00BB7AAC" w:rsidRPr="00BB7AAC" w:rsidRDefault="00BB7AAC" w:rsidP="00BB7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B7AAC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7.2. Лица, осуществляющие мониторинг, имеют право на публикацию данных с научной или научно-методической целью. </w:t>
      </w:r>
    </w:p>
    <w:p w:rsidR="00BB7AAC" w:rsidRPr="00BB7AAC" w:rsidRDefault="00BB7AAC" w:rsidP="00BB7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B7AAC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7.3. За организацию мониторинга несут ответственность: </w:t>
      </w:r>
    </w:p>
    <w:p w:rsidR="00BB7AAC" w:rsidRPr="00BB7AAC" w:rsidRDefault="00BB7AAC" w:rsidP="00BB7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B7AAC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• за дидактический мониторинг – заместитель директора по учебной работе; </w:t>
      </w:r>
    </w:p>
    <w:p w:rsidR="00BB7AAC" w:rsidRDefault="00BB7AAC" w:rsidP="00BB7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• за воспитательный мониторинг – заместитель директора по воспитательной работе;</w:t>
      </w:r>
    </w:p>
    <w:p w:rsidR="00BB7AAC" w:rsidRPr="00BB7AAC" w:rsidRDefault="00BB7AAC" w:rsidP="00BB7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B7AAC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психолого-педагогический мон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иторинг – психолог школы</w:t>
      </w:r>
      <w:r w:rsidRPr="00BB7AAC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BB7AAC" w:rsidRPr="00BB7AAC" w:rsidRDefault="00BB7AAC" w:rsidP="00BB7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val="ru-RU"/>
        </w:rPr>
      </w:pPr>
      <w:r w:rsidRPr="00BB7AAC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• за управленческий мониторинг – директор школы. </w:t>
      </w:r>
    </w:p>
    <w:p w:rsidR="00FF5E3A" w:rsidRPr="00FF5E3A" w:rsidRDefault="00FF5E3A" w:rsidP="00FF5E3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</w:p>
    <w:p w:rsidR="00FF5E3A" w:rsidRPr="00FF5E3A" w:rsidRDefault="00FF5E3A" w:rsidP="00FF5E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FF5E3A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8. Итоги внутренней системы оценки качества образования (ВСОКО) </w:t>
      </w:r>
    </w:p>
    <w:p w:rsidR="00FF5E3A" w:rsidRPr="00FF5E3A" w:rsidRDefault="00FF5E3A" w:rsidP="00FF5E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FF5E3A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8.1. Итоги ВСОКО оформляются в схемах, графиках, таблицах, диаграммах, отражаются в справочно-аналитических материалах, содержащих конкретные, реально выполнимые рекомендации. </w:t>
      </w:r>
    </w:p>
    <w:p w:rsidR="00FF5E3A" w:rsidRPr="00FF5E3A" w:rsidRDefault="00FF5E3A" w:rsidP="00FF5E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FF5E3A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8.2. Исследования ВСОКО могут обсуждаться на заседаниях Педагогического совета, совещаниях при директоре, при завучах, на методическом совете. </w:t>
      </w:r>
    </w:p>
    <w:p w:rsidR="00FF5E3A" w:rsidRPr="00FF5E3A" w:rsidRDefault="00FF5E3A" w:rsidP="00FF5E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FF5E3A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8.3. Итоги оценки качества образования ежегодно размещаются на сайте школы. Доступ к данной информации является свободным для всех заинтересованных лиц. </w:t>
      </w:r>
    </w:p>
    <w:p w:rsidR="00027DBF" w:rsidRPr="00FF5E3A" w:rsidRDefault="00FF5E3A" w:rsidP="00FF5E3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5E3A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8.4. По результатам мониторинговых исследований разрабатываются рекомендации, принимаются управленческие решения, издаются приказы, осуществляется планирование и прогнозирование развития школы.</w:t>
      </w:r>
    </w:p>
    <w:sectPr w:rsidR="00027DBF" w:rsidRPr="00FF5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E5"/>
    <w:rsid w:val="00027DBF"/>
    <w:rsid w:val="0014055C"/>
    <w:rsid w:val="002744EA"/>
    <w:rsid w:val="002C1488"/>
    <w:rsid w:val="00303B52"/>
    <w:rsid w:val="0032574B"/>
    <w:rsid w:val="0036056D"/>
    <w:rsid w:val="003650E5"/>
    <w:rsid w:val="00384A17"/>
    <w:rsid w:val="003C4D0B"/>
    <w:rsid w:val="003D2FFD"/>
    <w:rsid w:val="003E0A50"/>
    <w:rsid w:val="00422EA4"/>
    <w:rsid w:val="005A4863"/>
    <w:rsid w:val="00651815"/>
    <w:rsid w:val="00720760"/>
    <w:rsid w:val="0073700B"/>
    <w:rsid w:val="00763DB0"/>
    <w:rsid w:val="007666A8"/>
    <w:rsid w:val="007D4DD6"/>
    <w:rsid w:val="007F2EBE"/>
    <w:rsid w:val="008A4D6B"/>
    <w:rsid w:val="009B3EE5"/>
    <w:rsid w:val="00BB7AAC"/>
    <w:rsid w:val="00BE2F8E"/>
    <w:rsid w:val="00CC673E"/>
    <w:rsid w:val="00D03A64"/>
    <w:rsid w:val="00D47854"/>
    <w:rsid w:val="00DE020F"/>
    <w:rsid w:val="00EF44B7"/>
    <w:rsid w:val="00F70342"/>
    <w:rsid w:val="00F74E17"/>
    <w:rsid w:val="00FF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1537C8-C3ED-4ACB-8F2B-80E663C3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0E5"/>
    <w:pPr>
      <w:spacing w:after="200" w:line="276" w:lineRule="auto"/>
    </w:pPr>
    <w:rPr>
      <w:rFonts w:ascii="Calibri" w:eastAsia="Times New Roman" w:hAnsi="Calibri" w:cs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650E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styleId="a3">
    <w:name w:val="No Spacing"/>
    <w:uiPriority w:val="1"/>
    <w:qFormat/>
    <w:rsid w:val="008A4D6B"/>
    <w:pPr>
      <w:spacing w:after="0" w:line="240" w:lineRule="auto"/>
    </w:pPr>
    <w:rPr>
      <w:rFonts w:ascii="Calibri" w:eastAsia="Times New Roman" w:hAnsi="Calibri" w:cs="Calibri"/>
      <w:lang w:val="en-US"/>
    </w:rPr>
  </w:style>
  <w:style w:type="paragraph" w:customStyle="1" w:styleId="Default">
    <w:name w:val="Default"/>
    <w:rsid w:val="009B3E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D4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6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4236</Words>
  <Characters>24147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41</cp:revision>
  <cp:lastPrinted>2020-01-18T07:12:00Z</cp:lastPrinted>
  <dcterms:created xsi:type="dcterms:W3CDTF">2020-01-18T04:30:00Z</dcterms:created>
  <dcterms:modified xsi:type="dcterms:W3CDTF">2020-01-20T10:21:00Z</dcterms:modified>
</cp:coreProperties>
</file>