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7DD" w:rsidRDefault="004527DD" w:rsidP="00DC1710">
      <w:pPr>
        <w:jc w:val="center"/>
        <w:rPr>
          <w:rFonts w:ascii="Times New Roman" w:hAnsi="Times New Roman" w:cs="Times New Roman"/>
          <w:b/>
          <w:sz w:val="28"/>
          <w:szCs w:val="28"/>
        </w:rPr>
      </w:pPr>
      <w:bookmarkStart w:id="0" w:name="_Toc288410714"/>
      <w:bookmarkStart w:id="1" w:name="_Toc288410650"/>
      <w:bookmarkStart w:id="2" w:name="_Toc288394055"/>
      <w:bookmarkStart w:id="3" w:name="_Toc415833124"/>
    </w:p>
    <w:p w:rsidR="004527DD" w:rsidRDefault="004527DD" w:rsidP="00DC1710">
      <w:pPr>
        <w:jc w:val="center"/>
        <w:rPr>
          <w:rFonts w:ascii="Times New Roman" w:hAnsi="Times New Roman" w:cs="Times New Roman"/>
          <w:b/>
          <w:sz w:val="28"/>
          <w:szCs w:val="28"/>
        </w:rPr>
      </w:pPr>
      <w:r w:rsidRPr="004527DD">
        <w:rPr>
          <w:rFonts w:ascii="Times New Roman" w:hAnsi="Times New Roman" w:cs="Times New Roman"/>
          <w:b/>
          <w:noProof/>
          <w:sz w:val="28"/>
          <w:szCs w:val="28"/>
          <w:lang w:eastAsia="ru-RU"/>
        </w:rPr>
        <w:lastRenderedPageBreak/>
        <w:drawing>
          <wp:inline distT="0" distB="0" distL="0" distR="0">
            <wp:extent cx="6390005" cy="8984204"/>
            <wp:effectExtent l="0" t="0" r="0" b="7620"/>
            <wp:docPr id="2" name="Рисунок 2" descr="C:\Users\Завуч\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Desktop\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984204"/>
                    </a:xfrm>
                    <a:prstGeom prst="rect">
                      <a:avLst/>
                    </a:prstGeom>
                    <a:noFill/>
                    <a:ln>
                      <a:noFill/>
                    </a:ln>
                  </pic:spPr>
                </pic:pic>
              </a:graphicData>
            </a:graphic>
          </wp:inline>
        </w:drawing>
      </w:r>
      <w:bookmarkStart w:id="4" w:name="_GoBack"/>
      <w:bookmarkEnd w:id="4"/>
    </w:p>
    <w:p w:rsidR="004527DD" w:rsidRDefault="004527DD" w:rsidP="00DC1710">
      <w:pPr>
        <w:jc w:val="center"/>
        <w:rPr>
          <w:rFonts w:ascii="Times New Roman" w:hAnsi="Times New Roman" w:cs="Times New Roman"/>
          <w:b/>
          <w:sz w:val="28"/>
          <w:szCs w:val="28"/>
        </w:rPr>
      </w:pPr>
    </w:p>
    <w:p w:rsidR="00DC1710" w:rsidRDefault="00DC1710" w:rsidP="00DC1710">
      <w:pPr>
        <w:jc w:val="center"/>
        <w:rPr>
          <w:rFonts w:ascii="Times New Roman" w:eastAsia="Times New Roman" w:hAnsi="Times New Roman" w:cs="Times New Roman"/>
          <w:b/>
          <w:color w:val="auto"/>
          <w:kern w:val="0"/>
          <w:sz w:val="28"/>
          <w:szCs w:val="28"/>
        </w:rPr>
      </w:pPr>
      <w:r>
        <w:rPr>
          <w:rFonts w:ascii="Times New Roman" w:hAnsi="Times New Roman" w:cs="Times New Roman"/>
          <w:b/>
          <w:sz w:val="28"/>
          <w:szCs w:val="28"/>
        </w:rPr>
        <w:t>Муниципальное бюджетное общеобразовательное учреждение</w:t>
      </w:r>
    </w:p>
    <w:p w:rsidR="00DC1710" w:rsidRDefault="00DC1710" w:rsidP="00DC1710">
      <w:pPr>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 19 города Новоалтайска Алтайского края»</w:t>
      </w:r>
    </w:p>
    <w:p w:rsidR="00DC1710" w:rsidRDefault="00DC1710" w:rsidP="00DC1710">
      <w:pPr>
        <w:jc w:val="center"/>
        <w:rPr>
          <w:rFonts w:ascii="Times New Roman" w:hAnsi="Times New Roman" w:cs="Times New Roman"/>
          <w:b/>
          <w:sz w:val="28"/>
          <w:szCs w:val="28"/>
        </w:rPr>
      </w:pPr>
    </w:p>
    <w:p w:rsidR="00DC1710" w:rsidRDefault="00DC1710" w:rsidP="00DC1710">
      <w:pPr>
        <w:jc w:val="center"/>
        <w:rPr>
          <w:rFonts w:ascii="Times New Roman" w:hAnsi="Times New Roman" w:cs="Times New Roman"/>
          <w:b/>
          <w:sz w:val="24"/>
          <w:szCs w:val="24"/>
        </w:rPr>
      </w:pPr>
    </w:p>
    <w:p w:rsidR="00DC1710" w:rsidRDefault="00DC1710" w:rsidP="00DC1710">
      <w:pPr>
        <w:tabs>
          <w:tab w:val="left" w:pos="3780"/>
          <w:tab w:val="left" w:pos="6510"/>
        </w:tabs>
        <w:jc w:val="both"/>
        <w:rPr>
          <w:rFonts w:ascii="Times New Roman" w:hAnsi="Times New Roman" w:cs="Times New Roman"/>
          <w:sz w:val="24"/>
          <w:szCs w:val="24"/>
        </w:rPr>
      </w:pPr>
    </w:p>
    <w:p w:rsidR="00DC1710" w:rsidRDefault="00DC1710" w:rsidP="00DC1710">
      <w:pPr>
        <w:tabs>
          <w:tab w:val="left" w:pos="3780"/>
          <w:tab w:val="left" w:pos="6510"/>
        </w:tabs>
        <w:jc w:val="both"/>
        <w:rPr>
          <w:rFonts w:ascii="Times New Roman" w:hAnsi="Times New Roman" w:cs="Times New Roman"/>
          <w:sz w:val="24"/>
          <w:szCs w:val="24"/>
        </w:rPr>
      </w:pPr>
      <w:r>
        <w:rPr>
          <w:rFonts w:ascii="Times New Roman" w:hAnsi="Times New Roman" w:cs="Times New Roman"/>
          <w:sz w:val="24"/>
          <w:szCs w:val="24"/>
        </w:rPr>
        <w:t>Принята на заседании</w:t>
      </w:r>
      <w:r>
        <w:rPr>
          <w:rFonts w:ascii="Times New Roman" w:hAnsi="Times New Roman" w:cs="Times New Roman"/>
          <w:sz w:val="24"/>
          <w:szCs w:val="24"/>
        </w:rPr>
        <w:tab/>
        <w:t>Согласовано:</w:t>
      </w:r>
      <w:r>
        <w:rPr>
          <w:rFonts w:ascii="Times New Roman" w:hAnsi="Times New Roman" w:cs="Times New Roman"/>
          <w:sz w:val="24"/>
          <w:szCs w:val="24"/>
        </w:rPr>
        <w:tab/>
        <w:t xml:space="preserve">          Утверждаю:</w:t>
      </w:r>
    </w:p>
    <w:p w:rsidR="00DC1710" w:rsidRDefault="00DC1710" w:rsidP="00DC1710">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педагогического совета</w:t>
      </w:r>
      <w:r>
        <w:rPr>
          <w:rFonts w:ascii="Times New Roman" w:hAnsi="Times New Roman" w:cs="Times New Roman"/>
          <w:sz w:val="24"/>
          <w:szCs w:val="24"/>
        </w:rPr>
        <w:tab/>
        <w:t>Председатель совета</w:t>
      </w:r>
      <w:r>
        <w:rPr>
          <w:rFonts w:ascii="Times New Roman" w:hAnsi="Times New Roman" w:cs="Times New Roman"/>
          <w:sz w:val="24"/>
          <w:szCs w:val="24"/>
        </w:rPr>
        <w:tab/>
        <w:t>Директор школы</w:t>
      </w:r>
    </w:p>
    <w:p w:rsidR="00DC1710" w:rsidRDefault="00DC1710" w:rsidP="00DC1710">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протокол № 257</w:t>
      </w:r>
      <w:r>
        <w:rPr>
          <w:rFonts w:ascii="Times New Roman" w:hAnsi="Times New Roman" w:cs="Times New Roman"/>
          <w:sz w:val="24"/>
          <w:szCs w:val="24"/>
        </w:rPr>
        <w:tab/>
        <w:t>школы ___________</w:t>
      </w:r>
      <w:r>
        <w:rPr>
          <w:rFonts w:ascii="Times New Roman" w:hAnsi="Times New Roman" w:cs="Times New Roman"/>
          <w:sz w:val="24"/>
          <w:szCs w:val="24"/>
        </w:rPr>
        <w:tab/>
        <w:t>______________</w:t>
      </w:r>
    </w:p>
    <w:p w:rsidR="00DC1710" w:rsidRDefault="00DC1710" w:rsidP="00DC1710">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от 29 марта 2021г.</w:t>
      </w:r>
      <w:r>
        <w:rPr>
          <w:rFonts w:ascii="Times New Roman" w:hAnsi="Times New Roman" w:cs="Times New Roman"/>
          <w:sz w:val="24"/>
          <w:szCs w:val="24"/>
        </w:rPr>
        <w:tab/>
        <w:t>Меновщикова Ю.Д.</w:t>
      </w:r>
      <w:r>
        <w:rPr>
          <w:rFonts w:ascii="Times New Roman" w:hAnsi="Times New Roman" w:cs="Times New Roman"/>
          <w:sz w:val="24"/>
          <w:szCs w:val="24"/>
        </w:rPr>
        <w:tab/>
        <w:t>Долматов О.А.</w:t>
      </w:r>
    </w:p>
    <w:p w:rsidR="00DC1710" w:rsidRDefault="00DC1710" w:rsidP="00DC1710">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Протокол № 55</w:t>
      </w:r>
      <w:r>
        <w:rPr>
          <w:rFonts w:ascii="Times New Roman" w:hAnsi="Times New Roman" w:cs="Times New Roman"/>
          <w:sz w:val="24"/>
          <w:szCs w:val="24"/>
        </w:rPr>
        <w:tab/>
        <w:t>от 29 марта 2021г.</w:t>
      </w:r>
    </w:p>
    <w:p w:rsidR="00DC1710" w:rsidRDefault="00DC1710" w:rsidP="00DC1710">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от 29 марта 2021г.</w:t>
      </w:r>
      <w:r>
        <w:rPr>
          <w:rFonts w:ascii="Times New Roman" w:hAnsi="Times New Roman" w:cs="Times New Roman"/>
          <w:sz w:val="24"/>
          <w:szCs w:val="24"/>
        </w:rPr>
        <w:tab/>
        <w:t>приказ № 157</w:t>
      </w:r>
    </w:p>
    <w:p w:rsidR="00DC1710" w:rsidRDefault="00DC1710" w:rsidP="00DC1710">
      <w:pPr>
        <w:tabs>
          <w:tab w:val="left" w:pos="3780"/>
          <w:tab w:val="left" w:pos="6510"/>
        </w:tabs>
        <w:jc w:val="both"/>
        <w:rPr>
          <w:rFonts w:ascii="Times New Roman" w:hAnsi="Times New Roman" w:cs="Times New Roman"/>
          <w:sz w:val="24"/>
          <w:szCs w:val="24"/>
        </w:rPr>
      </w:pPr>
    </w:p>
    <w:p w:rsidR="00DC1710" w:rsidRDefault="00DC1710" w:rsidP="00DC1710">
      <w:pPr>
        <w:tabs>
          <w:tab w:val="left" w:pos="3780"/>
          <w:tab w:val="left" w:pos="6510"/>
        </w:tabs>
        <w:jc w:val="both"/>
        <w:rPr>
          <w:rFonts w:ascii="Times New Roman" w:hAnsi="Times New Roman" w:cs="Times New Roman"/>
          <w:sz w:val="24"/>
          <w:szCs w:val="24"/>
        </w:rPr>
      </w:pPr>
    </w:p>
    <w:p w:rsidR="00DC1710" w:rsidRDefault="00DC1710" w:rsidP="00DC1710">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DC1710" w:rsidRDefault="00DC1710" w:rsidP="00DC1710">
      <w:pPr>
        <w:suppressAutoHyphens w:val="0"/>
        <w:spacing w:before="240" w:after="240" w:line="240" w:lineRule="auto"/>
        <w:outlineLvl w:val="0"/>
        <w:rPr>
          <w:rFonts w:ascii="Times New Roman" w:hAnsi="Times New Roman" w:cs="Times New Roman"/>
          <w:b/>
          <w:caps/>
          <w:color w:val="auto"/>
          <w:kern w:val="28"/>
          <w:sz w:val="36"/>
          <w:szCs w:val="36"/>
        </w:rPr>
      </w:pPr>
    </w:p>
    <w:p w:rsidR="00DC1710" w:rsidRDefault="00DC1710" w:rsidP="00DC1710">
      <w:pPr>
        <w:suppressAutoHyphens w:val="0"/>
        <w:spacing w:before="240" w:after="240" w:line="240" w:lineRule="auto"/>
        <w:ind w:firstLine="709"/>
        <w:jc w:val="center"/>
        <w:outlineLvl w:val="0"/>
        <w:rPr>
          <w:rFonts w:ascii="Times New Roman" w:hAnsi="Times New Roman" w:cs="Times New Roman"/>
          <w:b/>
          <w:caps/>
          <w:color w:val="auto"/>
          <w:sz w:val="32"/>
          <w:szCs w:val="32"/>
        </w:rPr>
      </w:pPr>
      <w:r>
        <w:rPr>
          <w:rFonts w:ascii="Times New Roman" w:hAnsi="Times New Roman" w:cs="Times New Roman"/>
          <w:b/>
          <w:caps/>
          <w:color w:val="auto"/>
          <w:kern w:val="28"/>
          <w:sz w:val="32"/>
          <w:szCs w:val="32"/>
        </w:rPr>
        <w:t>а</w:t>
      </w:r>
      <w:r>
        <w:rPr>
          <w:rFonts w:ascii="Times New Roman" w:hAnsi="Times New Roman" w:cs="Times New Roman"/>
          <w:b/>
          <w:caps/>
          <w:color w:val="auto"/>
          <w:sz w:val="32"/>
          <w:szCs w:val="32"/>
        </w:rPr>
        <w:t xml:space="preserve">даптированная основная общеобразовательная программа начального общего образования обучающихся </w:t>
      </w:r>
      <w:r>
        <w:rPr>
          <w:rFonts w:ascii="Times New Roman" w:hAnsi="Times New Roman" w:cs="Times New Roman"/>
          <w:b/>
          <w:caps/>
          <w:color w:val="auto"/>
          <w:sz w:val="32"/>
          <w:szCs w:val="32"/>
        </w:rPr>
        <w:br/>
        <w:t xml:space="preserve">С ЗАДЕРЖКОЙ ПСИХИЧЕСКОГО РАЗВИТИЯ </w:t>
      </w:r>
    </w:p>
    <w:p w:rsidR="00DC1710" w:rsidRDefault="00DC1710" w:rsidP="00DC1710">
      <w:pPr>
        <w:suppressAutoHyphens w:val="0"/>
        <w:spacing w:before="240" w:after="240" w:line="240" w:lineRule="auto"/>
        <w:ind w:firstLine="709"/>
        <w:jc w:val="center"/>
        <w:outlineLvl w:val="0"/>
        <w:rPr>
          <w:rFonts w:ascii="Times New Roman" w:hAnsi="Times New Roman" w:cs="Times New Roman"/>
          <w:b/>
          <w:color w:val="auto"/>
          <w:sz w:val="32"/>
          <w:szCs w:val="32"/>
        </w:rPr>
      </w:pPr>
      <w:r>
        <w:rPr>
          <w:rFonts w:ascii="Times New Roman" w:hAnsi="Times New Roman" w:cs="Times New Roman"/>
          <w:b/>
          <w:caps/>
          <w:color w:val="auto"/>
          <w:sz w:val="32"/>
          <w:szCs w:val="32"/>
        </w:rPr>
        <w:t>(вариант 7.2)</w:t>
      </w:r>
    </w:p>
    <w:p w:rsidR="00DC1710" w:rsidRDefault="00DC1710" w:rsidP="00DC1710">
      <w:pPr>
        <w:spacing w:before="240" w:after="120" w:line="240" w:lineRule="auto"/>
        <w:jc w:val="center"/>
        <w:outlineLvl w:val="1"/>
        <w:rPr>
          <w:rFonts w:ascii="Times New Roman" w:hAnsi="Times New Roman" w:cs="Times New Roman"/>
          <w:b/>
          <w:color w:val="auto"/>
          <w:sz w:val="36"/>
          <w:szCs w:val="36"/>
        </w:rPr>
      </w:pPr>
    </w:p>
    <w:p w:rsidR="00DC1710" w:rsidRDefault="00DC1710" w:rsidP="00DC1710">
      <w:pPr>
        <w:spacing w:before="240" w:after="120" w:line="240" w:lineRule="auto"/>
        <w:jc w:val="center"/>
        <w:outlineLvl w:val="1"/>
        <w:rPr>
          <w:rFonts w:ascii="Times New Roman" w:hAnsi="Times New Roman" w:cs="Times New Roman"/>
          <w:b/>
          <w:color w:val="auto"/>
          <w:sz w:val="28"/>
          <w:szCs w:val="28"/>
        </w:rPr>
      </w:pPr>
    </w:p>
    <w:p w:rsidR="00DC1710" w:rsidRDefault="00DC1710" w:rsidP="00DC1710">
      <w:pPr>
        <w:rPr>
          <w:rFonts w:ascii="Times New Roman" w:hAnsi="Times New Roman"/>
          <w:sz w:val="28"/>
          <w:szCs w:val="28"/>
        </w:rPr>
      </w:pPr>
      <w:r>
        <w:rPr>
          <w:rFonts w:ascii="Times New Roman" w:hAnsi="Times New Roman"/>
          <w:sz w:val="28"/>
          <w:szCs w:val="28"/>
        </w:rPr>
        <w:t>Срок действия программы: срок действия ФГОС начального общего образования обучающихся с ОВЗ</w:t>
      </w:r>
    </w:p>
    <w:p w:rsidR="00DC1710" w:rsidRDefault="00DC1710" w:rsidP="00DC1710">
      <w:pPr>
        <w:rPr>
          <w:rFonts w:ascii="Times New Roman" w:hAnsi="Times New Roman"/>
          <w:sz w:val="28"/>
          <w:szCs w:val="28"/>
        </w:rPr>
      </w:pPr>
      <w:r>
        <w:rPr>
          <w:rFonts w:ascii="Times New Roman" w:hAnsi="Times New Roman"/>
          <w:sz w:val="28"/>
          <w:szCs w:val="28"/>
        </w:rPr>
        <w:t>Срок реализации – 5 лет</w:t>
      </w:r>
    </w:p>
    <w:p w:rsidR="00DC1710" w:rsidRDefault="00DC1710" w:rsidP="00DC1710">
      <w:pPr>
        <w:rPr>
          <w:rFonts w:ascii="Times New Roman" w:hAnsi="Times New Roman"/>
          <w:sz w:val="28"/>
          <w:szCs w:val="28"/>
        </w:rPr>
      </w:pPr>
    </w:p>
    <w:p w:rsidR="009261CC" w:rsidRPr="00FD167E" w:rsidRDefault="009261CC" w:rsidP="00F77708">
      <w:pPr>
        <w:rPr>
          <w:rFonts w:ascii="Times New Roman" w:hAnsi="Times New Roman"/>
          <w:sz w:val="28"/>
          <w:szCs w:val="28"/>
        </w:rPr>
      </w:pPr>
    </w:p>
    <w:p w:rsidR="00AD1D4E" w:rsidRDefault="00AD1D4E" w:rsidP="00AD1D4E">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r>
        <w:rPr>
          <w:rFonts w:ascii="Times New Roman" w:hAnsi="Times New Roman"/>
          <w:b/>
          <w:sz w:val="24"/>
          <w:szCs w:val="24"/>
        </w:rPr>
        <w:t>Содержание</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1.Целевой раздел.</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1.1.Пояснительная записка </w:t>
      </w:r>
      <w:r w:rsidR="00F878FC">
        <w:rPr>
          <w:rFonts w:ascii="Times New Roman" w:hAnsi="Times New Roman"/>
          <w:sz w:val="24"/>
          <w:szCs w:val="24"/>
        </w:rPr>
        <w:t xml:space="preserve">                                                                                                          3</w:t>
      </w:r>
      <w:r>
        <w:rPr>
          <w:rFonts w:ascii="Times New Roman" w:hAnsi="Times New Roman"/>
          <w:sz w:val="24"/>
          <w:szCs w:val="24"/>
        </w:rPr>
        <w:t xml:space="preserve">                                                                                                                                                                                                     </w:t>
      </w:r>
    </w:p>
    <w:p w:rsidR="00AD1D4E" w:rsidRDefault="00AD1D4E" w:rsidP="00AD1D4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1.2.</w:t>
      </w:r>
      <w:r>
        <w:rPr>
          <w:rFonts w:ascii="Times New Roman" w:hAnsi="Times New Roman"/>
          <w:b/>
          <w:sz w:val="24"/>
          <w:szCs w:val="24"/>
        </w:rPr>
        <w:t xml:space="preserve"> </w:t>
      </w:r>
      <w:r>
        <w:rPr>
          <w:rFonts w:ascii="Times New Roman" w:hAnsi="Times New Roman"/>
          <w:sz w:val="24"/>
          <w:szCs w:val="24"/>
        </w:rPr>
        <w:t>Планируемые ре</w:t>
      </w:r>
      <w:r w:rsidR="005D18AA">
        <w:rPr>
          <w:rFonts w:ascii="Times New Roman" w:hAnsi="Times New Roman"/>
          <w:sz w:val="24"/>
          <w:szCs w:val="24"/>
        </w:rPr>
        <w:t xml:space="preserve">зультаты освоения </w:t>
      </w:r>
      <w:r>
        <w:rPr>
          <w:rFonts w:ascii="Times New Roman" w:hAnsi="Times New Roman"/>
          <w:sz w:val="24"/>
          <w:szCs w:val="24"/>
        </w:rPr>
        <w:t>обучающимися</w:t>
      </w:r>
      <w:r w:rsidR="00F878FC">
        <w:rPr>
          <w:rFonts w:ascii="Times New Roman" w:hAnsi="Times New Roman"/>
          <w:sz w:val="24"/>
          <w:szCs w:val="24"/>
        </w:rPr>
        <w:t xml:space="preserve">                             </w:t>
      </w:r>
      <w:r w:rsidR="005D18AA">
        <w:rPr>
          <w:rFonts w:ascii="Times New Roman" w:hAnsi="Times New Roman"/>
          <w:sz w:val="24"/>
          <w:szCs w:val="24"/>
        </w:rPr>
        <w:t xml:space="preserve">                           </w:t>
      </w:r>
      <w:r w:rsidR="00F878FC">
        <w:rPr>
          <w:rFonts w:ascii="Times New Roman" w:hAnsi="Times New Roman"/>
          <w:sz w:val="24"/>
          <w:szCs w:val="24"/>
        </w:rPr>
        <w:t xml:space="preserve"> 10</w:t>
      </w:r>
    </w:p>
    <w:p w:rsidR="00AD1D4E" w:rsidRDefault="00AD1D4E" w:rsidP="00AD1D4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с ОВЗ адаптированной основной общеобразовательной программы </w:t>
      </w:r>
    </w:p>
    <w:p w:rsidR="00AD1D4E" w:rsidRDefault="00AD1D4E" w:rsidP="00AD1D4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1.3.Система оценки достижения планируемых результатов освоения </w:t>
      </w:r>
      <w:r w:rsidR="00F878FC">
        <w:rPr>
          <w:rFonts w:ascii="Times New Roman" w:hAnsi="Times New Roman"/>
          <w:sz w:val="24"/>
          <w:szCs w:val="24"/>
        </w:rPr>
        <w:t xml:space="preserve">                                  18</w:t>
      </w:r>
    </w:p>
    <w:p w:rsidR="00AD1D4E" w:rsidRDefault="00AD1D4E" w:rsidP="00AD1D4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w:t>
      </w:r>
    </w:p>
    <w:p w:rsidR="00AD1D4E" w:rsidRDefault="00AD1D4E" w:rsidP="00AD1D4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b/>
          <w:sz w:val="24"/>
          <w:szCs w:val="24"/>
        </w:rPr>
        <w:t>2.Содержательный раздел</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2.1.Программа формирования универсальных учебных действий у </w:t>
      </w:r>
      <w:r w:rsidR="00E97EEA">
        <w:rPr>
          <w:rFonts w:ascii="Times New Roman" w:hAnsi="Times New Roman"/>
          <w:sz w:val="24"/>
          <w:szCs w:val="24"/>
        </w:rPr>
        <w:t xml:space="preserve">                                     50</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2.2.Программы отдельных учебных предметов, курсов </w:t>
      </w:r>
      <w:r w:rsidR="00E97EEA">
        <w:rPr>
          <w:rFonts w:ascii="Times New Roman" w:hAnsi="Times New Roman"/>
          <w:sz w:val="24"/>
          <w:szCs w:val="24"/>
        </w:rPr>
        <w:t xml:space="preserve">                                                          66</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коррекционно-развивающей области и курсов внеурочной деятельности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2.3.Программа духовно-нравственного развития, воспитания </w:t>
      </w:r>
      <w:r w:rsidR="00E97EEA">
        <w:rPr>
          <w:rFonts w:ascii="Times New Roman" w:hAnsi="Times New Roman"/>
          <w:sz w:val="24"/>
          <w:szCs w:val="24"/>
        </w:rPr>
        <w:t xml:space="preserve">                                               167</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2.4.Программа формирования экологической культуры, здорового и </w:t>
      </w:r>
      <w:r w:rsidR="00E97EEA">
        <w:rPr>
          <w:rFonts w:ascii="Times New Roman" w:hAnsi="Times New Roman"/>
          <w:sz w:val="24"/>
          <w:szCs w:val="24"/>
        </w:rPr>
        <w:t xml:space="preserve">                                    182</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безопасного образа жизни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2.5.Программа коррекционной работы   </w:t>
      </w:r>
      <w:r w:rsidR="00E97EEA">
        <w:rPr>
          <w:rFonts w:ascii="Times New Roman" w:hAnsi="Times New Roman"/>
          <w:sz w:val="24"/>
          <w:szCs w:val="24"/>
        </w:rPr>
        <w:t xml:space="preserve">                                                                                   200</w:t>
      </w:r>
      <w:r>
        <w:rPr>
          <w:rFonts w:ascii="Times New Roman" w:hAnsi="Times New Roman"/>
          <w:sz w:val="24"/>
          <w:szCs w:val="24"/>
        </w:rPr>
        <w:t xml:space="preserve">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2.6.Программа внеурочной деятельности      </w:t>
      </w:r>
      <w:r w:rsidR="00E97EEA">
        <w:rPr>
          <w:rFonts w:ascii="Times New Roman" w:hAnsi="Times New Roman"/>
          <w:sz w:val="24"/>
          <w:szCs w:val="24"/>
        </w:rPr>
        <w:t xml:space="preserve">                                                                           218</w:t>
      </w:r>
      <w:r>
        <w:rPr>
          <w:rFonts w:ascii="Times New Roman" w:hAnsi="Times New Roman"/>
          <w:sz w:val="24"/>
          <w:szCs w:val="24"/>
        </w:rPr>
        <w:t xml:space="preserve">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3.Организационный раздел</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3.1.Учебный план         </w:t>
      </w:r>
      <w:r w:rsidR="00E97EEA">
        <w:rPr>
          <w:rFonts w:ascii="Times New Roman" w:hAnsi="Times New Roman"/>
          <w:sz w:val="24"/>
          <w:szCs w:val="24"/>
        </w:rPr>
        <w:t xml:space="preserve">                                                                                                               219</w:t>
      </w:r>
      <w:r>
        <w:rPr>
          <w:rFonts w:ascii="Times New Roman" w:hAnsi="Times New Roman"/>
          <w:sz w:val="24"/>
          <w:szCs w:val="24"/>
        </w:rPr>
        <w:t xml:space="preserve">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3.2.План внеурочной деятельности   </w:t>
      </w:r>
      <w:r w:rsidR="00E97EEA">
        <w:rPr>
          <w:rFonts w:ascii="Times New Roman" w:hAnsi="Times New Roman"/>
          <w:sz w:val="24"/>
          <w:szCs w:val="24"/>
        </w:rPr>
        <w:t xml:space="preserve">                                                                                        225</w:t>
      </w:r>
      <w:r>
        <w:rPr>
          <w:rFonts w:ascii="Times New Roman" w:hAnsi="Times New Roman"/>
          <w:sz w:val="24"/>
          <w:szCs w:val="24"/>
        </w:rPr>
        <w:t xml:space="preserve">                                                                                    </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3.3.Календарный учебный график</w:t>
      </w:r>
      <w:r w:rsidR="00E97EEA">
        <w:rPr>
          <w:rFonts w:ascii="Times New Roman" w:hAnsi="Times New Roman"/>
          <w:sz w:val="24"/>
          <w:szCs w:val="24"/>
        </w:rPr>
        <w:t xml:space="preserve">                                                                                             226</w:t>
      </w:r>
    </w:p>
    <w:p w:rsidR="00AD1D4E" w:rsidRDefault="00AD1D4E" w:rsidP="00AD1D4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3.4.Система специальных условий реализации адаптированной основной общеобразовательной программы начального общего образования в соответствии с требованиями Стандарта  </w:t>
      </w:r>
      <w:r w:rsidR="00E97EEA">
        <w:rPr>
          <w:rFonts w:ascii="Times New Roman" w:hAnsi="Times New Roman"/>
          <w:sz w:val="24"/>
          <w:szCs w:val="24"/>
        </w:rPr>
        <w:t xml:space="preserve">  228</w:t>
      </w:r>
      <w:r>
        <w:rPr>
          <w:rFonts w:ascii="Times New Roman" w:hAnsi="Times New Roman"/>
          <w:sz w:val="24"/>
          <w:szCs w:val="24"/>
        </w:rPr>
        <w:t xml:space="preserve">                                                                                                                             </w:t>
      </w:r>
    </w:p>
    <w:p w:rsidR="00AD1D4E" w:rsidRDefault="00AD1D4E" w:rsidP="00AD1D4E">
      <w:pPr>
        <w:tabs>
          <w:tab w:val="left" w:pos="0"/>
          <w:tab w:val="right" w:leader="dot" w:pos="9639"/>
        </w:tabs>
        <w:spacing w:before="120" w:after="120" w:line="240" w:lineRule="auto"/>
        <w:outlineLvl w:val="2"/>
        <w:rPr>
          <w:rFonts w:ascii="Times New Roman" w:hAnsi="Times New Roman"/>
          <w:sz w:val="28"/>
          <w:szCs w:val="28"/>
        </w:rPr>
      </w:pPr>
    </w:p>
    <w:p w:rsidR="00AD1D4E" w:rsidRDefault="00AD1D4E" w:rsidP="00AD1D4E">
      <w:pPr>
        <w:tabs>
          <w:tab w:val="left" w:pos="0"/>
          <w:tab w:val="right" w:leader="dot" w:pos="9639"/>
        </w:tabs>
        <w:spacing w:before="120" w:after="120" w:line="240" w:lineRule="auto"/>
        <w:outlineLvl w:val="2"/>
        <w:rPr>
          <w:rFonts w:ascii="Times New Roman" w:hAnsi="Times New Roman"/>
          <w:sz w:val="28"/>
          <w:szCs w:val="28"/>
        </w:rPr>
      </w:pPr>
    </w:p>
    <w:p w:rsidR="00F77708" w:rsidRPr="00F77708" w:rsidRDefault="00F77708" w:rsidP="00F77708"/>
    <w:p w:rsidR="00DA50B9" w:rsidRPr="00DA50B9" w:rsidRDefault="00DA50B9" w:rsidP="00DA50B9"/>
    <w:bookmarkEnd w:id="0"/>
    <w:bookmarkEnd w:id="1"/>
    <w:bookmarkEnd w:id="2"/>
    <w:p w:rsidR="008978D5" w:rsidRPr="004566F0" w:rsidRDefault="00656E68" w:rsidP="00656E68">
      <w:pPr>
        <w:spacing w:before="240" w:after="120" w:line="240" w:lineRule="auto"/>
        <w:outlineLvl w:val="1"/>
        <w:rPr>
          <w:rFonts w:ascii="Times New Roman" w:hAnsi="Times New Roman" w:cs="Times New Roman"/>
          <w:b/>
          <w:color w:val="auto"/>
          <w:sz w:val="24"/>
          <w:szCs w:val="24"/>
        </w:rPr>
      </w:pPr>
      <w:r>
        <w:rPr>
          <w:rFonts w:ascii="Times New Roman" w:hAnsi="Times New Roman" w:cs="Times New Roman"/>
          <w:b/>
          <w:color w:val="auto"/>
          <w:sz w:val="24"/>
          <w:szCs w:val="24"/>
        </w:rPr>
        <w:t>1.</w:t>
      </w:r>
      <w:r w:rsidR="008978D5" w:rsidRPr="00974557">
        <w:rPr>
          <w:rFonts w:ascii="Times New Roman" w:hAnsi="Times New Roman" w:cs="Times New Roman"/>
          <w:b/>
          <w:color w:val="auto"/>
          <w:sz w:val="24"/>
          <w:szCs w:val="24"/>
        </w:rPr>
        <w:t>Целевой раздел</w:t>
      </w:r>
      <w:bookmarkEnd w:id="3"/>
    </w:p>
    <w:p w:rsidR="008978D5" w:rsidRDefault="00656E68" w:rsidP="00656E68">
      <w:pPr>
        <w:spacing w:before="120" w:after="120" w:line="240" w:lineRule="auto"/>
        <w:outlineLvl w:val="2"/>
        <w:rPr>
          <w:rFonts w:ascii="Times New Roman" w:hAnsi="Times New Roman" w:cs="Times New Roman"/>
          <w:b/>
          <w:color w:val="auto"/>
          <w:sz w:val="24"/>
          <w:szCs w:val="24"/>
        </w:rPr>
      </w:pPr>
      <w:bookmarkStart w:id="5" w:name="_Toc415833125"/>
      <w:bookmarkStart w:id="6" w:name="bookmark3"/>
      <w:r>
        <w:rPr>
          <w:rFonts w:ascii="Times New Roman" w:hAnsi="Times New Roman" w:cs="Times New Roman"/>
          <w:b/>
          <w:color w:val="auto"/>
          <w:sz w:val="24"/>
          <w:szCs w:val="24"/>
        </w:rPr>
        <w:t>1.1.</w:t>
      </w:r>
      <w:r w:rsidR="008978D5" w:rsidRPr="00974557">
        <w:rPr>
          <w:rFonts w:ascii="Times New Roman" w:hAnsi="Times New Roman" w:cs="Times New Roman"/>
          <w:b/>
          <w:color w:val="auto"/>
          <w:sz w:val="24"/>
          <w:szCs w:val="24"/>
        </w:rPr>
        <w:t>Пояснительная записка</w:t>
      </w:r>
      <w:bookmarkEnd w:id="5"/>
      <w:bookmarkEnd w:id="6"/>
    </w:p>
    <w:p w:rsidR="003F43B1" w:rsidRDefault="003F43B1" w:rsidP="003F43B1">
      <w:pPr>
        <w:autoSpaceDE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Адаптированная основная общеобразовательная программа (далее АООП) начального общего образования (далее НОО) для обучающихся с задержкой психического развития – это общеобразовательная программа, адаптированная для обучения учащихся с ЗПР,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3F43B1" w:rsidRDefault="003F43B1" w:rsidP="003F43B1">
      <w:pPr>
        <w:autoSpaceDE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АООП НОО для обучающихся с ЗПР (вариант 7.2) самостоятельно разрабатывается и утверждается МБОУ «СОШ № 19 города Новоалтайска Алтайского края»,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образования для обучающихся с ЗПР.</w:t>
      </w:r>
    </w:p>
    <w:p w:rsidR="003F43B1" w:rsidRPr="003F43B1" w:rsidRDefault="003F43B1" w:rsidP="003F43B1">
      <w:pPr>
        <w:jc w:val="both"/>
        <w:rPr>
          <w:rFonts w:eastAsia="Times New Roman"/>
          <w:sz w:val="24"/>
          <w:szCs w:val="24"/>
        </w:rPr>
      </w:pPr>
      <w:r>
        <w:rPr>
          <w:rFonts w:ascii="Times New Roman" w:eastAsia="Times New Roman" w:hAnsi="Times New Roman"/>
          <w:color w:val="000000"/>
          <w:sz w:val="24"/>
          <w:szCs w:val="24"/>
        </w:rPr>
        <w:t>Адаптированная основная общеобразовательная программа начального общего образования для обучающихся с ЗПР определяет содержание образования, ожидаемые результаты и условия ее реализации.</w:t>
      </w:r>
    </w:p>
    <w:p w:rsidR="00D0142D" w:rsidRDefault="00D0142D" w:rsidP="00D0142D">
      <w:pPr>
        <w:spacing w:after="0"/>
        <w:jc w:val="both"/>
        <w:rPr>
          <w:rFonts w:ascii="Times New Roman" w:eastAsia="Times New Roman" w:hAnsi="Times New Roman"/>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D0142D" w:rsidRPr="00D0142D" w:rsidRDefault="00D0142D" w:rsidP="00D0142D">
      <w:pPr>
        <w:spacing w:after="0"/>
        <w:jc w:val="both"/>
        <w:rPr>
          <w:rFonts w:ascii="Times New Roman" w:eastAsia="Times New Roman" w:hAnsi="Times New Roman" w:cs="Times New Roman"/>
          <w:color w:val="auto"/>
          <w:kern w:val="0"/>
          <w:sz w:val="24"/>
          <w:szCs w:val="24"/>
        </w:rPr>
      </w:pPr>
    </w:p>
    <w:p w:rsidR="005A7E95" w:rsidRDefault="005A7E95" w:rsidP="00DC4135">
      <w:pPr>
        <w:numPr>
          <w:ilvl w:val="0"/>
          <w:numId w:val="62"/>
        </w:numPr>
        <w:tabs>
          <w:tab w:val="clear" w:pos="928"/>
          <w:tab w:val="num" w:pos="1070"/>
        </w:tabs>
        <w:suppressAutoHyphens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5A7E95" w:rsidRDefault="005A7E95" w:rsidP="00DC4135">
      <w:pPr>
        <w:numPr>
          <w:ilvl w:val="0"/>
          <w:numId w:val="62"/>
        </w:numPr>
        <w:tabs>
          <w:tab w:val="clear" w:pos="928"/>
          <w:tab w:val="num" w:pos="1070"/>
        </w:tabs>
        <w:suppressAutoHyphens w:val="0"/>
        <w:spacing w:after="0" w:line="240" w:lineRule="auto"/>
        <w:ind w:left="0" w:firstLine="720"/>
        <w:jc w:val="both"/>
        <w:rPr>
          <w:rFonts w:ascii="Times New Roman" w:hAnsi="Times New Roman"/>
          <w:sz w:val="24"/>
          <w:szCs w:val="24"/>
        </w:rPr>
      </w:pPr>
      <w:r>
        <w:rPr>
          <w:rFonts w:ascii="Times New Roman" w:hAnsi="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программам для обучающихся с ограниченными возможностями здоровья»,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10 июля 2015г. №26</w:t>
      </w:r>
    </w:p>
    <w:p w:rsidR="005A7E95" w:rsidRDefault="005A7E95" w:rsidP="00DC4135">
      <w:pPr>
        <w:numPr>
          <w:ilvl w:val="0"/>
          <w:numId w:val="62"/>
        </w:numPr>
        <w:tabs>
          <w:tab w:val="clear" w:pos="928"/>
          <w:tab w:val="num" w:pos="1070"/>
        </w:tabs>
        <w:suppressAutoHyphens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5A7E95" w:rsidRDefault="005A7E95" w:rsidP="00DC4135">
      <w:pPr>
        <w:numPr>
          <w:ilvl w:val="0"/>
          <w:numId w:val="62"/>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5A7E95" w:rsidRDefault="005A7E95" w:rsidP="00DC4135">
      <w:pPr>
        <w:numPr>
          <w:ilvl w:val="0"/>
          <w:numId w:val="62"/>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A7E95" w:rsidRDefault="005A7E95" w:rsidP="00DC4135">
      <w:pPr>
        <w:numPr>
          <w:ilvl w:val="0"/>
          <w:numId w:val="62"/>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D0142D" w:rsidRDefault="00D0142D" w:rsidP="00D42D40">
      <w:pPr>
        <w:pStyle w:val="14TexstOSNOVA1012"/>
        <w:spacing w:line="360" w:lineRule="auto"/>
        <w:ind w:firstLine="0"/>
        <w:rPr>
          <w:rFonts w:ascii="Times New Roman" w:hAnsi="Times New Roman"/>
          <w:b/>
          <w:sz w:val="24"/>
          <w:szCs w:val="24"/>
        </w:rPr>
      </w:pPr>
    </w:p>
    <w:p w:rsidR="008978D5" w:rsidRPr="00974557" w:rsidRDefault="008978D5" w:rsidP="00D42D40">
      <w:pPr>
        <w:pStyle w:val="14TexstOSNOVA1012"/>
        <w:spacing w:line="360" w:lineRule="auto"/>
        <w:ind w:firstLine="0"/>
        <w:rPr>
          <w:rFonts w:ascii="Times New Roman" w:hAnsi="Times New Roman"/>
          <w:b/>
          <w:sz w:val="24"/>
          <w:szCs w:val="24"/>
        </w:rPr>
      </w:pPr>
      <w:r w:rsidRPr="00974557">
        <w:rPr>
          <w:rFonts w:ascii="Times New Roman" w:hAnsi="Times New Roman"/>
          <w:b/>
          <w:sz w:val="24"/>
          <w:szCs w:val="24"/>
        </w:rPr>
        <w:lastRenderedPageBreak/>
        <w:t xml:space="preserve">Цель реализации </w:t>
      </w:r>
      <w:r w:rsidRPr="00974557">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8978D5" w:rsidRPr="00974557" w:rsidRDefault="008978D5" w:rsidP="008978D5">
      <w:pPr>
        <w:pStyle w:val="14TexstOSNOVA1012"/>
        <w:spacing w:line="360" w:lineRule="auto"/>
        <w:ind w:firstLine="709"/>
        <w:rPr>
          <w:rStyle w:val="aff2"/>
          <w:rFonts w:ascii="Times New Roman" w:hAnsi="Times New Roman" w:cs="PragmaticaC"/>
          <w:caps w:val="0"/>
          <w:color w:val="auto"/>
          <w:sz w:val="24"/>
          <w:szCs w:val="24"/>
        </w:rPr>
      </w:pPr>
      <w:r w:rsidRPr="00974557">
        <w:rPr>
          <w:rFonts w:ascii="Times New Roman" w:hAnsi="Times New Roman"/>
          <w:b/>
          <w:color w:val="auto"/>
          <w:sz w:val="24"/>
          <w:szCs w:val="24"/>
        </w:rPr>
        <w:t xml:space="preserve">Цель </w:t>
      </w:r>
      <w:r w:rsidRPr="00974557">
        <w:rPr>
          <w:rFonts w:ascii="Times New Roman" w:hAnsi="Times New Roman"/>
          <w:color w:val="auto"/>
          <w:sz w:val="24"/>
          <w:szCs w:val="24"/>
        </w:rPr>
        <w:t>реализации АООП НОО обучающихся с ЗПР</w:t>
      </w:r>
      <w:r w:rsidRPr="00974557">
        <w:rPr>
          <w:rStyle w:val="aff2"/>
          <w:rFonts w:ascii="Times New Roman" w:hAnsi="Times New Roman" w:cs="PragmaticaC"/>
          <w:caps w:val="0"/>
          <w:color w:val="auto"/>
          <w:sz w:val="24"/>
          <w:szCs w:val="24"/>
        </w:rPr>
        <w:t xml:space="preserve"> — обеспечение выполнения требований </w:t>
      </w:r>
      <w:r w:rsidRPr="00974557">
        <w:rPr>
          <w:rFonts w:ascii="Times New Roman" w:hAnsi="Times New Roman" w:cs="Times New Roman"/>
          <w:color w:val="auto"/>
          <w:sz w:val="24"/>
          <w:szCs w:val="24"/>
        </w:rPr>
        <w:t>ФГОС НОО обучающихся с ОВЗ</w:t>
      </w:r>
      <w:r w:rsidRPr="00974557">
        <w:rPr>
          <w:rStyle w:val="aff2"/>
          <w:rFonts w:ascii="Times New Roman" w:hAnsi="Times New Roman" w:cs="Times New Roman"/>
          <w:iCs/>
          <w:caps w:val="0"/>
          <w:color w:val="auto"/>
          <w:sz w:val="24"/>
          <w:szCs w:val="24"/>
          <w:lang w:eastAsia="ar-SA"/>
        </w:rPr>
        <w:t xml:space="preserve"> посредством создания условий для ма</w:t>
      </w:r>
      <w:r w:rsidRPr="00974557">
        <w:rPr>
          <w:rFonts w:ascii="Times New Roman" w:hAnsi="Times New Roman" w:cs="Times New Roman"/>
          <w:iCs/>
          <w:color w:val="auto"/>
          <w:kern w:val="2"/>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974557">
        <w:rPr>
          <w:rStyle w:val="aff2"/>
          <w:rFonts w:ascii="Times New Roman" w:hAnsi="Times New Roman" w:cs="PragmaticaC"/>
          <w:caps w:val="0"/>
          <w:color w:val="auto"/>
          <w:sz w:val="24"/>
          <w:szCs w:val="24"/>
        </w:rPr>
        <w:t>.</w:t>
      </w:r>
    </w:p>
    <w:p w:rsidR="008978D5" w:rsidRPr="00974557" w:rsidRDefault="008978D5" w:rsidP="008978D5">
      <w:pPr>
        <w:pStyle w:val="af"/>
        <w:spacing w:after="0" w:line="360" w:lineRule="auto"/>
        <w:ind w:firstLine="709"/>
        <w:jc w:val="both"/>
        <w:rPr>
          <w:sz w:val="24"/>
          <w:szCs w:val="24"/>
        </w:rPr>
      </w:pPr>
      <w:r w:rsidRPr="00974557">
        <w:rPr>
          <w:rFonts w:ascii="Times New Roman" w:hAnsi="Times New Roman"/>
          <w:sz w:val="24"/>
          <w:szCs w:val="24"/>
        </w:rPr>
        <w:t xml:space="preserve">Достижение поставленной цели </w:t>
      </w:r>
      <w:r w:rsidRPr="00974557">
        <w:rPr>
          <w:rStyle w:val="aff2"/>
          <w:rFonts w:ascii="Times New Roman" w:hAnsi="Times New Roman" w:cs="Times New Roman"/>
          <w:caps w:val="0"/>
          <w:sz w:val="24"/>
          <w:szCs w:val="24"/>
        </w:rPr>
        <w:t>при разработке и реализации Организацией АООП НОО</w:t>
      </w:r>
      <w:r w:rsidRPr="00974557">
        <w:rPr>
          <w:rFonts w:ascii="Times New Roman" w:hAnsi="Times New Roman"/>
          <w:sz w:val="24"/>
          <w:szCs w:val="24"/>
        </w:rPr>
        <w:t xml:space="preserve"> обучающихся с ЗПР предусматривает решение следующих основных задач:</w:t>
      </w:r>
    </w:p>
    <w:p w:rsidR="008978D5" w:rsidRPr="00974557" w:rsidRDefault="008978D5" w:rsidP="008978D5">
      <w:pPr>
        <w:pStyle w:val="aff3"/>
        <w:ind w:firstLine="709"/>
        <w:rPr>
          <w:rFonts w:ascii="Times New Roman" w:hAnsi="Times New Roman" w:cs="Times New Roman"/>
          <w:caps w:val="0"/>
          <w:color w:val="auto"/>
          <w:sz w:val="24"/>
          <w:szCs w:val="24"/>
        </w:rPr>
      </w:pPr>
      <w:r>
        <w:rPr>
          <w:color w:val="auto"/>
        </w:rPr>
        <w:t>• </w:t>
      </w:r>
      <w:r w:rsidRPr="00974557">
        <w:rPr>
          <w:rFonts w:ascii="Times New Roman" w:hAnsi="Times New Roman" w:cs="Times New Roman"/>
          <w:caps w:val="0"/>
          <w:color w:val="auto"/>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8978D5" w:rsidRPr="00974557" w:rsidRDefault="008978D5" w:rsidP="008978D5">
      <w:pPr>
        <w:pStyle w:val="aff3"/>
        <w:ind w:firstLine="709"/>
        <w:rPr>
          <w:rFonts w:ascii="Times New Roman" w:hAnsi="Times New Roman" w:cs="Times New Roman"/>
          <w:sz w:val="24"/>
          <w:szCs w:val="24"/>
        </w:rPr>
      </w:pPr>
      <w:r w:rsidRPr="00974557">
        <w:rPr>
          <w:rFonts w:ascii="Times New Roman" w:hAnsi="Times New Roman" w:cs="Times New Roman"/>
          <w:sz w:val="24"/>
          <w:szCs w:val="24"/>
        </w:rPr>
        <w:t>• </w:t>
      </w:r>
      <w:r w:rsidRPr="00974557">
        <w:rPr>
          <w:rFonts w:ascii="Times New Roman" w:hAnsi="Times New Roman" w:cs="Times New Roman"/>
          <w:caps w:val="0"/>
          <w:sz w:val="24"/>
          <w:szCs w:val="24"/>
        </w:rPr>
        <w:t>достижение планируемых результатов освоения АООП НОО обучающимися с ЗПР</w:t>
      </w:r>
      <w:r w:rsidRPr="00974557">
        <w:rPr>
          <w:rFonts w:ascii="Times New Roman" w:hAnsi="Times New Roman" w:cs="Times New Roman"/>
          <w:caps w:val="0"/>
          <w:color w:val="auto"/>
          <w:sz w:val="24"/>
          <w:szCs w:val="24"/>
        </w:rPr>
        <w:t xml:space="preserve"> с учетом их особых образовательных потребностей, а также индивидуальных особенностей и возможностей</w:t>
      </w:r>
      <w:r w:rsidRPr="00974557">
        <w:rPr>
          <w:rFonts w:ascii="Times New Roman" w:hAnsi="Times New Roman" w:cs="Times New Roman"/>
          <w:sz w:val="24"/>
          <w:szCs w:val="24"/>
        </w:rPr>
        <w:t>;</w:t>
      </w:r>
    </w:p>
    <w:p w:rsidR="008978D5" w:rsidRPr="00974557" w:rsidRDefault="008978D5" w:rsidP="008978D5">
      <w:pPr>
        <w:pStyle w:val="aff3"/>
        <w:ind w:firstLine="709"/>
        <w:rPr>
          <w:rFonts w:ascii="Times New Roman" w:hAnsi="Times New Roman" w:cs="Times New Roman"/>
          <w:color w:val="auto"/>
          <w:sz w:val="24"/>
          <w:szCs w:val="24"/>
        </w:rPr>
      </w:pPr>
      <w:r w:rsidRPr="00974557">
        <w:rPr>
          <w:rFonts w:ascii="Times New Roman" w:hAnsi="Times New Roman" w:cs="Times New Roman"/>
          <w:color w:val="auto"/>
          <w:sz w:val="24"/>
          <w:szCs w:val="24"/>
        </w:rPr>
        <w:t>• </w:t>
      </w:r>
      <w:r w:rsidRPr="00974557">
        <w:rPr>
          <w:rFonts w:ascii="Times New Roman" w:hAnsi="Times New Roman" w:cs="Times New Roman"/>
          <w:caps w:val="0"/>
          <w:color w:val="auto"/>
          <w:sz w:val="24"/>
          <w:szCs w:val="24"/>
        </w:rPr>
        <w:t>создание благоприятных условий для удовлетворения особых образовательных потребностей обучающихся с ЗПР</w:t>
      </w:r>
      <w:r w:rsidRPr="00974557">
        <w:rPr>
          <w:rFonts w:ascii="Times New Roman" w:hAnsi="Times New Roman" w:cs="Times New Roman"/>
          <w:color w:val="auto"/>
          <w:sz w:val="24"/>
          <w:szCs w:val="24"/>
        </w:rPr>
        <w:t>;</w:t>
      </w:r>
    </w:p>
    <w:p w:rsidR="008978D5" w:rsidRPr="00974557" w:rsidRDefault="008978D5" w:rsidP="008978D5">
      <w:pPr>
        <w:pStyle w:val="aff3"/>
        <w:ind w:firstLine="709"/>
        <w:rPr>
          <w:rFonts w:ascii="Times New Roman" w:hAnsi="Times New Roman" w:cs="Times New Roman"/>
          <w:caps w:val="0"/>
          <w:color w:val="auto"/>
          <w:sz w:val="24"/>
          <w:szCs w:val="24"/>
        </w:rPr>
      </w:pPr>
      <w:r w:rsidRPr="00974557">
        <w:rPr>
          <w:rFonts w:ascii="Times New Roman" w:hAnsi="Times New Roman" w:cs="Times New Roman"/>
          <w:color w:val="auto"/>
          <w:sz w:val="24"/>
          <w:szCs w:val="24"/>
        </w:rPr>
        <w:t>• </w:t>
      </w:r>
      <w:r w:rsidRPr="00974557">
        <w:rPr>
          <w:rFonts w:ascii="Times New Roman" w:hAnsi="Times New Roman" w:cs="Times New Roman"/>
          <w:caps w:val="0"/>
          <w:sz w:val="24"/>
          <w:szCs w:val="24"/>
        </w:rPr>
        <w:t>минимизация негативного влияния особенностей познавательной деятельности обучающихся с ЗПР для освоения ими АООП НОО;</w:t>
      </w:r>
    </w:p>
    <w:p w:rsidR="008978D5" w:rsidRPr="00974557" w:rsidRDefault="008978D5" w:rsidP="008978D5">
      <w:pPr>
        <w:pStyle w:val="aff3"/>
        <w:ind w:firstLine="709"/>
        <w:rPr>
          <w:rFonts w:ascii="Times New Roman" w:hAnsi="Times New Roman" w:cs="Times New Roman"/>
          <w:sz w:val="24"/>
          <w:szCs w:val="24"/>
        </w:rPr>
      </w:pPr>
      <w:r w:rsidRPr="00974557">
        <w:rPr>
          <w:rFonts w:ascii="Times New Roman" w:hAnsi="Times New Roman" w:cs="Times New Roman"/>
          <w:sz w:val="24"/>
          <w:szCs w:val="24"/>
        </w:rPr>
        <w:t>• </w:t>
      </w:r>
      <w:r w:rsidRPr="00974557">
        <w:rPr>
          <w:rFonts w:ascii="Times New Roman" w:hAnsi="Times New Roman" w:cs="Times New Roman"/>
          <w:caps w:val="0"/>
          <w:sz w:val="24"/>
          <w:szCs w:val="24"/>
        </w:rPr>
        <w:t>обеспечение доступности получения начального общего образования</w:t>
      </w:r>
      <w:r w:rsidRPr="00974557">
        <w:rPr>
          <w:rFonts w:ascii="Times New Roman" w:hAnsi="Times New Roman" w:cs="Times New Roman"/>
          <w:sz w:val="24"/>
          <w:szCs w:val="24"/>
        </w:rPr>
        <w:t>;</w:t>
      </w:r>
    </w:p>
    <w:p w:rsidR="008978D5" w:rsidRPr="00974557" w:rsidRDefault="008978D5" w:rsidP="008978D5">
      <w:pPr>
        <w:pStyle w:val="aff3"/>
        <w:ind w:firstLine="709"/>
        <w:rPr>
          <w:rFonts w:ascii="Times New Roman" w:hAnsi="Times New Roman" w:cs="Times New Roman"/>
          <w:sz w:val="24"/>
          <w:szCs w:val="24"/>
        </w:rPr>
      </w:pPr>
      <w:r w:rsidRPr="00974557">
        <w:rPr>
          <w:rFonts w:ascii="Times New Roman" w:hAnsi="Times New Roman" w:cs="Times New Roman"/>
          <w:sz w:val="24"/>
          <w:szCs w:val="24"/>
        </w:rPr>
        <w:t>• </w:t>
      </w:r>
      <w:r w:rsidRPr="00974557">
        <w:rPr>
          <w:rFonts w:ascii="Times New Roman" w:hAnsi="Times New Roman" w:cs="Times New Roman"/>
          <w:caps w:val="0"/>
          <w:sz w:val="24"/>
          <w:szCs w:val="24"/>
        </w:rPr>
        <w:t>обеспечение преемственности начального общего и основного общего образования</w:t>
      </w:r>
      <w:r w:rsidRPr="00974557">
        <w:rPr>
          <w:rFonts w:ascii="Times New Roman" w:hAnsi="Times New Roman" w:cs="Times New Roman"/>
          <w:sz w:val="24"/>
          <w:szCs w:val="24"/>
        </w:rPr>
        <w:t>;</w:t>
      </w:r>
    </w:p>
    <w:p w:rsidR="008978D5" w:rsidRPr="00974557" w:rsidRDefault="008978D5" w:rsidP="008978D5">
      <w:pPr>
        <w:pStyle w:val="aff3"/>
        <w:ind w:firstLine="709"/>
        <w:rPr>
          <w:rFonts w:ascii="Times New Roman" w:hAnsi="Times New Roman" w:cs="Times New Roman"/>
          <w:sz w:val="24"/>
          <w:szCs w:val="24"/>
        </w:rPr>
      </w:pPr>
      <w:r w:rsidRPr="00974557">
        <w:rPr>
          <w:rFonts w:ascii="Times New Roman" w:hAnsi="Times New Roman" w:cs="Times New Roman"/>
          <w:sz w:val="24"/>
          <w:szCs w:val="24"/>
        </w:rPr>
        <w:t>• </w:t>
      </w:r>
      <w:r w:rsidRPr="00974557">
        <w:rPr>
          <w:rFonts w:ascii="Times New Roman" w:hAnsi="Times New Roman" w:cs="Times New Roman"/>
          <w:caps w:val="0"/>
          <w:sz w:val="24"/>
          <w:szCs w:val="24"/>
        </w:rPr>
        <w:t>использование в образовательном процессе современных образовательных технологий деятельностного типа</w:t>
      </w:r>
      <w:r w:rsidRPr="00974557">
        <w:rPr>
          <w:rFonts w:ascii="Times New Roman" w:hAnsi="Times New Roman" w:cs="Times New Roman"/>
          <w:sz w:val="24"/>
          <w:szCs w:val="24"/>
        </w:rPr>
        <w:t>;</w:t>
      </w:r>
    </w:p>
    <w:p w:rsidR="008978D5" w:rsidRPr="00974557" w:rsidRDefault="008978D5" w:rsidP="008978D5">
      <w:pPr>
        <w:pStyle w:val="aff3"/>
        <w:ind w:firstLine="709"/>
        <w:rPr>
          <w:rFonts w:ascii="Times New Roman" w:hAnsi="Times New Roman" w:cs="Times New Roman"/>
          <w:caps w:val="0"/>
          <w:color w:val="auto"/>
          <w:sz w:val="24"/>
          <w:szCs w:val="24"/>
        </w:rPr>
      </w:pPr>
      <w:r w:rsidRPr="00974557">
        <w:rPr>
          <w:rFonts w:ascii="Times New Roman" w:hAnsi="Times New Roman" w:cs="Times New Roman"/>
          <w:sz w:val="24"/>
          <w:szCs w:val="24"/>
        </w:rPr>
        <w:t>• </w:t>
      </w:r>
      <w:r w:rsidRPr="00974557">
        <w:rPr>
          <w:rFonts w:ascii="Times New Roman" w:hAnsi="Times New Roman" w:cs="Times New Roman"/>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978D5" w:rsidRPr="00974557" w:rsidRDefault="008978D5" w:rsidP="008978D5">
      <w:pPr>
        <w:pStyle w:val="aff3"/>
        <w:ind w:firstLine="709"/>
        <w:rPr>
          <w:rFonts w:ascii="Times New Roman" w:hAnsi="Times New Roman" w:cs="Times New Roman"/>
          <w:sz w:val="24"/>
          <w:szCs w:val="24"/>
        </w:rPr>
      </w:pPr>
      <w:r w:rsidRPr="00974557">
        <w:rPr>
          <w:rFonts w:ascii="Times New Roman" w:hAnsi="Times New Roman" w:cs="Times New Roman"/>
          <w:sz w:val="24"/>
          <w:szCs w:val="24"/>
        </w:rPr>
        <w:t>• </w:t>
      </w:r>
      <w:r w:rsidRPr="00974557">
        <w:rPr>
          <w:rFonts w:ascii="Times New Roman" w:hAnsi="Times New Roman" w:cs="Times New Roman"/>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974557">
        <w:rPr>
          <w:rFonts w:ascii="Times New Roman" w:hAnsi="Times New Roman" w:cs="Times New Roman"/>
          <w:sz w:val="24"/>
          <w:szCs w:val="24"/>
        </w:rPr>
        <w:t>.</w:t>
      </w:r>
    </w:p>
    <w:p w:rsidR="008978D5" w:rsidRPr="00974557" w:rsidRDefault="008978D5" w:rsidP="008978D5">
      <w:pPr>
        <w:spacing w:after="0" w:line="360" w:lineRule="auto"/>
        <w:ind w:firstLine="709"/>
        <w:jc w:val="both"/>
        <w:rPr>
          <w:rFonts w:ascii="Times New Roman" w:hAnsi="Times New Roman" w:cs="Times New Roman"/>
          <w:color w:val="auto"/>
          <w:sz w:val="24"/>
          <w:szCs w:val="24"/>
        </w:rPr>
      </w:pPr>
      <w:r w:rsidRPr="00974557">
        <w:rPr>
          <w:rFonts w:ascii="Times New Roman" w:hAnsi="Times New Roman" w:cs="Times New Roman"/>
          <w:color w:val="auto"/>
          <w:sz w:val="24"/>
          <w:szCs w:val="24"/>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w:t>
      </w:r>
      <w:r w:rsidRPr="00974557">
        <w:rPr>
          <w:rFonts w:ascii="Times New Roman" w:hAnsi="Times New Roman" w:cs="Times New Roman"/>
          <w:color w:val="auto"/>
          <w:sz w:val="24"/>
          <w:szCs w:val="24"/>
        </w:rPr>
        <w:lastRenderedPageBreak/>
        <w:t>федерального государственного образовательного стандарта начального общего образования для обучающихся с огранич</w:t>
      </w:r>
      <w:r w:rsidR="00AD1D4E">
        <w:rPr>
          <w:rFonts w:ascii="Times New Roman" w:hAnsi="Times New Roman" w:cs="Times New Roman"/>
          <w:color w:val="auto"/>
          <w:sz w:val="24"/>
          <w:szCs w:val="24"/>
        </w:rPr>
        <w:t xml:space="preserve">енными возможностями здоровья к </w:t>
      </w:r>
      <w:r w:rsidRPr="00974557">
        <w:rPr>
          <w:rFonts w:ascii="Times New Roman" w:hAnsi="Times New Roman" w:cs="Times New Roman"/>
          <w:color w:val="auto"/>
          <w:sz w:val="24"/>
          <w:szCs w:val="24"/>
        </w:rPr>
        <w:t>структуре адаптированной основной общеобразовательной программы, условиям ее реализации и результатам освоения.</w:t>
      </w:r>
    </w:p>
    <w:p w:rsidR="008978D5" w:rsidRPr="00974557" w:rsidRDefault="008978D5" w:rsidP="008978D5">
      <w:pPr>
        <w:spacing w:after="0" w:line="360" w:lineRule="auto"/>
        <w:ind w:firstLine="709"/>
        <w:jc w:val="both"/>
        <w:rPr>
          <w:rFonts w:ascii="Times New Roman" w:hAnsi="Times New Roman" w:cs="Times New Roman"/>
          <w:caps/>
          <w:color w:val="auto"/>
          <w:sz w:val="24"/>
          <w:szCs w:val="24"/>
        </w:rPr>
      </w:pPr>
      <w:r w:rsidRPr="00974557">
        <w:rPr>
          <w:rFonts w:ascii="Times New Roman" w:hAnsi="Times New Roman" w:cs="Times New Roman"/>
          <w:color w:val="auto"/>
          <w:sz w:val="24"/>
          <w:szCs w:val="24"/>
        </w:rPr>
        <w:t>Вариант 7</w:t>
      </w:r>
      <w:r w:rsidRPr="00974557">
        <w:rPr>
          <w:rFonts w:ascii="Times New Roman" w:hAnsi="Times New Roman" w:cs="Times New Roman"/>
          <w:caps/>
          <w:color w:val="auto"/>
          <w:sz w:val="24"/>
          <w:szCs w:val="24"/>
        </w:rPr>
        <w:t xml:space="preserve">.2 </w:t>
      </w:r>
      <w:r w:rsidRPr="00974557">
        <w:rPr>
          <w:rFonts w:ascii="Times New Roman" w:hAnsi="Times New Roman" w:cs="Times New Roman"/>
          <w:color w:val="auto"/>
          <w:sz w:val="24"/>
          <w:szCs w:val="24"/>
        </w:rPr>
        <w:t>предполагает, что обучающийся с</w:t>
      </w:r>
      <w:r w:rsidRPr="00974557">
        <w:rPr>
          <w:rFonts w:ascii="Times New Roman" w:hAnsi="Times New Roman" w:cs="Times New Roman"/>
          <w:caps/>
          <w:color w:val="auto"/>
          <w:sz w:val="24"/>
          <w:szCs w:val="24"/>
        </w:rPr>
        <w:t xml:space="preserve"> ЗПР </w:t>
      </w:r>
      <w:r w:rsidRPr="00974557">
        <w:rPr>
          <w:rFonts w:ascii="Times New Roman" w:hAnsi="Times New Roman" w:cs="Times New Roman"/>
          <w:color w:val="auto"/>
          <w:sz w:val="24"/>
          <w:szCs w:val="24"/>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974557">
        <w:rPr>
          <w:color w:val="auto"/>
          <w:sz w:val="24"/>
          <w:szCs w:val="24"/>
        </w:rPr>
        <w:t xml:space="preserve"> </w:t>
      </w:r>
      <w:r w:rsidRPr="00974557">
        <w:rPr>
          <w:rFonts w:ascii="Times New Roman" w:hAnsi="Times New Roman" w:cs="Times New Roman"/>
          <w:color w:val="auto"/>
          <w:sz w:val="24"/>
          <w:szCs w:val="24"/>
        </w:rPr>
        <w:t>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8978D5" w:rsidRPr="00974557" w:rsidRDefault="008978D5" w:rsidP="008978D5">
      <w:pPr>
        <w:pStyle w:val="14TexstOSNOVA1012"/>
        <w:spacing w:line="360" w:lineRule="auto"/>
        <w:ind w:firstLine="709"/>
        <w:rPr>
          <w:rFonts w:ascii="Times New Roman" w:hAnsi="Times New Roman" w:cs="Times New Roman"/>
          <w:color w:val="auto"/>
          <w:sz w:val="24"/>
          <w:szCs w:val="24"/>
        </w:rPr>
      </w:pPr>
      <w:r w:rsidRPr="00974557">
        <w:rPr>
          <w:rFonts w:ascii="Times New Roman" w:eastAsia="Arial Unicode MS" w:hAnsi="Times New Roman" w:cs="Times New Roman"/>
          <w:color w:val="auto"/>
          <w:kern w:val="2"/>
          <w:sz w:val="24"/>
          <w:szCs w:val="24"/>
          <w:lang w:eastAsia="en-US"/>
        </w:rPr>
        <w:t xml:space="preserve">АООП НОО обучающихся с ЗПР предполагает </w:t>
      </w:r>
      <w:r w:rsidRPr="00974557">
        <w:rPr>
          <w:rFonts w:ascii="Times New Roman" w:hAnsi="Times New Roman" w:cs="Times New Roman"/>
          <w:color w:val="auto"/>
          <w:sz w:val="24"/>
          <w:szCs w:val="24"/>
        </w:rPr>
        <w:t xml:space="preserve">обеспечение </w:t>
      </w:r>
      <w:r w:rsidRPr="00974557">
        <w:rPr>
          <w:rFonts w:ascii="Times New Roman" w:eastAsia="Arial Unicode MS" w:hAnsi="Times New Roman" w:cs="Times New Roman"/>
          <w:color w:val="auto"/>
          <w:kern w:val="2"/>
          <w:sz w:val="24"/>
          <w:szCs w:val="24"/>
          <w:lang w:eastAsia="en-US"/>
        </w:rPr>
        <w:t>коррекционной направленности всего образовательного процесса при его особой организации:</w:t>
      </w:r>
      <w:r w:rsidRPr="00974557">
        <w:rPr>
          <w:rFonts w:ascii="Times New Roman" w:hAnsi="Times New Roman" w:cs="Times New Roman"/>
          <w:color w:val="auto"/>
          <w:sz w:val="24"/>
          <w:szCs w:val="24"/>
        </w:rPr>
        <w:t xml:space="preserve"> пролонгированные сроки обучения, </w:t>
      </w:r>
      <w:r w:rsidRPr="00974557">
        <w:rPr>
          <w:rFonts w:ascii="Times New Roman" w:hAnsi="Times New Roman" w:cs="Times New Roman"/>
          <w:sz w:val="24"/>
          <w:szCs w:val="24"/>
        </w:rPr>
        <w:t xml:space="preserve">проведение индивидуальных и групповых коррекционных занятий, </w:t>
      </w:r>
      <w:r w:rsidRPr="00974557">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8978D5" w:rsidRPr="00974557" w:rsidRDefault="008978D5" w:rsidP="008978D5">
      <w:pPr>
        <w:spacing w:after="0" w:line="360" w:lineRule="auto"/>
        <w:ind w:firstLine="709"/>
        <w:jc w:val="both"/>
        <w:rPr>
          <w:rFonts w:ascii="Times New Roman" w:hAnsi="Times New Roman" w:cs="Times New Roman"/>
          <w:sz w:val="24"/>
          <w:szCs w:val="24"/>
        </w:rPr>
      </w:pPr>
      <w:r w:rsidRPr="00974557">
        <w:rPr>
          <w:rFonts w:ascii="Times New Roman" w:hAnsi="Times New Roman" w:cs="Times New Roman"/>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w:t>
      </w:r>
    </w:p>
    <w:p w:rsidR="008978D5" w:rsidRPr="00974557" w:rsidRDefault="008978D5" w:rsidP="008978D5">
      <w:pPr>
        <w:pStyle w:val="14TexstOSNOVA1012"/>
        <w:spacing w:line="360" w:lineRule="auto"/>
        <w:ind w:firstLine="709"/>
        <w:rPr>
          <w:rFonts w:ascii="Times New Roman" w:hAnsi="Times New Roman" w:cs="Times New Roman"/>
          <w:sz w:val="24"/>
          <w:szCs w:val="24"/>
        </w:rPr>
      </w:pPr>
      <w:r w:rsidRPr="00974557">
        <w:rPr>
          <w:rFonts w:ascii="Times New Roman" w:hAnsi="Times New Roman" w:cs="Times New Roman"/>
          <w:sz w:val="24"/>
          <w:szCs w:val="24"/>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8978D5" w:rsidRPr="00974557" w:rsidRDefault="008978D5" w:rsidP="008978D5">
      <w:pPr>
        <w:spacing w:after="0" w:line="360" w:lineRule="auto"/>
        <w:ind w:firstLine="709"/>
        <w:jc w:val="both"/>
        <w:rPr>
          <w:rFonts w:ascii="Times New Roman" w:hAnsi="Times New Roman" w:cs="Times New Roman"/>
          <w:color w:val="auto"/>
          <w:sz w:val="24"/>
          <w:szCs w:val="24"/>
        </w:rPr>
      </w:pPr>
      <w:r w:rsidRPr="00974557">
        <w:rPr>
          <w:rFonts w:ascii="Times New Roman" w:hAnsi="Times New Roman" w:cs="Times New Roman"/>
          <w:sz w:val="24"/>
          <w:szCs w:val="24"/>
        </w:rP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74557">
        <w:rPr>
          <w:rStyle w:val="16"/>
          <w:rFonts w:ascii="Times New Roman" w:hAnsi="Times New Roman" w:cs="Times New Roman"/>
          <w:sz w:val="24"/>
          <w:szCs w:val="24"/>
        </w:rPr>
        <w:footnoteReference w:id="1"/>
      </w:r>
      <w:r w:rsidRPr="00974557">
        <w:rPr>
          <w:rFonts w:ascii="Times New Roman" w:hAnsi="Times New Roman" w:cs="Times New Roman"/>
          <w:sz w:val="24"/>
          <w:szCs w:val="24"/>
        </w:rPr>
        <w:t xml:space="preserve">. </w:t>
      </w:r>
      <w:r w:rsidRPr="00974557">
        <w:rPr>
          <w:rFonts w:ascii="Times New Roman" w:hAnsi="Times New Roman" w:cs="Times New Roman"/>
          <w:color w:val="auto"/>
          <w:sz w:val="24"/>
          <w:szCs w:val="24"/>
        </w:rPr>
        <w:t xml:space="preserve">Организация должна обеспечить требуемые для данного варианта и категории обучающихся условия обучения и воспитания. </w:t>
      </w:r>
    </w:p>
    <w:p w:rsidR="008978D5" w:rsidRPr="00974557" w:rsidRDefault="008978D5" w:rsidP="008978D5">
      <w:pPr>
        <w:spacing w:after="0" w:line="360" w:lineRule="auto"/>
        <w:ind w:firstLine="709"/>
        <w:jc w:val="both"/>
        <w:rPr>
          <w:rFonts w:ascii="Times New Roman" w:hAnsi="Times New Roman" w:cs="Times New Roman"/>
          <w:sz w:val="24"/>
          <w:szCs w:val="24"/>
        </w:rPr>
      </w:pPr>
      <w:r w:rsidRPr="00974557">
        <w:rPr>
          <w:rFonts w:ascii="Times New Roman" w:hAnsi="Times New Roman" w:cs="Times New Roman"/>
          <w:sz w:val="24"/>
          <w:szCs w:val="24"/>
        </w:rPr>
        <w:lastRenderedPageBreak/>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8978D5" w:rsidRPr="00974557" w:rsidRDefault="008978D5" w:rsidP="008978D5">
      <w:pPr>
        <w:spacing w:after="0" w:line="360" w:lineRule="auto"/>
        <w:ind w:firstLine="709"/>
        <w:jc w:val="both"/>
        <w:rPr>
          <w:rFonts w:ascii="Times New Roman" w:hAnsi="Times New Roman" w:cs="Times New Roman"/>
          <w:sz w:val="24"/>
          <w:szCs w:val="24"/>
        </w:rPr>
      </w:pPr>
      <w:r w:rsidRPr="00974557">
        <w:rPr>
          <w:rFonts w:ascii="Times New Roman" w:hAnsi="Times New Roman" w:cs="Times New Roman"/>
          <w:sz w:val="24"/>
          <w:szCs w:val="24"/>
        </w:rPr>
        <w:t xml:space="preserve">В процессе всего школьного обучения сохраняется </w:t>
      </w:r>
      <w:r w:rsidRPr="00974557">
        <w:rPr>
          <w:rFonts w:ascii="Times New Roman" w:hAnsi="Times New Roman" w:cs="Times New Roman"/>
          <w:i/>
          <w:sz w:val="24"/>
          <w:szCs w:val="24"/>
        </w:rPr>
        <w:t>возможность перехода обучающегося с одного варианта программы на другой</w:t>
      </w:r>
      <w:r w:rsidRPr="00974557">
        <w:rPr>
          <w:rFonts w:ascii="Times New Roman" w:hAnsi="Times New Roman" w:cs="Times New Roman"/>
          <w:b/>
          <w:sz w:val="24"/>
          <w:szCs w:val="24"/>
        </w:rPr>
        <w:t xml:space="preserve"> (</w:t>
      </w:r>
      <w:r w:rsidRPr="00974557">
        <w:rPr>
          <w:rFonts w:ascii="Times New Roman" w:hAnsi="Times New Roman" w:cs="Times New Roman"/>
          <w:sz w:val="24"/>
          <w:szCs w:val="24"/>
        </w:rPr>
        <w:t>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8978D5" w:rsidRPr="004A4A16" w:rsidRDefault="008978D5" w:rsidP="008978D5">
      <w:pPr>
        <w:spacing w:after="0" w:line="360" w:lineRule="auto"/>
        <w:ind w:firstLine="709"/>
        <w:jc w:val="both"/>
        <w:rPr>
          <w:rFonts w:ascii="Times New Roman" w:hAnsi="Times New Roman" w:cs="Times New Roman"/>
          <w:iCs/>
          <w:sz w:val="24"/>
          <w:szCs w:val="24"/>
        </w:rPr>
      </w:pPr>
      <w:r w:rsidRPr="004A4A16">
        <w:rPr>
          <w:rFonts w:ascii="Times New Roman" w:hAnsi="Times New Roman" w:cs="Times New Roman"/>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4A4A16">
        <w:rPr>
          <w:rFonts w:ascii="Times New Roman" w:hAnsi="Times New Roman" w:cs="Times New Roman"/>
          <w:color w:val="auto"/>
          <w:sz w:val="24"/>
          <w:szCs w:val="24"/>
        </w:rPr>
        <w:t>быть специфическое расстройство чтения, письма, арифметических навыков (дислексия, дисграфия, дискалькулия), а так</w:t>
      </w:r>
      <w:r w:rsidRPr="004A4A16">
        <w:rPr>
          <w:rFonts w:ascii="Times New Roman" w:hAnsi="Times New Roman" w:cs="Times New Roman"/>
          <w:sz w:val="24"/>
          <w:szCs w:val="24"/>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4A4A16">
        <w:rPr>
          <w:rFonts w:ascii="Times New Roman" w:hAnsi="Times New Roman" w:cs="Times New Roman"/>
          <w:iCs/>
          <w:sz w:val="24"/>
          <w:szCs w:val="24"/>
        </w:rPr>
        <w:t xml:space="preserve">При возникновении трудностей в освоении обучающимся с ЗПР содержания АООП НОО </w:t>
      </w:r>
      <w:r w:rsidRPr="004A4A16">
        <w:rPr>
          <w:rFonts w:ascii="Times New Roman" w:hAnsi="Times New Roman" w:cs="Times New Roman"/>
          <w:sz w:val="24"/>
          <w:szCs w:val="24"/>
        </w:rPr>
        <w:t xml:space="preserve">специалисты, осуществляющие его </w:t>
      </w:r>
      <w:r w:rsidRPr="004A4A16">
        <w:rPr>
          <w:rFonts w:ascii="Times New Roman" w:hAnsi="Times New Roman" w:cs="Times New Roman"/>
          <w:iCs/>
          <w:sz w:val="24"/>
          <w:szCs w:val="24"/>
        </w:rPr>
        <w:t>психолого-педагогическое сопровождение</w:t>
      </w:r>
      <w:r w:rsidRPr="004A4A16">
        <w:rPr>
          <w:rFonts w:ascii="Times New Roman" w:hAnsi="Times New Roman" w:cs="Times New Roman"/>
          <w:sz w:val="24"/>
          <w:szCs w:val="24"/>
        </w:rPr>
        <w:t xml:space="preserve">, </w:t>
      </w:r>
      <w:r w:rsidRPr="004A4A16">
        <w:rPr>
          <w:rFonts w:ascii="Times New Roman" w:hAnsi="Times New Roman" w:cs="Times New Roman"/>
          <w:iCs/>
          <w:sz w:val="24"/>
          <w:szCs w:val="24"/>
        </w:rPr>
        <w:t>должны оперативно дополнить структуру Программы коррекционной работы соответствующим направлением работы.</w:t>
      </w:r>
    </w:p>
    <w:p w:rsidR="008978D5" w:rsidRPr="004A4A16" w:rsidRDefault="008978D5" w:rsidP="008978D5">
      <w:pPr>
        <w:spacing w:after="0" w:line="360" w:lineRule="auto"/>
        <w:ind w:firstLine="709"/>
        <w:jc w:val="both"/>
        <w:rPr>
          <w:rFonts w:ascii="Times New Roman" w:hAnsi="Times New Roman" w:cs="Times New Roman"/>
          <w:bCs/>
          <w:sz w:val="24"/>
          <w:szCs w:val="24"/>
        </w:rPr>
      </w:pPr>
      <w:r w:rsidRPr="004A4A16">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4A4A16">
        <w:rPr>
          <w:rFonts w:ascii="Times New Roman" w:hAnsi="Times New Roman" w:cs="Times New Roman"/>
          <w:iCs/>
          <w:sz w:val="24"/>
          <w:szCs w:val="24"/>
        </w:rPr>
        <w:t xml:space="preserve">перевода на обучение </w:t>
      </w:r>
      <w:r w:rsidRPr="004A4A16">
        <w:rPr>
          <w:rFonts w:ascii="Times New Roman" w:hAnsi="Times New Roman" w:cs="Times New Roman"/>
          <w:sz w:val="24"/>
          <w:szCs w:val="24"/>
        </w:rPr>
        <w:t>по индивидуальному учебному плану с учетом его особенностей и образовательных потребностей.</w:t>
      </w:r>
    </w:p>
    <w:p w:rsidR="008978D5" w:rsidRPr="004A4A16" w:rsidRDefault="008978D5" w:rsidP="008978D5">
      <w:pPr>
        <w:spacing w:after="0" w:line="360" w:lineRule="auto"/>
        <w:ind w:firstLine="709"/>
        <w:jc w:val="both"/>
        <w:rPr>
          <w:rFonts w:ascii="Times New Roman" w:hAnsi="Times New Roman" w:cs="Times New Roman"/>
          <w:sz w:val="24"/>
          <w:szCs w:val="24"/>
        </w:rPr>
      </w:pPr>
      <w:r w:rsidRPr="004A4A16">
        <w:rPr>
          <w:rFonts w:ascii="Times New Roman" w:hAnsi="Times New Roman" w:cs="Times New Roman"/>
          <w:bCs/>
          <w:sz w:val="24"/>
          <w:szCs w:val="24"/>
        </w:rPr>
        <w:t xml:space="preserve">Общий подход к оценке знаний и </w:t>
      </w:r>
      <w:r w:rsidRPr="004A4A16">
        <w:rPr>
          <w:rFonts w:ascii="Times New Roman" w:hAnsi="Times New Roman" w:cs="Times New Roman"/>
          <w:bCs/>
          <w:color w:val="auto"/>
          <w:sz w:val="24"/>
          <w:szCs w:val="24"/>
        </w:rPr>
        <w:t>умений, составляющих</w:t>
      </w:r>
      <w:r w:rsidRPr="004A4A16">
        <w:rPr>
          <w:rFonts w:ascii="Times New Roman" w:hAnsi="Times New Roman" w:cs="Times New Roman"/>
          <w:bCs/>
          <w:i/>
          <w:color w:val="auto"/>
          <w:sz w:val="24"/>
          <w:szCs w:val="24"/>
        </w:rPr>
        <w:t xml:space="preserve"> </w:t>
      </w:r>
      <w:r w:rsidRPr="004A4A16">
        <w:rPr>
          <w:rFonts w:ascii="Times New Roman" w:hAnsi="Times New Roman" w:cs="Times New Roman"/>
          <w:bCs/>
          <w:color w:val="auto"/>
          <w:sz w:val="24"/>
          <w:szCs w:val="24"/>
        </w:rPr>
        <w:t>предметные результаты освоения АООП НОО (вариант 7.2), п</w:t>
      </w:r>
      <w:r w:rsidRPr="004A4A16">
        <w:rPr>
          <w:rFonts w:ascii="Times New Roman" w:hAnsi="Times New Roman" w:cs="Times New Roman"/>
          <w:bCs/>
          <w:sz w:val="24"/>
          <w:szCs w:val="24"/>
        </w:rPr>
        <w:t xml:space="preserve">редлагается в целом сохранить в его традиционном виде. </w:t>
      </w:r>
      <w:r w:rsidRPr="004A4A16">
        <w:rPr>
          <w:rFonts w:ascii="Times New Roman" w:hAnsi="Times New Roman" w:cs="Times New Roman"/>
          <w:sz w:val="24"/>
          <w:szCs w:val="24"/>
        </w:rPr>
        <w:t>При этом, обучающийся с ЗПР имеет право на прохождение текущей, промежуточной и государственной итоговой аттестации в иных формах</w:t>
      </w:r>
      <w:r w:rsidRPr="004A4A16">
        <w:rPr>
          <w:rStyle w:val="16"/>
          <w:rFonts w:ascii="Times New Roman" w:hAnsi="Times New Roman" w:cs="Times New Roman"/>
          <w:sz w:val="24"/>
          <w:szCs w:val="24"/>
        </w:rPr>
        <w:footnoteReference w:id="2"/>
      </w:r>
      <w:r w:rsidRPr="004A4A16">
        <w:rPr>
          <w:rFonts w:ascii="Times New Roman" w:hAnsi="Times New Roman" w:cs="Times New Roman"/>
          <w:sz w:val="24"/>
          <w:szCs w:val="24"/>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w:t>
      </w:r>
      <w:r w:rsidRPr="004A4A16">
        <w:rPr>
          <w:rFonts w:ascii="Times New Roman" w:hAnsi="Times New Roman" w:cs="Times New Roman"/>
          <w:sz w:val="24"/>
          <w:szCs w:val="24"/>
        </w:rPr>
        <w:lastRenderedPageBreak/>
        <w:t>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8978D5" w:rsidRPr="004A4A16" w:rsidRDefault="008978D5" w:rsidP="008978D5">
      <w:pPr>
        <w:pStyle w:val="14TexstOSNOVA1012"/>
        <w:spacing w:line="360" w:lineRule="auto"/>
        <w:ind w:firstLine="709"/>
        <w:rPr>
          <w:rFonts w:ascii="Times New Roman" w:hAnsi="Times New Roman" w:cs="Times New Roman"/>
          <w:sz w:val="24"/>
          <w:szCs w:val="24"/>
        </w:rPr>
      </w:pPr>
      <w:r w:rsidRPr="004A4A16">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4A4A16">
        <w:rPr>
          <w:rStyle w:val="16"/>
          <w:rFonts w:ascii="Times New Roman" w:hAnsi="Times New Roman" w:cs="Times New Roman"/>
          <w:sz w:val="24"/>
          <w:szCs w:val="24"/>
        </w:rPr>
        <w:footnoteReference w:id="3"/>
      </w:r>
      <w:r w:rsidRPr="004A4A16">
        <w:rPr>
          <w:rFonts w:ascii="Times New Roman" w:hAnsi="Times New Roman" w:cs="Times New Roman"/>
          <w:sz w:val="24"/>
          <w:szCs w:val="24"/>
        </w:rPr>
        <w:t>.</w:t>
      </w:r>
    </w:p>
    <w:p w:rsidR="008978D5" w:rsidRPr="004A4A16" w:rsidRDefault="008978D5" w:rsidP="008978D5">
      <w:pPr>
        <w:pStyle w:val="14TexstOSNOVA1012"/>
        <w:spacing w:line="360" w:lineRule="auto"/>
        <w:ind w:firstLine="709"/>
        <w:rPr>
          <w:rFonts w:ascii="Times New Roman" w:hAnsi="Times New Roman" w:cs="Times New Roman"/>
          <w:b/>
          <w:color w:val="auto"/>
          <w:sz w:val="24"/>
          <w:szCs w:val="24"/>
        </w:rPr>
      </w:pPr>
      <w:r w:rsidRPr="004A4A16">
        <w:rPr>
          <w:rFonts w:ascii="Times New Roman" w:hAnsi="Times New Roman" w:cs="Times New Roman"/>
          <w:b/>
          <w:color w:val="auto"/>
          <w:sz w:val="24"/>
          <w:szCs w:val="24"/>
        </w:rPr>
        <w:t>Психолого-педагогическая характеристика обучающихся с ЗПР</w:t>
      </w:r>
    </w:p>
    <w:p w:rsidR="008978D5" w:rsidRPr="004A4A16" w:rsidRDefault="008978D5" w:rsidP="008978D5">
      <w:pPr>
        <w:pStyle w:val="14TexstOSNOVA1012"/>
        <w:spacing w:line="360" w:lineRule="auto"/>
        <w:ind w:firstLine="709"/>
        <w:rPr>
          <w:rFonts w:ascii="Times New Roman" w:hAnsi="Times New Roman" w:cs="Times New Roman"/>
          <w:color w:val="auto"/>
          <w:sz w:val="24"/>
          <w:szCs w:val="24"/>
        </w:rPr>
      </w:pPr>
      <w:r w:rsidRPr="004A4A16">
        <w:rPr>
          <w:rFonts w:ascii="Times New Roman" w:hAnsi="Times New Roman" w:cs="Times New Roman"/>
          <w:b/>
          <w:color w:val="auto"/>
          <w:sz w:val="24"/>
          <w:szCs w:val="24"/>
        </w:rPr>
        <w:t>Обучающиеся с ЗПР</w:t>
      </w:r>
      <w:r w:rsidRPr="004A4A16">
        <w:rPr>
          <w:rFonts w:ascii="Times New Roman" w:hAnsi="Times New Roman" w:cs="Times New Roman"/>
          <w:b/>
          <w:bCs/>
          <w:color w:val="auto"/>
          <w:sz w:val="24"/>
          <w:szCs w:val="24"/>
        </w:rPr>
        <w:t xml:space="preserve"> </w:t>
      </w:r>
      <w:r w:rsidRPr="004A4A16">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4A4A16">
        <w:rPr>
          <w:rFonts w:ascii="Times New Roman" w:hAnsi="Times New Roman" w:cs="Times New Roman"/>
          <w:color w:val="auto"/>
          <w:sz w:val="24"/>
          <w:szCs w:val="24"/>
          <w:vertAlign w:val="superscript"/>
        </w:rPr>
        <w:footnoteReference w:id="4"/>
      </w:r>
      <w:r w:rsidRPr="004A4A16">
        <w:rPr>
          <w:rFonts w:ascii="Times New Roman" w:hAnsi="Times New Roman" w:cs="Times New Roman"/>
          <w:color w:val="auto"/>
          <w:sz w:val="24"/>
          <w:szCs w:val="24"/>
        </w:rPr>
        <w:t>.</w:t>
      </w:r>
    </w:p>
    <w:p w:rsidR="008978D5" w:rsidRPr="004A4A16" w:rsidRDefault="008978D5" w:rsidP="008978D5">
      <w:pPr>
        <w:spacing w:after="0" w:line="360" w:lineRule="auto"/>
        <w:ind w:firstLine="709"/>
        <w:jc w:val="both"/>
        <w:rPr>
          <w:rFonts w:ascii="Times New Roman" w:hAnsi="Times New Roman" w:cs="Times New Roman"/>
          <w:sz w:val="24"/>
          <w:szCs w:val="24"/>
        </w:rPr>
      </w:pPr>
      <w:r w:rsidRPr="004A4A16">
        <w:rPr>
          <w:rFonts w:ascii="Times New Roman" w:hAnsi="Times New Roman" w:cs="Times New Roman"/>
          <w:bCs/>
          <w:iCs/>
          <w:sz w:val="24"/>
          <w:szCs w:val="24"/>
        </w:rPr>
        <w:t xml:space="preserve">Категория обучающихся с </w:t>
      </w:r>
      <w:r w:rsidRPr="004A4A16">
        <w:rPr>
          <w:rFonts w:ascii="Times New Roman" w:hAnsi="Times New Roman" w:cs="Times New Roman"/>
          <w:sz w:val="24"/>
          <w:szCs w:val="24"/>
        </w:rPr>
        <w:t>ЗПР –</w:t>
      </w:r>
      <w:r w:rsidRPr="004A4A16">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4A4A16">
        <w:rPr>
          <w:rFonts w:ascii="Times New Roman" w:hAnsi="Times New Roman" w:cs="Times New Roman"/>
          <w:b/>
          <w:bCs/>
          <w:sz w:val="24"/>
          <w:szCs w:val="24"/>
        </w:rPr>
        <w:t xml:space="preserve"> </w:t>
      </w:r>
      <w:r w:rsidRPr="004A4A16">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978D5" w:rsidRPr="004A4A16" w:rsidRDefault="008978D5" w:rsidP="008978D5">
      <w:pPr>
        <w:spacing w:after="0" w:line="360" w:lineRule="auto"/>
        <w:ind w:firstLine="709"/>
        <w:jc w:val="both"/>
        <w:rPr>
          <w:rFonts w:ascii="Times New Roman" w:hAnsi="Times New Roman" w:cs="Times New Roman"/>
          <w:sz w:val="24"/>
          <w:szCs w:val="24"/>
        </w:rPr>
      </w:pPr>
      <w:r w:rsidRPr="004A4A16">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978D5" w:rsidRPr="004A4A16" w:rsidRDefault="008978D5" w:rsidP="008978D5">
      <w:pPr>
        <w:pStyle w:val="14TexstOSNOVA1012"/>
        <w:spacing w:line="360" w:lineRule="auto"/>
        <w:ind w:firstLine="709"/>
        <w:rPr>
          <w:rFonts w:ascii="Times New Roman" w:hAnsi="Times New Roman" w:cs="Times New Roman"/>
          <w:color w:val="auto"/>
          <w:sz w:val="24"/>
          <w:szCs w:val="24"/>
        </w:rPr>
      </w:pPr>
      <w:r w:rsidRPr="004A4A16">
        <w:rPr>
          <w:rFonts w:ascii="Times New Roman" w:hAnsi="Times New Roman" w:cs="Times New Roman"/>
          <w:color w:val="auto"/>
          <w:sz w:val="24"/>
          <w:szCs w:val="24"/>
        </w:rPr>
        <w:lastRenderedPageBreak/>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978D5" w:rsidRPr="004A4A16" w:rsidRDefault="008978D5" w:rsidP="008978D5">
      <w:pPr>
        <w:pStyle w:val="14TexstOSNOVA1012"/>
        <w:spacing w:line="360" w:lineRule="auto"/>
        <w:ind w:firstLine="709"/>
        <w:rPr>
          <w:rFonts w:ascii="Times New Roman" w:hAnsi="Times New Roman" w:cs="Times New Roman"/>
          <w:color w:val="auto"/>
          <w:sz w:val="24"/>
          <w:szCs w:val="24"/>
        </w:rPr>
      </w:pPr>
      <w:r w:rsidRPr="004A4A16">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978D5" w:rsidRPr="004A4A16" w:rsidRDefault="008978D5" w:rsidP="008978D5">
      <w:pPr>
        <w:widowControl w:val="0"/>
        <w:spacing w:after="0" w:line="360" w:lineRule="auto"/>
        <w:ind w:firstLine="709"/>
        <w:jc w:val="both"/>
        <w:rPr>
          <w:rFonts w:ascii="Times New Roman" w:hAnsi="Times New Roman" w:cs="Times New Roman"/>
          <w:sz w:val="24"/>
          <w:szCs w:val="24"/>
        </w:rPr>
      </w:pPr>
      <w:r w:rsidRPr="004A4A16">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4A4A16">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4A4A16">
        <w:rPr>
          <w:rFonts w:ascii="Times New Roman" w:hAnsi="Times New Roman" w:cs="Times New Roman"/>
          <w:sz w:val="24"/>
          <w:szCs w:val="24"/>
        </w:rPr>
        <w:t>.</w:t>
      </w:r>
    </w:p>
    <w:p w:rsidR="008978D5" w:rsidRPr="004A4A16" w:rsidRDefault="008978D5" w:rsidP="008978D5">
      <w:pPr>
        <w:pStyle w:val="14TexstOSNOVA1012"/>
        <w:spacing w:line="360" w:lineRule="auto"/>
        <w:ind w:firstLine="709"/>
        <w:rPr>
          <w:rFonts w:ascii="Times New Roman" w:hAnsi="Times New Roman" w:cs="Times New Roman"/>
          <w:color w:val="auto"/>
          <w:sz w:val="24"/>
          <w:szCs w:val="24"/>
        </w:rPr>
      </w:pPr>
      <w:r w:rsidRPr="004A4A16">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8978D5" w:rsidRPr="004A4A16" w:rsidRDefault="008978D5" w:rsidP="008978D5">
      <w:pPr>
        <w:spacing w:after="0" w:line="360" w:lineRule="auto"/>
        <w:ind w:firstLine="709"/>
        <w:jc w:val="both"/>
        <w:rPr>
          <w:rFonts w:ascii="Times New Roman" w:hAnsi="Times New Roman" w:cs="Times New Roman"/>
          <w:sz w:val="24"/>
          <w:szCs w:val="24"/>
        </w:rPr>
      </w:pPr>
      <w:r w:rsidRPr="004A4A16">
        <w:rPr>
          <w:rFonts w:ascii="Times New Roman" w:hAnsi="Times New Roman" w:cs="Times New Roman"/>
          <w:sz w:val="24"/>
          <w:szCs w:val="24"/>
        </w:rP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r w:rsidRPr="004A4A16">
        <w:rPr>
          <w:rFonts w:ascii="Times New Roman" w:hAnsi="Times New Roman"/>
          <w:sz w:val="24"/>
          <w:szCs w:val="24"/>
        </w:rPr>
        <w:t xml:space="preserve">неадаптивность </w:t>
      </w:r>
      <w:r w:rsidRPr="004A4A16">
        <w:rPr>
          <w:rFonts w:ascii="Times New Roman" w:hAnsi="Times New Roman"/>
          <w:sz w:val="24"/>
          <w:szCs w:val="24"/>
        </w:rPr>
        <w:lastRenderedPageBreak/>
        <w:t>поведения, связанная как с недостаточным пониманием социальных норм, так и с нарушением эмоциональной регуляции, гиперактивностью.</w:t>
      </w:r>
    </w:p>
    <w:p w:rsidR="008978D5" w:rsidRPr="004A4A16" w:rsidRDefault="008978D5" w:rsidP="008978D5">
      <w:pPr>
        <w:spacing w:after="0" w:line="360" w:lineRule="auto"/>
        <w:ind w:firstLine="709"/>
        <w:jc w:val="both"/>
        <w:rPr>
          <w:rFonts w:ascii="Times New Roman" w:hAnsi="Times New Roman" w:cs="Times New Roman"/>
          <w:b/>
          <w:color w:val="auto"/>
          <w:sz w:val="24"/>
          <w:szCs w:val="24"/>
        </w:rPr>
      </w:pPr>
      <w:r w:rsidRPr="004A4A16">
        <w:rPr>
          <w:rFonts w:ascii="Times New Roman" w:hAnsi="Times New Roman" w:cs="Times New Roman"/>
          <w:b/>
          <w:color w:val="auto"/>
          <w:sz w:val="24"/>
          <w:szCs w:val="24"/>
        </w:rPr>
        <w:t>Особые образовательные потребности обучающихся с ЗПР</w:t>
      </w:r>
    </w:p>
    <w:p w:rsidR="008978D5" w:rsidRPr="004A4A16" w:rsidRDefault="008978D5" w:rsidP="008978D5">
      <w:pPr>
        <w:pStyle w:val="14TexstOSNOVA1012"/>
        <w:spacing w:line="360" w:lineRule="auto"/>
        <w:ind w:firstLine="709"/>
        <w:rPr>
          <w:rFonts w:ascii="Times New Roman" w:hAnsi="Times New Roman" w:cs="Times New Roman"/>
          <w:b/>
          <w:caps/>
          <w:color w:val="auto"/>
          <w:sz w:val="24"/>
          <w:szCs w:val="24"/>
          <w:shd w:val="clear" w:color="auto" w:fill="FFFFFF"/>
        </w:rPr>
      </w:pPr>
      <w:r w:rsidRPr="004A4A16">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4A4A16">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4A4A16">
        <w:rPr>
          <w:rStyle w:val="aff5"/>
          <w:rFonts w:ascii="Times New Roman" w:hAnsi="Times New Roman" w:cs="Times New Roman"/>
          <w:color w:val="auto"/>
          <w:sz w:val="24"/>
          <w:szCs w:val="24"/>
          <w:shd w:val="clear" w:color="auto" w:fill="FFFFFF"/>
        </w:rPr>
        <w:footnoteReference w:id="5"/>
      </w:r>
      <w:r w:rsidRPr="004A4A16">
        <w:rPr>
          <w:rFonts w:ascii="Times New Roman" w:hAnsi="Times New Roman" w:cs="Times New Roman"/>
          <w:color w:val="auto"/>
          <w:sz w:val="24"/>
          <w:szCs w:val="24"/>
          <w:shd w:val="clear" w:color="auto" w:fill="FFFFFF"/>
        </w:rPr>
        <w:t xml:space="preserve">, так и специфические. </w:t>
      </w:r>
    </w:p>
    <w:p w:rsidR="008978D5" w:rsidRPr="004A4A16" w:rsidRDefault="008978D5" w:rsidP="008978D5">
      <w:pPr>
        <w:pStyle w:val="09PodZAG"/>
        <w:widowControl w:val="0"/>
        <w:spacing w:after="0" w:line="360" w:lineRule="auto"/>
        <w:ind w:firstLine="709"/>
        <w:jc w:val="both"/>
        <w:rPr>
          <w:rFonts w:ascii="Times New Roman" w:hAnsi="Times New Roman" w:cs="Times New Roman"/>
          <w:b w:val="0"/>
          <w:caps w:val="0"/>
          <w:color w:val="auto"/>
          <w:sz w:val="24"/>
          <w:szCs w:val="24"/>
          <w:shd w:val="clear" w:color="auto" w:fill="FFFFFF"/>
        </w:rPr>
      </w:pPr>
      <w:r w:rsidRPr="004A4A16">
        <w:rPr>
          <w:rFonts w:ascii="Times New Roman" w:hAnsi="Times New Roman" w:cs="Times New Roman"/>
          <w:b w:val="0"/>
          <w:caps w:val="0"/>
          <w:color w:val="auto"/>
          <w:sz w:val="24"/>
          <w:szCs w:val="24"/>
          <w:shd w:val="clear" w:color="auto" w:fill="FFFFFF"/>
        </w:rPr>
        <w:t xml:space="preserve">К общим потребностям относятся: </w:t>
      </w:r>
    </w:p>
    <w:p w:rsidR="008978D5" w:rsidRPr="004A4A16" w:rsidRDefault="008978D5" w:rsidP="007239D1">
      <w:pPr>
        <w:pStyle w:val="p4"/>
        <w:numPr>
          <w:ilvl w:val="0"/>
          <w:numId w:val="2"/>
        </w:numPr>
        <w:spacing w:before="0" w:beforeAutospacing="0" w:after="0" w:afterAutospacing="0" w:line="360" w:lineRule="auto"/>
        <w:ind w:left="0" w:firstLine="709"/>
        <w:jc w:val="both"/>
      </w:pPr>
      <w:r w:rsidRPr="004A4A16">
        <w:t>получение специальной помощи средствами образования сразу же после выявления первичного нарушения развития;</w:t>
      </w:r>
    </w:p>
    <w:p w:rsidR="008978D5" w:rsidRPr="004A4A16" w:rsidRDefault="008978D5" w:rsidP="007239D1">
      <w:pPr>
        <w:pStyle w:val="p4"/>
        <w:numPr>
          <w:ilvl w:val="0"/>
          <w:numId w:val="2"/>
        </w:numPr>
        <w:tabs>
          <w:tab w:val="left" w:pos="1021"/>
        </w:tabs>
        <w:spacing w:before="0" w:beforeAutospacing="0" w:after="0" w:afterAutospacing="0" w:line="360" w:lineRule="auto"/>
        <w:ind w:left="0" w:firstLine="709"/>
        <w:jc w:val="both"/>
      </w:pPr>
      <w:r w:rsidRPr="004A4A16">
        <w:t>выделение пропедевтического периода в образовании, обеспечивающего преемственность между дошкольным и школьным этапами;</w:t>
      </w:r>
    </w:p>
    <w:p w:rsidR="008978D5" w:rsidRPr="004A4A16" w:rsidRDefault="008978D5" w:rsidP="007239D1">
      <w:pPr>
        <w:pStyle w:val="p4"/>
        <w:numPr>
          <w:ilvl w:val="0"/>
          <w:numId w:val="2"/>
        </w:numPr>
        <w:tabs>
          <w:tab w:val="left" w:pos="1021"/>
        </w:tabs>
        <w:spacing w:before="0" w:beforeAutospacing="0" w:after="0" w:afterAutospacing="0" w:line="360" w:lineRule="auto"/>
        <w:ind w:left="0" w:firstLine="709"/>
        <w:jc w:val="both"/>
      </w:pPr>
      <w:r w:rsidRPr="004A4A16">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8978D5" w:rsidRPr="004A4A16" w:rsidRDefault="008978D5" w:rsidP="007239D1">
      <w:pPr>
        <w:pStyle w:val="p4"/>
        <w:numPr>
          <w:ilvl w:val="0"/>
          <w:numId w:val="2"/>
        </w:numPr>
        <w:tabs>
          <w:tab w:val="left" w:pos="1021"/>
        </w:tabs>
        <w:spacing w:before="0" w:beforeAutospacing="0" w:after="0" w:afterAutospacing="0" w:line="360" w:lineRule="auto"/>
        <w:ind w:left="0" w:firstLine="709"/>
        <w:jc w:val="both"/>
      </w:pPr>
      <w:r w:rsidRPr="004A4A16">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психологическое сопровождение, оптимизирующее взаимодействие ребенка с педагогами и соучениками; </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психологическое сопровождение, направленное на установление взаимодействия семьи и образовательной организации;</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постепенное расширение образовательного пространства, выходящего за пределы образовательной организации.</w:t>
      </w:r>
    </w:p>
    <w:p w:rsidR="008978D5" w:rsidRPr="004A4A16" w:rsidRDefault="008978D5" w:rsidP="008978D5">
      <w:pPr>
        <w:pStyle w:val="p4"/>
        <w:spacing w:before="0" w:beforeAutospacing="0" w:after="0" w:afterAutospacing="0" w:line="360" w:lineRule="auto"/>
        <w:ind w:firstLine="709"/>
        <w:jc w:val="both"/>
      </w:pPr>
      <w:r w:rsidRPr="004A4A16">
        <w:rPr>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8978D5" w:rsidRPr="004A4A16" w:rsidRDefault="008978D5" w:rsidP="008978D5">
      <w:pPr>
        <w:pStyle w:val="p4"/>
        <w:spacing w:before="0" w:beforeAutospacing="0" w:after="0" w:afterAutospacing="0" w:line="360" w:lineRule="auto"/>
        <w:ind w:firstLine="709"/>
        <w:jc w:val="both"/>
      </w:pPr>
      <w:r w:rsidRPr="004A4A16">
        <w:rPr>
          <w:rStyle w:val="s1"/>
        </w:rPr>
        <w:lastRenderedPageBreak/>
        <w:sym w:font="Symbol" w:char="F0B7"/>
      </w:r>
      <w:r w:rsidRPr="004A4A16">
        <w:rPr>
          <w:rStyle w:val="s1"/>
        </w:rPr>
        <w:t> </w:t>
      </w:r>
      <w:r w:rsidRPr="004A4A16">
        <w:t>увеличение сроков освоения АООП НОО до 5 лет;</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упрощение системы учебно-познавательных задач, решаемых в процессе образования;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наглядно-действенный характер содержания образования;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развитие познавательной деятельности обучающихся с ЗПР как основы компенсации, коррекции и профилактики нарушений;</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постоянная помощь в осмыслении и расширении контекста усваиваемых знаний, в закреплении и совершенствовании освоенных умений;</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 xml:space="preserve"> специальное обучение «переносу» сформированных знаний и умений в новые ситуации взаимодействия с действительностью;</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необходимость постоянной актуализации знаний, умений и одобряемых обществом норм поведения;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постоянное стимулирование познавательной активности, побуждение интереса к себе, окружающему предметному и социальному миру;</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использование преимущественно позитивных средств стимуляции деятельности и поведения;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978D5" w:rsidRPr="004A4A16" w:rsidRDefault="008978D5" w:rsidP="008978D5">
      <w:pPr>
        <w:pStyle w:val="p4"/>
        <w:spacing w:before="0" w:beforeAutospacing="0" w:after="0" w:afterAutospacing="0" w:line="360" w:lineRule="auto"/>
        <w:ind w:firstLine="709"/>
        <w:jc w:val="both"/>
      </w:pPr>
      <w:r w:rsidRPr="004A4A16">
        <w:rPr>
          <w:rStyle w:val="s1"/>
        </w:rPr>
        <w:lastRenderedPageBreak/>
        <w:sym w:font="Symbol" w:char="F0B7"/>
      </w:r>
      <w:r w:rsidRPr="004A4A16">
        <w:rPr>
          <w:rStyle w:val="s1"/>
        </w:rPr>
        <w:t> </w:t>
      </w:r>
      <w:r w:rsidRPr="004A4A16">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8978D5" w:rsidRPr="004A4A16" w:rsidRDefault="008978D5" w:rsidP="008978D5">
      <w:pPr>
        <w:pStyle w:val="p4"/>
        <w:spacing w:before="0" w:beforeAutospacing="0" w:after="0" w:afterAutospacing="0" w:line="360" w:lineRule="auto"/>
        <w:ind w:firstLine="709"/>
        <w:jc w:val="both"/>
      </w:pPr>
      <w:r w:rsidRPr="004A4A16">
        <w:rPr>
          <w:rStyle w:val="s1"/>
        </w:rPr>
        <w:sym w:font="Symbol" w:char="F0B7"/>
      </w:r>
      <w:r w:rsidRPr="004A4A16">
        <w:rPr>
          <w:rStyle w:val="s1"/>
        </w:rPr>
        <w:t> </w:t>
      </w:r>
      <w:r w:rsidRPr="004A4A16">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8978D5" w:rsidRPr="004A4A16" w:rsidRDefault="008978D5" w:rsidP="008978D5">
      <w:pPr>
        <w:pStyle w:val="p4"/>
        <w:spacing w:before="0" w:beforeAutospacing="0" w:after="0" w:afterAutospacing="0" w:line="360" w:lineRule="auto"/>
        <w:ind w:firstLine="709"/>
        <w:jc w:val="both"/>
        <w:rPr>
          <w:rStyle w:val="s1"/>
        </w:rPr>
      </w:pPr>
      <w:r w:rsidRPr="004A4A16">
        <w:t>Только удовлетворяя особые образовательные потребности обучающегося с ЗПР, можно открыть ему путь к получению качественного образования.</w:t>
      </w:r>
    </w:p>
    <w:p w:rsidR="008978D5" w:rsidRPr="004A4A16" w:rsidRDefault="0075487A" w:rsidP="00AD1D4E">
      <w:pPr>
        <w:spacing w:before="120" w:after="120" w:line="240" w:lineRule="auto"/>
        <w:jc w:val="both"/>
        <w:outlineLvl w:val="2"/>
        <w:rPr>
          <w:rFonts w:ascii="Times New Roman" w:hAnsi="Times New Roman" w:cs="Times New Roman"/>
          <w:sz w:val="24"/>
          <w:szCs w:val="24"/>
        </w:rPr>
      </w:pPr>
      <w:bookmarkStart w:id="7" w:name="_Toc415833126"/>
      <w:r>
        <w:rPr>
          <w:rFonts w:ascii="Times New Roman" w:hAnsi="Times New Roman" w:cs="Times New Roman"/>
          <w:b/>
          <w:sz w:val="24"/>
          <w:szCs w:val="24"/>
        </w:rPr>
        <w:t>1.2.</w:t>
      </w:r>
      <w:r w:rsidR="008978D5" w:rsidRPr="004A4A16">
        <w:rPr>
          <w:rFonts w:ascii="Times New Roman" w:hAnsi="Times New Roman" w:cs="Times New Roman"/>
          <w:b/>
          <w:sz w:val="24"/>
          <w:szCs w:val="24"/>
        </w:rPr>
        <w:t>Планируемые результаты освоения обучающимися с</w:t>
      </w:r>
      <w:r w:rsidR="00AD1D4E">
        <w:rPr>
          <w:rFonts w:ascii="Times New Roman" w:hAnsi="Times New Roman" w:cs="Times New Roman"/>
          <w:b/>
          <w:sz w:val="24"/>
          <w:szCs w:val="24"/>
        </w:rPr>
        <w:t xml:space="preserve"> ОВЗ</w:t>
      </w:r>
      <w:r w:rsidR="008978D5" w:rsidRPr="004A4A16">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7"/>
    </w:p>
    <w:p w:rsidR="008978D5" w:rsidRPr="004A4A16" w:rsidRDefault="008978D5" w:rsidP="008978D5">
      <w:pPr>
        <w:spacing w:after="0" w:line="360" w:lineRule="auto"/>
        <w:ind w:firstLine="709"/>
        <w:jc w:val="both"/>
        <w:rPr>
          <w:rFonts w:ascii="Times New Roman" w:hAnsi="Times New Roman" w:cs="Times New Roman"/>
          <w:sz w:val="24"/>
          <w:szCs w:val="24"/>
        </w:rPr>
      </w:pPr>
      <w:r w:rsidRPr="004A4A16">
        <w:rPr>
          <w:rStyle w:val="aff2"/>
          <w:rFonts w:ascii="Times New Roman" w:hAnsi="Times New Roman" w:cs="Times New Roman"/>
          <w:caps w:val="0"/>
          <w:sz w:val="24"/>
          <w:szCs w:val="24"/>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w:t>
      </w:r>
      <w:r w:rsidRPr="004A4A16">
        <w:rPr>
          <w:rFonts w:ascii="Times New Roman" w:hAnsi="Times New Roman" w:cs="Times New Roman"/>
          <w:sz w:val="24"/>
          <w:szCs w:val="24"/>
          <w:lang w:val="x-none"/>
        </w:rPr>
        <w:t xml:space="preserve"> </w:t>
      </w:r>
      <w:r w:rsidRPr="004A4A16">
        <w:rPr>
          <w:rFonts w:ascii="Times New Roman" w:hAnsi="Times New Roman" w:cs="Times New Roman"/>
          <w:i/>
          <w:sz w:val="24"/>
          <w:szCs w:val="24"/>
        </w:rPr>
        <w:t>систему</w:t>
      </w:r>
      <w:r w:rsidRPr="004A4A16">
        <w:rPr>
          <w:rStyle w:val="CenturySchoolbook"/>
          <w:rFonts w:ascii="Times New Roman" w:hAnsi="Times New Roman" w:cs="Times New Roman"/>
          <w:sz w:val="24"/>
          <w:szCs w:val="24"/>
        </w:rPr>
        <w:t xml:space="preserve"> обобщённых личностно ориентированных целей образования,</w:t>
      </w:r>
      <w:r w:rsidRPr="004A4A16">
        <w:rPr>
          <w:rFonts w:ascii="Times New Roman"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8978D5" w:rsidRPr="004A4A16" w:rsidRDefault="008978D5" w:rsidP="008978D5">
      <w:pPr>
        <w:pStyle w:val="aff3"/>
        <w:ind w:firstLine="709"/>
        <w:rPr>
          <w:rFonts w:ascii="Times New Roman" w:hAnsi="Times New Roman" w:cs="Times New Roman"/>
          <w:sz w:val="24"/>
          <w:szCs w:val="24"/>
        </w:rPr>
      </w:pPr>
      <w:r w:rsidRPr="004A4A16">
        <w:rPr>
          <w:rFonts w:ascii="Times New Roman" w:hAnsi="Times New Roman" w:cs="Times New Roman"/>
          <w:caps w:val="0"/>
          <w:sz w:val="24"/>
          <w:szCs w:val="24"/>
        </w:rPr>
        <w:t>Планируемые результаты:</w:t>
      </w:r>
    </w:p>
    <w:p w:rsidR="008978D5" w:rsidRPr="004A4A16" w:rsidRDefault="008978D5" w:rsidP="008978D5">
      <w:pPr>
        <w:pStyle w:val="aff3"/>
        <w:ind w:firstLine="709"/>
        <w:rPr>
          <w:rFonts w:ascii="Times New Roman" w:hAnsi="Times New Roman" w:cs="Times New Roman"/>
          <w:caps w:val="0"/>
          <w:sz w:val="24"/>
          <w:szCs w:val="24"/>
        </w:rPr>
      </w:pPr>
      <w:r w:rsidRPr="004A4A16">
        <w:rPr>
          <w:rFonts w:ascii="Times New Roman" w:hAnsi="Times New Roman" w:cs="Times New Roman"/>
          <w:sz w:val="24"/>
          <w:szCs w:val="24"/>
        </w:rPr>
        <w:t>• </w:t>
      </w:r>
      <w:r w:rsidRPr="004A4A16">
        <w:rPr>
          <w:rFonts w:ascii="Times New Roman" w:hAnsi="Times New Roman" w:cs="Times New Roman"/>
          <w:caps w:val="0"/>
          <w:sz w:val="24"/>
          <w:szCs w:val="24"/>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8978D5" w:rsidRPr="004A4A16" w:rsidRDefault="008978D5" w:rsidP="008978D5">
      <w:pPr>
        <w:pStyle w:val="aff3"/>
        <w:ind w:firstLine="709"/>
        <w:rPr>
          <w:rFonts w:ascii="Times New Roman" w:hAnsi="Times New Roman" w:cs="Times New Roman"/>
          <w:sz w:val="24"/>
          <w:szCs w:val="24"/>
        </w:rPr>
      </w:pPr>
      <w:r w:rsidRPr="004A4A16">
        <w:rPr>
          <w:rFonts w:ascii="Times New Roman" w:hAnsi="Times New Roman" w:cs="Times New Roman"/>
          <w:sz w:val="24"/>
          <w:szCs w:val="24"/>
        </w:rPr>
        <w:t>• </w:t>
      </w:r>
      <w:r w:rsidRPr="004A4A16">
        <w:rPr>
          <w:rFonts w:ascii="Times New Roman" w:hAnsi="Times New Roman" w:cs="Times New Roman"/>
          <w:caps w:val="0"/>
          <w:sz w:val="24"/>
          <w:szCs w:val="24"/>
        </w:rPr>
        <w:t>являться основой для разработки АООП НОО Организациями</w:t>
      </w:r>
      <w:r w:rsidRPr="004A4A16">
        <w:rPr>
          <w:rFonts w:ascii="Times New Roman" w:hAnsi="Times New Roman" w:cs="Times New Roman"/>
          <w:sz w:val="24"/>
          <w:szCs w:val="24"/>
        </w:rPr>
        <w:t>;</w:t>
      </w:r>
    </w:p>
    <w:p w:rsidR="008978D5" w:rsidRPr="004A4A16" w:rsidRDefault="008978D5" w:rsidP="008978D5">
      <w:pPr>
        <w:pStyle w:val="aff3"/>
        <w:ind w:firstLine="709"/>
        <w:rPr>
          <w:rFonts w:ascii="Times New Roman" w:hAnsi="Times New Roman" w:cs="Times New Roman"/>
          <w:sz w:val="24"/>
          <w:szCs w:val="24"/>
        </w:rPr>
      </w:pPr>
      <w:r w:rsidRPr="004A4A16">
        <w:rPr>
          <w:rFonts w:ascii="Times New Roman" w:hAnsi="Times New Roman" w:cs="Times New Roman"/>
          <w:sz w:val="24"/>
          <w:szCs w:val="24"/>
        </w:rPr>
        <w:t>• </w:t>
      </w:r>
      <w:r w:rsidRPr="004A4A16">
        <w:rPr>
          <w:rFonts w:ascii="Times New Roman" w:hAnsi="Times New Roman" w:cs="Times New Roman"/>
          <w:caps w:val="0"/>
          <w:sz w:val="24"/>
          <w:szCs w:val="24"/>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8978D5" w:rsidRPr="004A4A16" w:rsidRDefault="008978D5" w:rsidP="008978D5">
      <w:pPr>
        <w:pStyle w:val="aff3"/>
        <w:ind w:firstLine="709"/>
        <w:rPr>
          <w:rFonts w:ascii="Times New Roman" w:hAnsi="Times New Roman" w:cs="Times New Roman"/>
          <w:sz w:val="24"/>
          <w:szCs w:val="24"/>
        </w:rPr>
      </w:pPr>
      <w:r w:rsidRPr="004A4A16">
        <w:rPr>
          <w:rFonts w:ascii="Times New Roman" w:hAnsi="Times New Roman" w:cs="Times New Roman"/>
          <w:caps w:val="0"/>
          <w:sz w:val="24"/>
          <w:szCs w:val="24"/>
        </w:rPr>
        <w:t xml:space="preserve">В соответствии с </w:t>
      </w:r>
      <w:r w:rsidRPr="004A4A16">
        <w:rPr>
          <w:rFonts w:ascii="Times New Roman" w:hAnsi="Times New Roman" w:cs="Times New Roman"/>
          <w:caps w:val="0"/>
          <w:color w:val="auto"/>
          <w:kern w:val="28"/>
          <w:sz w:val="24"/>
          <w:szCs w:val="24"/>
        </w:rPr>
        <w:t>дифференцированным и деятельностным подходами</w:t>
      </w:r>
      <w:r w:rsidRPr="004A4A16">
        <w:rPr>
          <w:rFonts w:ascii="Times New Roman" w:hAnsi="Times New Roman" w:cs="Times New Roman"/>
          <w:caps w:val="0"/>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lastRenderedPageBreak/>
        <w:t>Результаты освоения обучающимися с ЗПР АООП НОО оцениваются как итоговые на момент завершения начального общего образования.</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Освоение АООП НОО (вариант 7.2) обеспечивает достижение обучающимися с ЗПР трех видов результатов: </w:t>
      </w:r>
      <w:r w:rsidRPr="005A0DE3">
        <w:rPr>
          <w:rFonts w:ascii="Times New Roman" w:hAnsi="Times New Roman" w:cs="Times New Roman"/>
          <w:b/>
          <w:i/>
          <w:sz w:val="24"/>
          <w:szCs w:val="24"/>
        </w:rPr>
        <w:t>личностных, метапредметных</w:t>
      </w:r>
      <w:r w:rsidRPr="005A0DE3">
        <w:rPr>
          <w:rFonts w:ascii="Times New Roman" w:hAnsi="Times New Roman" w:cs="Times New Roman"/>
          <w:sz w:val="24"/>
          <w:szCs w:val="24"/>
        </w:rPr>
        <w:t xml:space="preserve"> и </w:t>
      </w:r>
      <w:r w:rsidRPr="005A0DE3">
        <w:rPr>
          <w:rFonts w:ascii="Times New Roman" w:hAnsi="Times New Roman" w:cs="Times New Roman"/>
          <w:b/>
          <w:i/>
          <w:sz w:val="24"/>
          <w:szCs w:val="24"/>
        </w:rPr>
        <w:t>предметных</w:t>
      </w:r>
      <w:r w:rsidRPr="005A0DE3">
        <w:rPr>
          <w:rFonts w:ascii="Times New Roman" w:hAnsi="Times New Roman" w:cs="Times New Roman"/>
          <w:sz w:val="24"/>
          <w:szCs w:val="24"/>
        </w:rPr>
        <w:t xml:space="preserve">. </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
          <w:i/>
          <w:sz w:val="24"/>
          <w:szCs w:val="24"/>
        </w:rPr>
        <w:t>Личностные результаты</w:t>
      </w:r>
      <w:r w:rsidRPr="005A0DE3">
        <w:rPr>
          <w:rFonts w:ascii="Times New Roman" w:hAnsi="Times New Roman" w:cs="Times New Roman"/>
          <w:sz w:val="24"/>
          <w:szCs w:val="24"/>
        </w:rPr>
        <w:t xml:space="preserve"> освоения АООП НОО обучающимися с ЗПР включают индивидуально-личностные качества и социальные </w:t>
      </w:r>
      <w:r w:rsidRPr="005A0DE3">
        <w:rPr>
          <w:rFonts w:ascii="Times New Roman" w:hAnsi="Times New Roman" w:cs="Times New Roman"/>
          <w:color w:val="auto"/>
          <w:sz w:val="24"/>
          <w:szCs w:val="24"/>
        </w:rPr>
        <w:t>(жизненные)</w:t>
      </w:r>
      <w:r w:rsidRPr="005A0DE3">
        <w:rPr>
          <w:rFonts w:ascii="Times New Roman" w:hAnsi="Times New Roman" w:cs="Times New Roman"/>
          <w:sz w:val="24"/>
          <w:szCs w:val="24"/>
        </w:rPr>
        <w:t xml:space="preserve"> компетенции, </w:t>
      </w:r>
      <w:r w:rsidRPr="005A0DE3">
        <w:rPr>
          <w:rFonts w:ascii="Times New Roman" w:hAnsi="Times New Roman" w:cs="Times New Roman"/>
          <w:color w:val="auto"/>
          <w:sz w:val="24"/>
          <w:szCs w:val="24"/>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eastAsia="Times New Roman" w:hAnsi="Times New Roman" w:cs="Times New Roman"/>
          <w:bCs/>
          <w:sz w:val="24"/>
          <w:szCs w:val="24"/>
        </w:rPr>
        <w:t xml:space="preserve">С учетом </w:t>
      </w:r>
      <w:r w:rsidRPr="005A0DE3">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5A0DE3">
        <w:rPr>
          <w:rFonts w:ascii="Times New Roman" w:eastAsia="Times New Roman" w:hAnsi="Times New Roman" w:cs="Times New Roman"/>
          <w:b/>
          <w:bCs/>
          <w:i/>
          <w:sz w:val="24"/>
          <w:szCs w:val="24"/>
        </w:rPr>
        <w:t>личностные результаты</w:t>
      </w:r>
      <w:r w:rsidRPr="005A0DE3">
        <w:rPr>
          <w:rFonts w:ascii="Times New Roman" w:eastAsia="Times New Roman" w:hAnsi="Times New Roman" w:cs="Times New Roman"/>
          <w:sz w:val="24"/>
          <w:szCs w:val="24"/>
        </w:rPr>
        <w:t xml:space="preserve"> освоения АООП НОО должны отражать:</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3) формирование уважительного отношения к иному мнению, истории и культуре других народов;</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4) овладение начальными навыками адаптации в динамично изменяющемся и развивающемся мире;</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8978D5" w:rsidRPr="005A0DE3" w:rsidRDefault="008978D5" w:rsidP="008978D5">
      <w:pPr>
        <w:spacing w:after="0" w:line="360" w:lineRule="auto"/>
        <w:ind w:firstLine="709"/>
        <w:jc w:val="both"/>
        <w:rPr>
          <w:rFonts w:ascii="Times New Roman" w:hAnsi="Times New Roman" w:cs="Times New Roman"/>
          <w:bCs/>
          <w:sz w:val="24"/>
          <w:szCs w:val="24"/>
        </w:rPr>
      </w:pPr>
      <w:r w:rsidRPr="005A0DE3">
        <w:rPr>
          <w:rFonts w:ascii="Times New Roman" w:hAnsi="Times New Roman" w:cs="Times New Roman"/>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7) формирование эстетических потребностей, ценностей и чувств;</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9) развитие навыков сотрудничества со взрослыми и сверстниками в разных социальных ситуациях;</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lastRenderedPageBreak/>
        <w:t>11) развитие адекватных представлений о собственных возможностях, о насущно необходимом жизнеобеспечении;</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12) овладение социально-бытовыми умениями, используемыми в повседневной жизни; </w:t>
      </w:r>
    </w:p>
    <w:p w:rsidR="008978D5" w:rsidRPr="005A0DE3" w:rsidRDefault="008978D5" w:rsidP="008978D5">
      <w:pPr>
        <w:spacing w:after="0" w:line="360" w:lineRule="auto"/>
        <w:ind w:firstLine="709"/>
        <w:jc w:val="both"/>
        <w:rPr>
          <w:rFonts w:ascii="Times New Roman" w:hAnsi="Times New Roman" w:cs="Times New Roman"/>
          <w:iCs/>
          <w:sz w:val="24"/>
          <w:szCs w:val="24"/>
        </w:rPr>
      </w:pPr>
      <w:r w:rsidRPr="005A0DE3">
        <w:rPr>
          <w:rFonts w:ascii="Times New Roman" w:hAnsi="Times New Roman" w:cs="Times New Roman"/>
          <w:sz w:val="24"/>
          <w:szCs w:val="24"/>
        </w:rPr>
        <w:t xml:space="preserve">13) владение навыками коммуникации и принятыми ритуалами социального взаимодействия, </w:t>
      </w:r>
      <w:r w:rsidRPr="005A0DE3">
        <w:rPr>
          <w:rFonts w:ascii="Times New Roman" w:hAnsi="Times New Roman" w:cs="Times New Roman"/>
          <w:iCs/>
          <w:sz w:val="24"/>
          <w:szCs w:val="24"/>
        </w:rPr>
        <w:t>в том числе с использованием информационных технологий;</w:t>
      </w:r>
    </w:p>
    <w:p w:rsidR="008978D5" w:rsidRPr="005A0DE3" w:rsidRDefault="008978D5" w:rsidP="008978D5">
      <w:pPr>
        <w:spacing w:after="0" w:line="360" w:lineRule="auto"/>
        <w:ind w:firstLine="709"/>
        <w:jc w:val="both"/>
        <w:rPr>
          <w:rFonts w:ascii="Times New Roman" w:hAnsi="Times New Roman" w:cs="Times New Roman"/>
          <w:color w:val="auto"/>
          <w:sz w:val="24"/>
          <w:szCs w:val="24"/>
        </w:rPr>
      </w:pPr>
      <w:r w:rsidRPr="005A0DE3">
        <w:rPr>
          <w:rFonts w:ascii="Times New Roman" w:hAnsi="Times New Roman" w:cs="Times New Roman"/>
          <w:iCs/>
          <w:sz w:val="24"/>
          <w:szCs w:val="24"/>
        </w:rPr>
        <w:t>14) </w:t>
      </w:r>
      <w:r w:rsidRPr="005A0DE3">
        <w:rPr>
          <w:rFonts w:ascii="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
          <w:i/>
          <w:sz w:val="24"/>
          <w:szCs w:val="24"/>
        </w:rPr>
        <w:t>Метапредметные результаты</w:t>
      </w:r>
      <w:r w:rsidRPr="005A0DE3">
        <w:rPr>
          <w:rFonts w:ascii="Times New Roman" w:hAnsi="Times New Roman" w:cs="Times New Roman"/>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978D5" w:rsidRPr="005A0DE3" w:rsidRDefault="008978D5" w:rsidP="008978D5">
      <w:pPr>
        <w:spacing w:after="0" w:line="360" w:lineRule="auto"/>
        <w:ind w:firstLine="709"/>
        <w:jc w:val="both"/>
        <w:rPr>
          <w:rFonts w:ascii="Times New Roman" w:hAnsi="Times New Roman" w:cs="Times New Roman"/>
          <w:bCs/>
          <w:sz w:val="24"/>
          <w:szCs w:val="24"/>
        </w:rPr>
      </w:pPr>
      <w:r w:rsidRPr="005A0DE3">
        <w:rPr>
          <w:rFonts w:ascii="Times New Roman" w:eastAsia="Times New Roman" w:hAnsi="Times New Roman" w:cs="Times New Roman"/>
          <w:bCs/>
          <w:sz w:val="24"/>
          <w:szCs w:val="24"/>
        </w:rPr>
        <w:t xml:space="preserve">С учетом </w:t>
      </w:r>
      <w:r w:rsidRPr="005A0DE3">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5A0DE3">
        <w:rPr>
          <w:rFonts w:ascii="Times New Roman" w:eastAsia="Times New Roman" w:hAnsi="Times New Roman" w:cs="Times New Roman"/>
          <w:b/>
          <w:bCs/>
          <w:i/>
          <w:sz w:val="24"/>
          <w:szCs w:val="24"/>
        </w:rPr>
        <w:t>метапредметные результаты</w:t>
      </w:r>
      <w:r w:rsidRPr="005A0DE3">
        <w:rPr>
          <w:rFonts w:ascii="Times New Roman" w:eastAsia="Times New Roman" w:hAnsi="Times New Roman" w:cs="Times New Roman"/>
          <w:sz w:val="24"/>
          <w:szCs w:val="24"/>
        </w:rPr>
        <w:t xml:space="preserve"> освоения АООП НОО должны отражать:</w:t>
      </w:r>
    </w:p>
    <w:p w:rsidR="008978D5" w:rsidRPr="005A0DE3" w:rsidRDefault="008978D5" w:rsidP="008978D5">
      <w:pPr>
        <w:spacing w:after="0" w:line="360" w:lineRule="auto"/>
        <w:ind w:firstLine="709"/>
        <w:jc w:val="both"/>
        <w:rPr>
          <w:rFonts w:ascii="Times New Roman" w:hAnsi="Times New Roman" w:cs="Times New Roman"/>
          <w:bCs/>
          <w:sz w:val="24"/>
          <w:szCs w:val="24"/>
        </w:rPr>
      </w:pPr>
      <w:r w:rsidRPr="005A0DE3">
        <w:rPr>
          <w:rFonts w:ascii="Times New Roman" w:hAnsi="Times New Roman" w:cs="Times New Roman"/>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Cs/>
          <w:sz w:val="24"/>
          <w:szCs w:val="24"/>
        </w:rPr>
        <w:t>5) </w:t>
      </w:r>
      <w:r w:rsidRPr="005A0DE3">
        <w:rPr>
          <w:rFonts w:ascii="Times New Roman" w:hAnsi="Times New Roman" w:cs="Times New Roman"/>
          <w:sz w:val="24"/>
          <w:szCs w:val="24"/>
        </w:rPr>
        <w:t xml:space="preserve">овладение навыками смыслового чтения </w:t>
      </w:r>
      <w:r w:rsidRPr="005A0DE3">
        <w:rPr>
          <w:rFonts w:ascii="Times New Roman" w:hAnsi="Times New Roman" w:cs="Times New Roman"/>
          <w:bCs/>
          <w:sz w:val="24"/>
          <w:szCs w:val="24"/>
        </w:rPr>
        <w:t>доступных по содержанию и объему художественных текстов и научно-популярных статей в соответствии с целями и задачами;</w:t>
      </w:r>
      <w:r w:rsidRPr="005A0DE3">
        <w:rPr>
          <w:rFonts w:ascii="Times New Roman" w:hAnsi="Times New Roman" w:cs="Times New Roman"/>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Cs/>
          <w:sz w:val="24"/>
          <w:szCs w:val="24"/>
        </w:rPr>
        <w:t>6) </w:t>
      </w:r>
      <w:r w:rsidRPr="005A0DE3">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w:t>
      </w:r>
      <w:r w:rsidRPr="005A0DE3">
        <w:rPr>
          <w:rFonts w:ascii="Times New Roman" w:hAnsi="Times New Roman" w:cs="Times New Roman"/>
          <w:bCs/>
          <w:sz w:val="24"/>
          <w:szCs w:val="24"/>
        </w:rPr>
        <w:t>по родовидовым признакам</w:t>
      </w:r>
      <w:r w:rsidRPr="005A0DE3">
        <w:rPr>
          <w:rFonts w:ascii="Times New Roman" w:hAnsi="Times New Roman" w:cs="Times New Roman"/>
          <w:sz w:val="24"/>
          <w:szCs w:val="24"/>
        </w:rPr>
        <w:t xml:space="preserve">, установления аналогий и причинно-следственных связей, построения рассуждений, отнесения к известным понятиям </w:t>
      </w:r>
      <w:r w:rsidRPr="005A0DE3">
        <w:rPr>
          <w:rFonts w:ascii="Times New Roman" w:hAnsi="Times New Roman" w:cs="Times New Roman"/>
          <w:bCs/>
          <w:sz w:val="24"/>
          <w:szCs w:val="24"/>
        </w:rPr>
        <w:t>на уровне, соответствующем индивидуальным возможностям</w:t>
      </w:r>
      <w:r w:rsidRPr="005A0DE3">
        <w:rPr>
          <w:rFonts w:ascii="Times New Roman" w:hAnsi="Times New Roman" w:cs="Times New Roman"/>
          <w:sz w:val="24"/>
          <w:szCs w:val="24"/>
        </w:rPr>
        <w:t>;</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lastRenderedPageBreak/>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9) готовность конструктивно разрешать конфликты посредством учета интересов сторон и сотрудничества;</w:t>
      </w:r>
    </w:p>
    <w:p w:rsidR="008978D5" w:rsidRPr="005A0DE3" w:rsidRDefault="008978D5" w:rsidP="008978D5">
      <w:pPr>
        <w:pStyle w:val="af"/>
        <w:spacing w:after="0" w:line="360" w:lineRule="auto"/>
        <w:ind w:firstLine="709"/>
        <w:jc w:val="both"/>
        <w:rPr>
          <w:rFonts w:ascii="Times New Roman" w:hAnsi="Times New Roman"/>
          <w:sz w:val="24"/>
          <w:szCs w:val="24"/>
        </w:rPr>
      </w:pPr>
      <w:r w:rsidRPr="005A0DE3">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8978D5" w:rsidRPr="004E3003" w:rsidRDefault="008978D5" w:rsidP="008978D5">
      <w:pPr>
        <w:spacing w:after="0" w:line="360" w:lineRule="auto"/>
        <w:ind w:firstLine="709"/>
        <w:jc w:val="both"/>
        <w:rPr>
          <w:rFonts w:ascii="Times New Roman" w:hAnsi="Times New Roman" w:cs="Times New Roman"/>
          <w:bCs/>
          <w:color w:val="000000"/>
          <w:kern w:val="28"/>
          <w:sz w:val="24"/>
          <w:szCs w:val="24"/>
        </w:rPr>
      </w:pPr>
      <w:r w:rsidRPr="004E3003">
        <w:rPr>
          <w:rFonts w:ascii="Times New Roman" w:hAnsi="Times New Roman" w:cs="Times New Roman"/>
          <w:b/>
          <w:bCs/>
          <w:i/>
          <w:color w:val="000000"/>
          <w:kern w:val="28"/>
          <w:sz w:val="24"/>
          <w:szCs w:val="24"/>
        </w:rPr>
        <w:t>Предметные результаты</w:t>
      </w:r>
      <w:r w:rsidRPr="004E3003">
        <w:rPr>
          <w:rFonts w:ascii="Times New Roman" w:hAnsi="Times New Roman" w:cs="Times New Roman"/>
          <w:bCs/>
          <w:color w:val="000000"/>
          <w:kern w:val="28"/>
          <w:sz w:val="24"/>
          <w:szCs w:val="24"/>
        </w:rPr>
        <w:t xml:space="preserve"> освоения АООП НОО с учетом специфики содержания предметных областей включают </w:t>
      </w:r>
      <w:r w:rsidRPr="004E3003">
        <w:rPr>
          <w:rFonts w:ascii="Times New Roman" w:hAnsi="Times New Roman" w:cs="Times New Roman"/>
          <w:color w:val="auto"/>
          <w:sz w:val="24"/>
          <w:szCs w:val="24"/>
        </w:rPr>
        <w:t>освоенные обучающимися знания и умения, специфичные для каждой предметной области, готовность их применения</w:t>
      </w:r>
      <w:r w:rsidRPr="004E3003">
        <w:rPr>
          <w:rFonts w:ascii="Times New Roman" w:hAnsi="Times New Roman" w:cs="Times New Roman"/>
          <w:bCs/>
          <w:color w:val="000000"/>
          <w:kern w:val="28"/>
          <w:sz w:val="24"/>
          <w:szCs w:val="24"/>
        </w:rPr>
        <w:t>.</w:t>
      </w:r>
    </w:p>
    <w:p w:rsidR="008978D5" w:rsidRPr="004E3003" w:rsidRDefault="008978D5" w:rsidP="008978D5">
      <w:pPr>
        <w:spacing w:after="0" w:line="360" w:lineRule="auto"/>
        <w:ind w:firstLine="709"/>
        <w:jc w:val="both"/>
        <w:rPr>
          <w:rFonts w:ascii="Times New Roman" w:hAnsi="Times New Roman" w:cs="Times New Roman"/>
          <w:bCs/>
          <w:color w:val="000000"/>
          <w:kern w:val="28"/>
          <w:sz w:val="24"/>
          <w:szCs w:val="24"/>
        </w:rPr>
      </w:pPr>
      <w:r w:rsidRPr="004E3003">
        <w:rPr>
          <w:rFonts w:ascii="Times New Roman" w:eastAsia="Times New Roman" w:hAnsi="Times New Roman" w:cs="Times New Roman"/>
          <w:bCs/>
          <w:sz w:val="24"/>
          <w:szCs w:val="24"/>
        </w:rPr>
        <w:t xml:space="preserve">С учетом </w:t>
      </w:r>
      <w:r w:rsidRPr="004E3003">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4E3003">
        <w:rPr>
          <w:rFonts w:ascii="Times New Roman" w:hAnsi="Times New Roman" w:cs="Times New Roman"/>
          <w:b/>
          <w:i/>
          <w:sz w:val="24"/>
          <w:szCs w:val="24"/>
        </w:rPr>
        <w:t>предметные результаты</w:t>
      </w:r>
      <w:r w:rsidRPr="004E3003">
        <w:rPr>
          <w:rFonts w:ascii="Times New Roman" w:hAnsi="Times New Roman" w:cs="Times New Roman"/>
          <w:sz w:val="24"/>
          <w:szCs w:val="24"/>
        </w:rPr>
        <w:t xml:space="preserve"> должны отражать:</w:t>
      </w:r>
    </w:p>
    <w:p w:rsidR="008978D5" w:rsidRPr="005A0DE3" w:rsidRDefault="008978D5" w:rsidP="008978D5">
      <w:pPr>
        <w:autoSpaceDE w:val="0"/>
        <w:autoSpaceDN/>
        <w:spacing w:after="0" w:line="360" w:lineRule="auto"/>
        <w:ind w:firstLine="720"/>
        <w:jc w:val="both"/>
        <w:rPr>
          <w:rFonts w:ascii="Times New Roman" w:hAnsi="Times New Roman" w:cs="Times New Roman"/>
          <w:b/>
          <w:bCs/>
          <w:color w:val="000000"/>
          <w:sz w:val="24"/>
          <w:szCs w:val="24"/>
        </w:rPr>
      </w:pPr>
      <w:r w:rsidRPr="005A0DE3">
        <w:rPr>
          <w:rFonts w:ascii="Times New Roman" w:hAnsi="Times New Roman" w:cs="Times New Roman"/>
          <w:b/>
          <w:bCs/>
          <w:color w:val="000000"/>
          <w:sz w:val="24"/>
          <w:szCs w:val="24"/>
        </w:rPr>
        <w:t>Филология</w:t>
      </w:r>
    </w:p>
    <w:p w:rsidR="008978D5" w:rsidRPr="005A0DE3" w:rsidRDefault="008978D5" w:rsidP="008978D5">
      <w:pPr>
        <w:autoSpaceDE w:val="0"/>
        <w:autoSpaceDN/>
        <w:spacing w:after="0" w:line="360" w:lineRule="auto"/>
        <w:ind w:firstLine="720"/>
        <w:rPr>
          <w:rFonts w:ascii="Times New Roman" w:hAnsi="Times New Roman" w:cs="Times New Roman"/>
          <w:b/>
          <w:bCs/>
          <w:i/>
          <w:color w:val="000000"/>
          <w:sz w:val="24"/>
          <w:szCs w:val="24"/>
        </w:rPr>
      </w:pPr>
      <w:r w:rsidRPr="005A0DE3">
        <w:rPr>
          <w:rFonts w:ascii="Times New Roman" w:hAnsi="Times New Roman" w:cs="Times New Roman"/>
          <w:b/>
          <w:bCs/>
          <w:i/>
          <w:color w:val="000000"/>
          <w:sz w:val="24"/>
          <w:szCs w:val="24"/>
        </w:rPr>
        <w:t>Русский язык. Родной язык:</w:t>
      </w:r>
    </w:p>
    <w:p w:rsidR="008978D5" w:rsidRPr="005A0DE3" w:rsidRDefault="008978D5" w:rsidP="007239D1">
      <w:pPr>
        <w:numPr>
          <w:ilvl w:val="0"/>
          <w:numId w:val="3"/>
        </w:numPr>
        <w:autoSpaceDE w:val="0"/>
        <w:autoSpaceDN/>
        <w:spacing w:after="0" w:line="360" w:lineRule="auto"/>
        <w:ind w:firstLine="720"/>
        <w:jc w:val="both"/>
        <w:rPr>
          <w:rFonts w:ascii="Times New Roman" w:hAnsi="Times New Roman" w:cs="Times New Roman"/>
          <w:bCs/>
          <w:color w:val="000000"/>
          <w:sz w:val="24"/>
          <w:szCs w:val="24"/>
        </w:rPr>
      </w:pPr>
      <w:r w:rsidRPr="005A0DE3">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978D5" w:rsidRPr="005A0DE3" w:rsidRDefault="008978D5" w:rsidP="007239D1">
      <w:pPr>
        <w:pStyle w:val="af8"/>
        <w:numPr>
          <w:ilvl w:val="0"/>
          <w:numId w:val="3"/>
        </w:numPr>
        <w:suppressAutoHyphens/>
        <w:ind w:firstLine="720"/>
        <w:jc w:val="both"/>
        <w:rPr>
          <w:bCs/>
          <w:caps w:val="0"/>
          <w:color w:val="000000"/>
        </w:rPr>
      </w:pPr>
      <w:r w:rsidRPr="005A0DE3">
        <w:rPr>
          <w:bCs/>
          <w:caps w:val="0"/>
          <w:color w:val="000000"/>
        </w:rPr>
        <w:t>формирование интереса к изучению родного (русского) языка;</w:t>
      </w:r>
    </w:p>
    <w:p w:rsidR="008978D5" w:rsidRPr="005A0DE3" w:rsidRDefault="008978D5" w:rsidP="007239D1">
      <w:pPr>
        <w:numPr>
          <w:ilvl w:val="0"/>
          <w:numId w:val="3"/>
        </w:numPr>
        <w:autoSpaceDE w:val="0"/>
        <w:autoSpaceDN/>
        <w:spacing w:after="0" w:line="360" w:lineRule="auto"/>
        <w:ind w:firstLine="720"/>
        <w:jc w:val="both"/>
        <w:rPr>
          <w:rFonts w:ascii="Times New Roman" w:hAnsi="Times New Roman" w:cs="Times New Roman"/>
          <w:bCs/>
          <w:color w:val="000000"/>
          <w:sz w:val="24"/>
          <w:szCs w:val="24"/>
        </w:rPr>
      </w:pPr>
      <w:r w:rsidRPr="005A0DE3">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8978D5" w:rsidRPr="005A0DE3" w:rsidRDefault="008978D5" w:rsidP="007239D1">
      <w:pPr>
        <w:pStyle w:val="af8"/>
        <w:numPr>
          <w:ilvl w:val="0"/>
          <w:numId w:val="3"/>
        </w:numPr>
        <w:suppressAutoHyphens/>
        <w:ind w:firstLine="720"/>
        <w:jc w:val="both"/>
        <w:rPr>
          <w:bCs/>
          <w:caps w:val="0"/>
          <w:color w:val="000000"/>
        </w:rPr>
      </w:pPr>
      <w:r w:rsidRPr="005A0DE3">
        <w:rPr>
          <w:bCs/>
          <w:caps w:val="0"/>
          <w:color w:val="000000"/>
        </w:rPr>
        <w:t>овладение основами грамотного письма;</w:t>
      </w:r>
    </w:p>
    <w:p w:rsidR="008978D5" w:rsidRPr="005A0DE3" w:rsidRDefault="008978D5" w:rsidP="007239D1">
      <w:pPr>
        <w:pStyle w:val="af8"/>
        <w:numPr>
          <w:ilvl w:val="0"/>
          <w:numId w:val="3"/>
        </w:numPr>
        <w:suppressAutoHyphens/>
        <w:ind w:firstLine="720"/>
        <w:jc w:val="both"/>
        <w:rPr>
          <w:bCs/>
          <w:caps w:val="0"/>
          <w:color w:val="000000"/>
        </w:rPr>
      </w:pPr>
      <w:r w:rsidRPr="005A0DE3">
        <w:rPr>
          <w:bCs/>
          <w:caps w:val="0"/>
          <w:color w:val="000000"/>
        </w:rPr>
        <w:t>овладение обучающимися коммуникативно-речевыми умениями, необходимыми для совершенствования их речевой практики;</w:t>
      </w:r>
    </w:p>
    <w:p w:rsidR="008978D5" w:rsidRPr="005A0DE3" w:rsidRDefault="008978D5" w:rsidP="007239D1">
      <w:pPr>
        <w:numPr>
          <w:ilvl w:val="0"/>
          <w:numId w:val="3"/>
        </w:numPr>
        <w:autoSpaceDE w:val="0"/>
        <w:autoSpaceDN/>
        <w:spacing w:after="0" w:line="360" w:lineRule="auto"/>
        <w:ind w:firstLine="720"/>
        <w:jc w:val="both"/>
        <w:rPr>
          <w:rFonts w:ascii="Times New Roman" w:hAnsi="Times New Roman" w:cs="Times New Roman"/>
          <w:bCs/>
          <w:color w:val="000000"/>
          <w:sz w:val="24"/>
          <w:szCs w:val="24"/>
        </w:rPr>
      </w:pPr>
      <w:r w:rsidRPr="005A0DE3">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978D5" w:rsidRPr="005A0DE3" w:rsidRDefault="008978D5" w:rsidP="007239D1">
      <w:pPr>
        <w:pStyle w:val="af8"/>
        <w:numPr>
          <w:ilvl w:val="0"/>
          <w:numId w:val="3"/>
        </w:numPr>
        <w:suppressAutoHyphens/>
        <w:ind w:firstLine="709"/>
        <w:jc w:val="both"/>
        <w:rPr>
          <w:bCs/>
          <w:caps w:val="0"/>
          <w:color w:val="000000"/>
        </w:rPr>
      </w:pPr>
      <w:r w:rsidRPr="005A0DE3">
        <w:rPr>
          <w:bCs/>
          <w:caps w:val="0"/>
          <w:color w:val="000000"/>
        </w:rPr>
        <w:t>использование знаний в области русского языка и сформированных грамматико-орфографических умений для решения практических задач.</w:t>
      </w:r>
    </w:p>
    <w:p w:rsidR="008978D5" w:rsidRPr="005A0DE3" w:rsidRDefault="008978D5" w:rsidP="008978D5">
      <w:pPr>
        <w:tabs>
          <w:tab w:val="left" w:pos="1080"/>
        </w:tabs>
        <w:autoSpaceDE w:val="0"/>
        <w:autoSpaceDN/>
        <w:spacing w:after="0" w:line="360" w:lineRule="auto"/>
        <w:ind w:firstLine="720"/>
        <w:jc w:val="both"/>
        <w:rPr>
          <w:rFonts w:ascii="Times New Roman" w:hAnsi="Times New Roman" w:cs="Times New Roman"/>
          <w:b/>
          <w:bCs/>
          <w:i/>
          <w:color w:val="000000"/>
          <w:sz w:val="24"/>
          <w:szCs w:val="24"/>
        </w:rPr>
      </w:pPr>
      <w:r w:rsidRPr="005A0DE3">
        <w:rPr>
          <w:rFonts w:ascii="Times New Roman" w:hAnsi="Times New Roman" w:cs="Times New Roman"/>
          <w:b/>
          <w:bCs/>
          <w:i/>
          <w:color w:val="000000"/>
          <w:sz w:val="24"/>
          <w:szCs w:val="24"/>
        </w:rPr>
        <w:t>Литературное чтение. Литературное чтение на родном языке:</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lastRenderedPageBreak/>
        <w:t>понимание литературы как явления национальной и мировой культуры, средства сохранения и передачи нравственных ценностей и традиций;</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осознанное, правильное, плавное чтение вслух целыми словами с использованием некоторых средств устной выразительности речи;</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 xml:space="preserve">понимание роли чтения, использование разных видов чтения; </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 xml:space="preserve">формирование потребности в систематическом чтении; </w:t>
      </w:r>
    </w:p>
    <w:p w:rsidR="008978D5" w:rsidRPr="005A0DE3" w:rsidRDefault="008978D5" w:rsidP="007239D1">
      <w:pPr>
        <w:pStyle w:val="af8"/>
        <w:numPr>
          <w:ilvl w:val="0"/>
          <w:numId w:val="4"/>
        </w:numPr>
        <w:suppressAutoHyphens/>
        <w:ind w:firstLine="709"/>
        <w:jc w:val="both"/>
        <w:rPr>
          <w:bCs/>
          <w:caps w:val="0"/>
          <w:color w:val="000000"/>
        </w:rPr>
      </w:pPr>
      <w:r w:rsidRPr="005A0DE3">
        <w:rPr>
          <w:bCs/>
          <w:caps w:val="0"/>
          <w:color w:val="000000"/>
        </w:rPr>
        <w:t xml:space="preserve">выбор с помощью взрослого интересующей литературы. </w:t>
      </w:r>
    </w:p>
    <w:p w:rsidR="008978D5" w:rsidRPr="005A0DE3" w:rsidRDefault="008978D5" w:rsidP="008978D5">
      <w:pPr>
        <w:autoSpaceDE w:val="0"/>
        <w:autoSpaceDN/>
        <w:spacing w:after="0" w:line="360" w:lineRule="auto"/>
        <w:ind w:firstLine="720"/>
        <w:jc w:val="both"/>
        <w:rPr>
          <w:rFonts w:ascii="Times New Roman" w:hAnsi="Times New Roman" w:cs="Times New Roman"/>
          <w:b/>
          <w:bCs/>
          <w:i/>
          <w:color w:val="000000"/>
          <w:spacing w:val="-15"/>
          <w:sz w:val="24"/>
          <w:szCs w:val="24"/>
        </w:rPr>
      </w:pPr>
      <w:r w:rsidRPr="005A0DE3">
        <w:rPr>
          <w:rFonts w:ascii="Times New Roman" w:hAnsi="Times New Roman" w:cs="Times New Roman"/>
          <w:b/>
          <w:bCs/>
          <w:i/>
          <w:color w:val="000000"/>
          <w:spacing w:val="-15"/>
          <w:sz w:val="24"/>
          <w:szCs w:val="24"/>
        </w:rPr>
        <w:t>Иностранный язык:</w:t>
      </w:r>
    </w:p>
    <w:p w:rsidR="008978D5" w:rsidRPr="005A0DE3" w:rsidRDefault="008978D5" w:rsidP="007239D1">
      <w:pPr>
        <w:numPr>
          <w:ilvl w:val="0"/>
          <w:numId w:val="5"/>
        </w:numPr>
        <w:spacing w:after="0" w:line="360" w:lineRule="auto"/>
        <w:ind w:left="0" w:firstLine="709"/>
        <w:jc w:val="both"/>
        <w:rPr>
          <w:rFonts w:ascii="Times New Roman" w:hAnsi="Times New Roman" w:cs="Times New Roman"/>
          <w:sz w:val="24"/>
          <w:szCs w:val="24"/>
        </w:rPr>
      </w:pPr>
      <w:r w:rsidRPr="005A0DE3">
        <w:rPr>
          <w:rFonts w:ascii="Times New Roman" w:hAnsi="Times New Roman" w:cs="Times New Roman"/>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8978D5" w:rsidRPr="005A0DE3" w:rsidRDefault="008978D5" w:rsidP="007239D1">
      <w:pPr>
        <w:numPr>
          <w:ilvl w:val="0"/>
          <w:numId w:val="5"/>
        </w:numPr>
        <w:spacing w:after="0" w:line="360" w:lineRule="auto"/>
        <w:ind w:left="0"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8978D5" w:rsidRPr="005A0DE3" w:rsidRDefault="008978D5" w:rsidP="007239D1">
      <w:pPr>
        <w:numPr>
          <w:ilvl w:val="0"/>
          <w:numId w:val="5"/>
        </w:numPr>
        <w:spacing w:after="0" w:line="360" w:lineRule="auto"/>
        <w:ind w:left="0"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sz w:val="24"/>
          <w:szCs w:val="24"/>
        </w:rPr>
      </w:pPr>
      <w:r w:rsidRPr="005A0DE3">
        <w:rPr>
          <w:rFonts w:ascii="Times New Roman" w:hAnsi="Times New Roman" w:cs="Times New Roman"/>
          <w:b/>
          <w:sz w:val="24"/>
          <w:szCs w:val="24"/>
        </w:rPr>
        <w:t>Математика и информатика</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i/>
          <w:sz w:val="24"/>
          <w:szCs w:val="24"/>
        </w:rPr>
      </w:pPr>
      <w:r w:rsidRPr="005A0DE3">
        <w:rPr>
          <w:rFonts w:ascii="Times New Roman" w:hAnsi="Times New Roman" w:cs="Times New Roman"/>
          <w:b/>
          <w:i/>
          <w:sz w:val="24"/>
          <w:szCs w:val="24"/>
        </w:rPr>
        <w:t>Математика:</w:t>
      </w:r>
    </w:p>
    <w:p w:rsidR="008978D5" w:rsidRPr="005A0DE3" w:rsidRDefault="008978D5" w:rsidP="007239D1">
      <w:pPr>
        <w:pStyle w:val="af8"/>
        <w:numPr>
          <w:ilvl w:val="0"/>
          <w:numId w:val="6"/>
        </w:numPr>
        <w:suppressAutoHyphens/>
        <w:ind w:firstLine="709"/>
        <w:jc w:val="both"/>
        <w:rPr>
          <w:bCs/>
          <w:caps w:val="0"/>
          <w:color w:val="000000"/>
        </w:rPr>
      </w:pPr>
      <w:r w:rsidRPr="005A0DE3">
        <w:rPr>
          <w:bCs/>
          <w:caps w:val="0"/>
          <w:color w:val="000000"/>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8978D5" w:rsidRPr="005A0DE3" w:rsidRDefault="008978D5" w:rsidP="007239D1">
      <w:pPr>
        <w:pStyle w:val="af8"/>
        <w:numPr>
          <w:ilvl w:val="0"/>
          <w:numId w:val="6"/>
        </w:numPr>
        <w:suppressAutoHyphens/>
        <w:ind w:firstLine="709"/>
        <w:jc w:val="both"/>
        <w:rPr>
          <w:bCs/>
          <w:caps w:val="0"/>
          <w:color w:val="000000"/>
        </w:rPr>
      </w:pPr>
      <w:r w:rsidRPr="005A0DE3">
        <w:rPr>
          <w:bCs/>
          <w:caps w:val="0"/>
          <w:color w:val="000000"/>
        </w:rPr>
        <w:t>приобретение начального опыта применения математических знаний для решения учебно-познавательных и учебно-практических задач;</w:t>
      </w:r>
    </w:p>
    <w:p w:rsidR="008978D5" w:rsidRPr="005A0DE3" w:rsidRDefault="008978D5" w:rsidP="007239D1">
      <w:pPr>
        <w:pStyle w:val="af8"/>
        <w:numPr>
          <w:ilvl w:val="0"/>
          <w:numId w:val="6"/>
        </w:numPr>
        <w:suppressAutoHyphens/>
        <w:ind w:firstLine="709"/>
        <w:jc w:val="both"/>
        <w:rPr>
          <w:bCs/>
          <w:caps w:val="0"/>
          <w:color w:val="000000"/>
        </w:rPr>
      </w:pPr>
      <w:r w:rsidRPr="005A0DE3">
        <w:rPr>
          <w:bCs/>
          <w:caps w:val="0"/>
          <w:color w:val="000000"/>
        </w:rPr>
        <w:lastRenderedPageBreak/>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8978D5" w:rsidRPr="005A0DE3" w:rsidRDefault="008978D5" w:rsidP="008978D5">
      <w:pPr>
        <w:spacing w:after="0" w:line="360" w:lineRule="auto"/>
        <w:ind w:right="113" w:firstLine="709"/>
        <w:rPr>
          <w:rFonts w:ascii="Times New Roman" w:hAnsi="Times New Roman" w:cs="Times New Roman"/>
          <w:b/>
          <w:sz w:val="24"/>
          <w:szCs w:val="24"/>
        </w:rPr>
      </w:pPr>
      <w:r w:rsidRPr="005A0DE3">
        <w:rPr>
          <w:rFonts w:ascii="Times New Roman" w:hAnsi="Times New Roman" w:cs="Times New Roman"/>
          <w:b/>
          <w:sz w:val="24"/>
          <w:szCs w:val="24"/>
        </w:rPr>
        <w:t>Обществознание и естествознание (Окружающий мир)</w:t>
      </w:r>
    </w:p>
    <w:p w:rsidR="008978D5" w:rsidRPr="005A0DE3" w:rsidRDefault="008978D5" w:rsidP="008978D5">
      <w:pPr>
        <w:spacing w:after="0" w:line="360" w:lineRule="auto"/>
        <w:ind w:right="113" w:firstLine="709"/>
        <w:rPr>
          <w:rFonts w:ascii="Times New Roman" w:hAnsi="Times New Roman" w:cs="Times New Roman"/>
          <w:i/>
          <w:sz w:val="24"/>
          <w:szCs w:val="24"/>
        </w:rPr>
      </w:pPr>
      <w:r w:rsidRPr="005A0DE3">
        <w:rPr>
          <w:rFonts w:ascii="Times New Roman" w:hAnsi="Times New Roman" w:cs="Times New Roman"/>
          <w:b/>
          <w:i/>
          <w:sz w:val="24"/>
          <w:szCs w:val="24"/>
        </w:rPr>
        <w:t>Окружающий мир:</w:t>
      </w:r>
    </w:p>
    <w:p w:rsidR="008978D5" w:rsidRPr="005A0DE3" w:rsidRDefault="008978D5" w:rsidP="007239D1">
      <w:pPr>
        <w:numPr>
          <w:ilvl w:val="0"/>
          <w:numId w:val="7"/>
        </w:numPr>
        <w:tabs>
          <w:tab w:val="left" w:pos="1080"/>
        </w:tabs>
        <w:autoSpaceDE w:val="0"/>
        <w:autoSpaceDN/>
        <w:spacing w:after="0" w:line="360" w:lineRule="auto"/>
        <w:ind w:left="0" w:firstLine="709"/>
        <w:jc w:val="both"/>
        <w:rPr>
          <w:rFonts w:ascii="Times New Roman" w:hAnsi="Times New Roman" w:cs="Times New Roman"/>
          <w:bCs/>
          <w:color w:val="000000"/>
          <w:sz w:val="24"/>
          <w:szCs w:val="24"/>
        </w:rPr>
      </w:pPr>
      <w:r w:rsidRPr="005A0DE3">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978D5" w:rsidRPr="005A0DE3" w:rsidRDefault="008978D5" w:rsidP="007239D1">
      <w:pPr>
        <w:numPr>
          <w:ilvl w:val="0"/>
          <w:numId w:val="7"/>
        </w:numPr>
        <w:tabs>
          <w:tab w:val="left" w:pos="1080"/>
        </w:tabs>
        <w:autoSpaceDE w:val="0"/>
        <w:autoSpaceDN/>
        <w:spacing w:after="0" w:line="360" w:lineRule="auto"/>
        <w:ind w:left="0" w:firstLine="709"/>
        <w:jc w:val="both"/>
        <w:rPr>
          <w:rFonts w:ascii="Times New Roman" w:hAnsi="Times New Roman" w:cs="Times New Roman"/>
          <w:sz w:val="24"/>
          <w:szCs w:val="24"/>
          <w:shd w:val="clear" w:color="auto" w:fill="FF0000"/>
        </w:rPr>
      </w:pPr>
      <w:r w:rsidRPr="005A0DE3">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5A0DE3">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978D5" w:rsidRPr="005A0DE3" w:rsidRDefault="008978D5" w:rsidP="007239D1">
      <w:pPr>
        <w:numPr>
          <w:ilvl w:val="0"/>
          <w:numId w:val="7"/>
        </w:numPr>
        <w:tabs>
          <w:tab w:val="left" w:pos="1080"/>
        </w:tabs>
        <w:autoSpaceDE w:val="0"/>
        <w:autoSpaceDN/>
        <w:spacing w:after="0" w:line="360" w:lineRule="auto"/>
        <w:ind w:left="0" w:firstLine="709"/>
        <w:jc w:val="both"/>
        <w:rPr>
          <w:rFonts w:ascii="Times New Roman" w:hAnsi="Times New Roman" w:cs="Times New Roman"/>
          <w:sz w:val="24"/>
          <w:szCs w:val="24"/>
        </w:rPr>
      </w:pPr>
      <w:r w:rsidRPr="005A0DE3">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978D5" w:rsidRPr="005A0DE3" w:rsidRDefault="008978D5" w:rsidP="007239D1">
      <w:pPr>
        <w:numPr>
          <w:ilvl w:val="0"/>
          <w:numId w:val="7"/>
        </w:numPr>
        <w:tabs>
          <w:tab w:val="left" w:pos="1080"/>
        </w:tabs>
        <w:autoSpaceDE w:val="0"/>
        <w:autoSpaceDN/>
        <w:spacing w:after="0" w:line="360" w:lineRule="auto"/>
        <w:ind w:left="0" w:firstLine="709"/>
        <w:jc w:val="both"/>
        <w:rPr>
          <w:rFonts w:ascii="Times New Roman" w:hAnsi="Times New Roman" w:cs="Times New Roman"/>
          <w:sz w:val="24"/>
          <w:szCs w:val="24"/>
        </w:rPr>
      </w:pPr>
      <w:r w:rsidRPr="005A0DE3">
        <w:rPr>
          <w:rFonts w:ascii="Times New Roman" w:hAnsi="Times New Roman" w:cs="Times New Roman"/>
          <w:sz w:val="24"/>
          <w:szCs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sz w:val="24"/>
          <w:szCs w:val="24"/>
        </w:rPr>
      </w:pPr>
      <w:r w:rsidRPr="005A0DE3">
        <w:rPr>
          <w:rFonts w:ascii="Times New Roman" w:hAnsi="Times New Roman" w:cs="Times New Roman"/>
          <w:b/>
          <w:sz w:val="24"/>
          <w:szCs w:val="24"/>
        </w:rPr>
        <w:t>Основы религиозных культур и светской этики</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i/>
          <w:sz w:val="24"/>
          <w:szCs w:val="24"/>
        </w:rPr>
      </w:pPr>
      <w:r w:rsidRPr="005A0DE3">
        <w:rPr>
          <w:rFonts w:ascii="Times New Roman" w:hAnsi="Times New Roman" w:cs="Times New Roman"/>
          <w:b/>
          <w:i/>
          <w:sz w:val="24"/>
          <w:szCs w:val="24"/>
        </w:rPr>
        <w:t>Основы религиозных культур и светской этики:</w:t>
      </w:r>
    </w:p>
    <w:p w:rsidR="008978D5" w:rsidRPr="005A0DE3" w:rsidRDefault="008978D5" w:rsidP="007239D1">
      <w:pPr>
        <w:numPr>
          <w:ilvl w:val="0"/>
          <w:numId w:val="8"/>
        </w:numPr>
        <w:tabs>
          <w:tab w:val="left" w:pos="1080"/>
        </w:tabs>
        <w:autoSpaceDE w:val="0"/>
        <w:autoSpaceDN/>
        <w:spacing w:after="0" w:line="360" w:lineRule="auto"/>
        <w:ind w:left="0" w:firstLine="720"/>
        <w:jc w:val="both"/>
        <w:rPr>
          <w:rFonts w:ascii="Times New Roman" w:hAnsi="Times New Roman" w:cs="Times New Roman"/>
          <w:sz w:val="24"/>
          <w:szCs w:val="24"/>
          <w:shd w:val="clear" w:color="auto" w:fill="FFFF00"/>
        </w:rPr>
      </w:pPr>
      <w:r w:rsidRPr="005A0DE3">
        <w:rPr>
          <w:rFonts w:ascii="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978D5" w:rsidRPr="005A0DE3" w:rsidRDefault="008978D5" w:rsidP="007239D1">
      <w:pPr>
        <w:numPr>
          <w:ilvl w:val="0"/>
          <w:numId w:val="8"/>
        </w:numPr>
        <w:tabs>
          <w:tab w:val="left" w:pos="1080"/>
        </w:tabs>
        <w:autoSpaceDE w:val="0"/>
        <w:autoSpaceDN/>
        <w:spacing w:after="0" w:line="360" w:lineRule="auto"/>
        <w:ind w:left="0" w:firstLine="720"/>
        <w:jc w:val="both"/>
        <w:rPr>
          <w:rFonts w:ascii="Times New Roman" w:hAnsi="Times New Roman" w:cs="Times New Roman"/>
          <w:kern w:val="28"/>
          <w:sz w:val="24"/>
          <w:szCs w:val="24"/>
          <w:shd w:val="clear" w:color="auto" w:fill="FF0000"/>
        </w:rPr>
      </w:pPr>
      <w:r w:rsidRPr="005A0DE3">
        <w:rPr>
          <w:rFonts w:ascii="Times New Roman" w:hAnsi="Times New Roman" w:cs="Times New Roman"/>
          <w:kern w:val="28"/>
          <w:sz w:val="24"/>
          <w:szCs w:val="24"/>
        </w:rPr>
        <w:t>понимание значения нравственности, веры и религии в жизни человека и общества;</w:t>
      </w:r>
    </w:p>
    <w:p w:rsidR="008978D5" w:rsidRPr="005A0DE3" w:rsidRDefault="008978D5" w:rsidP="007239D1">
      <w:pPr>
        <w:numPr>
          <w:ilvl w:val="0"/>
          <w:numId w:val="8"/>
        </w:numPr>
        <w:tabs>
          <w:tab w:val="left" w:pos="1080"/>
        </w:tabs>
        <w:autoSpaceDE w:val="0"/>
        <w:autoSpaceDN/>
        <w:spacing w:after="0" w:line="360" w:lineRule="auto"/>
        <w:ind w:left="0" w:firstLine="720"/>
        <w:jc w:val="both"/>
        <w:rPr>
          <w:rFonts w:ascii="Times New Roman" w:hAnsi="Times New Roman" w:cs="Times New Roman"/>
          <w:kern w:val="28"/>
          <w:sz w:val="24"/>
          <w:szCs w:val="24"/>
          <w:shd w:val="clear" w:color="auto" w:fill="FF0000"/>
        </w:rPr>
      </w:pPr>
      <w:r w:rsidRPr="005A0DE3">
        <w:rPr>
          <w:rFonts w:ascii="Times New Roman" w:hAnsi="Times New Roman" w:cs="Times New Roman"/>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978D5" w:rsidRPr="005A0DE3" w:rsidRDefault="008978D5" w:rsidP="007239D1">
      <w:pPr>
        <w:numPr>
          <w:ilvl w:val="0"/>
          <w:numId w:val="8"/>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t>осознание ценности человеческой жизни.</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kern w:val="28"/>
          <w:sz w:val="24"/>
          <w:szCs w:val="24"/>
        </w:rPr>
      </w:pPr>
      <w:r w:rsidRPr="005A0DE3">
        <w:rPr>
          <w:rFonts w:ascii="Times New Roman" w:hAnsi="Times New Roman" w:cs="Times New Roman"/>
          <w:b/>
          <w:kern w:val="28"/>
          <w:sz w:val="24"/>
          <w:szCs w:val="24"/>
        </w:rPr>
        <w:t>Искусство</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i/>
          <w:kern w:val="28"/>
          <w:sz w:val="24"/>
          <w:szCs w:val="24"/>
        </w:rPr>
      </w:pPr>
      <w:r w:rsidRPr="005A0DE3">
        <w:rPr>
          <w:rFonts w:ascii="Times New Roman" w:hAnsi="Times New Roman" w:cs="Times New Roman"/>
          <w:b/>
          <w:i/>
          <w:kern w:val="28"/>
          <w:sz w:val="24"/>
          <w:szCs w:val="24"/>
        </w:rPr>
        <w:t>Изобразительное искусство:</w:t>
      </w:r>
    </w:p>
    <w:p w:rsidR="008978D5" w:rsidRPr="005A0DE3" w:rsidRDefault="008978D5" w:rsidP="007239D1">
      <w:pPr>
        <w:numPr>
          <w:ilvl w:val="0"/>
          <w:numId w:val="9"/>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978D5" w:rsidRPr="005A0DE3" w:rsidRDefault="008978D5" w:rsidP="007239D1">
      <w:pPr>
        <w:numPr>
          <w:ilvl w:val="0"/>
          <w:numId w:val="9"/>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8978D5" w:rsidRPr="005A0DE3" w:rsidRDefault="008978D5" w:rsidP="007239D1">
      <w:pPr>
        <w:numPr>
          <w:ilvl w:val="0"/>
          <w:numId w:val="9"/>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lastRenderedPageBreak/>
        <w:t xml:space="preserve">овладение элементарными практическими умениями и навыками в различных видах художественной деятельности </w:t>
      </w:r>
      <w:r w:rsidRPr="005A0DE3">
        <w:rPr>
          <w:rFonts w:ascii="Times New Roman" w:hAnsi="Times New Roman" w:cs="Times New Roman"/>
          <w:bCs/>
          <w:color w:val="000000"/>
          <w:kern w:val="28"/>
          <w:sz w:val="24"/>
          <w:szCs w:val="24"/>
        </w:rPr>
        <w:t>(изобразительного, декоративно-прикладного и народного искусства, скульптуры, дизайна и др.);</w:t>
      </w:r>
    </w:p>
    <w:p w:rsidR="008978D5" w:rsidRPr="005A0DE3" w:rsidRDefault="008978D5" w:rsidP="007239D1">
      <w:pPr>
        <w:numPr>
          <w:ilvl w:val="0"/>
          <w:numId w:val="9"/>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8978D5" w:rsidRPr="005A0DE3" w:rsidRDefault="008978D5" w:rsidP="007239D1">
      <w:pPr>
        <w:numPr>
          <w:ilvl w:val="0"/>
          <w:numId w:val="9"/>
        </w:numPr>
        <w:tabs>
          <w:tab w:val="left" w:pos="1080"/>
        </w:tabs>
        <w:autoSpaceDE w:val="0"/>
        <w:autoSpaceDN/>
        <w:spacing w:after="0" w:line="360" w:lineRule="auto"/>
        <w:ind w:left="0" w:firstLine="720"/>
        <w:jc w:val="both"/>
        <w:rPr>
          <w:rFonts w:ascii="Times New Roman" w:hAnsi="Times New Roman" w:cs="Times New Roman"/>
          <w:b/>
          <w:kern w:val="28"/>
          <w:sz w:val="24"/>
          <w:szCs w:val="24"/>
        </w:rPr>
      </w:pPr>
      <w:r w:rsidRPr="005A0DE3">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5A0DE3">
        <w:rPr>
          <w:rFonts w:ascii="Times New Roman" w:hAnsi="Times New Roman" w:cs="Times New Roman"/>
          <w:kern w:val="28"/>
          <w:sz w:val="24"/>
          <w:szCs w:val="24"/>
        </w:rPr>
        <w:t>.</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i/>
          <w:kern w:val="28"/>
          <w:sz w:val="24"/>
          <w:szCs w:val="24"/>
        </w:rPr>
      </w:pPr>
      <w:r w:rsidRPr="005A0DE3">
        <w:rPr>
          <w:rFonts w:ascii="Times New Roman" w:hAnsi="Times New Roman" w:cs="Times New Roman"/>
          <w:b/>
          <w:i/>
          <w:kern w:val="28"/>
          <w:sz w:val="24"/>
          <w:szCs w:val="24"/>
        </w:rPr>
        <w:t>Музыка:</w:t>
      </w:r>
    </w:p>
    <w:p w:rsidR="008978D5" w:rsidRPr="005A0DE3" w:rsidRDefault="008978D5" w:rsidP="007239D1">
      <w:pPr>
        <w:numPr>
          <w:ilvl w:val="0"/>
          <w:numId w:val="10"/>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8978D5" w:rsidRPr="005A0DE3" w:rsidRDefault="008978D5" w:rsidP="007239D1">
      <w:pPr>
        <w:numPr>
          <w:ilvl w:val="0"/>
          <w:numId w:val="10"/>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8978D5" w:rsidRPr="005A0DE3" w:rsidRDefault="008978D5" w:rsidP="007239D1">
      <w:pPr>
        <w:numPr>
          <w:ilvl w:val="0"/>
          <w:numId w:val="10"/>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8978D5" w:rsidRPr="005A0DE3" w:rsidRDefault="008978D5" w:rsidP="007239D1">
      <w:pPr>
        <w:numPr>
          <w:ilvl w:val="0"/>
          <w:numId w:val="10"/>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8978D5" w:rsidRPr="005A0DE3" w:rsidRDefault="008978D5" w:rsidP="007239D1">
      <w:pPr>
        <w:numPr>
          <w:ilvl w:val="0"/>
          <w:numId w:val="10"/>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kern w:val="28"/>
          <w:sz w:val="24"/>
          <w:szCs w:val="24"/>
        </w:rPr>
      </w:pPr>
      <w:r w:rsidRPr="005A0DE3">
        <w:rPr>
          <w:rFonts w:ascii="Times New Roman" w:hAnsi="Times New Roman" w:cs="Times New Roman"/>
          <w:b/>
          <w:kern w:val="28"/>
          <w:sz w:val="24"/>
          <w:szCs w:val="24"/>
        </w:rPr>
        <w:t>Технология</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bCs/>
          <w:i/>
          <w:color w:val="000000"/>
          <w:kern w:val="28"/>
          <w:sz w:val="24"/>
          <w:szCs w:val="24"/>
        </w:rPr>
      </w:pPr>
      <w:r w:rsidRPr="005A0DE3">
        <w:rPr>
          <w:rFonts w:ascii="Times New Roman" w:hAnsi="Times New Roman" w:cs="Times New Roman"/>
          <w:b/>
          <w:i/>
          <w:kern w:val="28"/>
          <w:sz w:val="24"/>
          <w:szCs w:val="24"/>
        </w:rPr>
        <w:t>Технология (труд):</w:t>
      </w:r>
    </w:p>
    <w:p w:rsidR="008978D5" w:rsidRPr="005A0DE3" w:rsidRDefault="008978D5" w:rsidP="007239D1">
      <w:pPr>
        <w:numPr>
          <w:ilvl w:val="0"/>
          <w:numId w:val="11"/>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5A0DE3">
        <w:rPr>
          <w:rFonts w:ascii="Times New Roman" w:hAnsi="Times New Roman" w:cs="Times New Roman"/>
          <w:kern w:val="28"/>
          <w:sz w:val="24"/>
          <w:szCs w:val="24"/>
        </w:rPr>
        <w:t xml:space="preserve"> усвоение правил техники безопасности;</w:t>
      </w:r>
    </w:p>
    <w:p w:rsidR="008978D5" w:rsidRPr="005A0DE3" w:rsidRDefault="008978D5" w:rsidP="007239D1">
      <w:pPr>
        <w:numPr>
          <w:ilvl w:val="0"/>
          <w:numId w:val="11"/>
        </w:numPr>
        <w:tabs>
          <w:tab w:val="left" w:pos="1080"/>
        </w:tabs>
        <w:autoSpaceDE w:val="0"/>
        <w:autoSpaceDN/>
        <w:spacing w:after="0" w:line="360" w:lineRule="auto"/>
        <w:ind w:left="0" w:firstLine="720"/>
        <w:jc w:val="both"/>
        <w:rPr>
          <w:rFonts w:ascii="Times New Roman" w:hAnsi="Times New Roman" w:cs="Times New Roman"/>
          <w:bCs/>
          <w:color w:val="000000"/>
          <w:kern w:val="28"/>
          <w:sz w:val="24"/>
          <w:szCs w:val="24"/>
        </w:rPr>
      </w:pPr>
      <w:r w:rsidRPr="005A0DE3">
        <w:rPr>
          <w:rFonts w:ascii="Times New Roman" w:hAnsi="Times New Roman" w:cs="Times New Roman"/>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8978D5" w:rsidRPr="005A0DE3" w:rsidRDefault="008978D5" w:rsidP="007239D1">
      <w:pPr>
        <w:numPr>
          <w:ilvl w:val="0"/>
          <w:numId w:val="11"/>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bCs/>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8978D5" w:rsidRPr="005A0DE3" w:rsidRDefault="008978D5" w:rsidP="007239D1">
      <w:pPr>
        <w:numPr>
          <w:ilvl w:val="0"/>
          <w:numId w:val="11"/>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8978D5" w:rsidRPr="005A0DE3" w:rsidRDefault="008978D5" w:rsidP="007239D1">
      <w:pPr>
        <w:numPr>
          <w:ilvl w:val="0"/>
          <w:numId w:val="11"/>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t xml:space="preserve">использование приобретенных знаний и умений </w:t>
      </w:r>
      <w:r w:rsidRPr="005A0DE3">
        <w:rPr>
          <w:rFonts w:ascii="Times New Roman" w:hAnsi="Times New Roman" w:cs="Times New Roman"/>
          <w:bCs/>
          <w:color w:val="000000"/>
          <w:kern w:val="28"/>
          <w:sz w:val="24"/>
          <w:szCs w:val="24"/>
        </w:rPr>
        <w:t>для решения практических задач.</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
          <w:kern w:val="28"/>
          <w:sz w:val="24"/>
          <w:szCs w:val="24"/>
        </w:rPr>
      </w:pPr>
      <w:r w:rsidRPr="005A0DE3">
        <w:rPr>
          <w:rFonts w:ascii="Times New Roman" w:hAnsi="Times New Roman" w:cs="Times New Roman"/>
          <w:b/>
          <w:kern w:val="28"/>
          <w:sz w:val="24"/>
          <w:szCs w:val="24"/>
        </w:rPr>
        <w:t>Физическая культура</w:t>
      </w:r>
    </w:p>
    <w:p w:rsidR="008978D5" w:rsidRPr="005A0DE3" w:rsidRDefault="008978D5" w:rsidP="008978D5">
      <w:pPr>
        <w:tabs>
          <w:tab w:val="left" w:pos="1080"/>
        </w:tabs>
        <w:autoSpaceDE w:val="0"/>
        <w:autoSpaceDN/>
        <w:spacing w:after="0" w:line="360" w:lineRule="auto"/>
        <w:ind w:firstLine="720"/>
        <w:rPr>
          <w:rFonts w:ascii="Times New Roman" w:hAnsi="Times New Roman" w:cs="Times New Roman"/>
          <w:bCs/>
          <w:i/>
          <w:color w:val="000000"/>
          <w:kern w:val="28"/>
          <w:sz w:val="24"/>
          <w:szCs w:val="24"/>
        </w:rPr>
      </w:pPr>
      <w:r w:rsidRPr="005A0DE3">
        <w:rPr>
          <w:rFonts w:ascii="Times New Roman" w:hAnsi="Times New Roman" w:cs="Times New Roman"/>
          <w:b/>
          <w:i/>
          <w:kern w:val="28"/>
          <w:sz w:val="24"/>
          <w:szCs w:val="24"/>
        </w:rPr>
        <w:lastRenderedPageBreak/>
        <w:t>Физическая культура</w:t>
      </w:r>
    </w:p>
    <w:p w:rsidR="008978D5" w:rsidRPr="005A0DE3" w:rsidRDefault="008978D5" w:rsidP="007239D1">
      <w:pPr>
        <w:numPr>
          <w:ilvl w:val="0"/>
          <w:numId w:val="12"/>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978D5" w:rsidRPr="005A0DE3" w:rsidRDefault="008978D5" w:rsidP="007239D1">
      <w:pPr>
        <w:numPr>
          <w:ilvl w:val="0"/>
          <w:numId w:val="12"/>
        </w:numPr>
        <w:tabs>
          <w:tab w:val="left" w:pos="1080"/>
        </w:tabs>
        <w:autoSpaceDE w:val="0"/>
        <w:autoSpaceDN/>
        <w:spacing w:after="0" w:line="360" w:lineRule="auto"/>
        <w:ind w:left="0" w:firstLine="720"/>
        <w:jc w:val="both"/>
        <w:rPr>
          <w:rFonts w:ascii="Times New Roman" w:hAnsi="Times New Roman" w:cs="Times New Roman"/>
          <w:kern w:val="28"/>
          <w:sz w:val="24"/>
          <w:szCs w:val="24"/>
        </w:rPr>
      </w:pPr>
      <w:r w:rsidRPr="005A0DE3">
        <w:rPr>
          <w:rFonts w:ascii="Times New Roman" w:hAnsi="Times New Roman" w:cs="Times New Roman"/>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978D5" w:rsidRPr="005A0DE3" w:rsidRDefault="008978D5" w:rsidP="007239D1">
      <w:pPr>
        <w:numPr>
          <w:ilvl w:val="0"/>
          <w:numId w:val="12"/>
        </w:numPr>
        <w:tabs>
          <w:tab w:val="left" w:pos="1080"/>
        </w:tabs>
        <w:autoSpaceDE w:val="0"/>
        <w:autoSpaceDN/>
        <w:spacing w:after="0" w:line="360" w:lineRule="auto"/>
        <w:ind w:left="0" w:firstLine="720"/>
        <w:jc w:val="both"/>
        <w:rPr>
          <w:rFonts w:ascii="Times New Roman" w:hAnsi="Times New Roman" w:cs="Times New Roman"/>
          <w:b/>
          <w:bCs/>
          <w:color w:val="000000"/>
          <w:kern w:val="28"/>
          <w:sz w:val="24"/>
          <w:szCs w:val="24"/>
        </w:rPr>
      </w:pPr>
      <w:r w:rsidRPr="005A0DE3">
        <w:rPr>
          <w:rFonts w:ascii="Times New Roman" w:hAnsi="Times New Roman" w:cs="Times New Roman"/>
          <w:kern w:val="28"/>
          <w:sz w:val="24"/>
          <w:szCs w:val="24"/>
        </w:rPr>
        <w:t>формирование умения следить за своим физическим состоянием, величиной физических нагрузок.</w:t>
      </w:r>
    </w:p>
    <w:p w:rsidR="008978D5" w:rsidRPr="005A0DE3" w:rsidRDefault="008978D5" w:rsidP="006228C4">
      <w:pPr>
        <w:tabs>
          <w:tab w:val="left" w:pos="1080"/>
        </w:tabs>
        <w:autoSpaceDE w:val="0"/>
        <w:autoSpaceDN/>
        <w:spacing w:after="0" w:line="360" w:lineRule="auto"/>
        <w:rPr>
          <w:rFonts w:ascii="Times New Roman" w:hAnsi="Times New Roman" w:cs="Times New Roman"/>
          <w:kern w:val="28"/>
          <w:sz w:val="24"/>
          <w:szCs w:val="24"/>
        </w:rPr>
      </w:pPr>
      <w:r w:rsidRPr="005A0DE3">
        <w:rPr>
          <w:rFonts w:ascii="Times New Roman" w:hAnsi="Times New Roman" w:cs="Times New Roman"/>
          <w:b/>
          <w:bCs/>
          <w:sz w:val="24"/>
          <w:szCs w:val="24"/>
        </w:rPr>
        <w:t>Результаты освоения ко</w:t>
      </w:r>
      <w:r w:rsidR="006228C4">
        <w:rPr>
          <w:rFonts w:ascii="Times New Roman" w:hAnsi="Times New Roman" w:cs="Times New Roman"/>
          <w:b/>
          <w:bCs/>
          <w:sz w:val="24"/>
          <w:szCs w:val="24"/>
        </w:rPr>
        <w:t xml:space="preserve">ррекционно-развивающей области </w:t>
      </w:r>
      <w:r w:rsidRPr="005A0DE3">
        <w:rPr>
          <w:rFonts w:ascii="Times New Roman" w:hAnsi="Times New Roman" w:cs="Times New Roman"/>
          <w:b/>
          <w:sz w:val="24"/>
          <w:szCs w:val="24"/>
        </w:rPr>
        <w:t>адаптированной основной</w:t>
      </w:r>
      <w:r w:rsidR="006228C4">
        <w:rPr>
          <w:rFonts w:ascii="Times New Roman" w:hAnsi="Times New Roman" w:cs="Times New Roman"/>
          <w:b/>
          <w:sz w:val="24"/>
          <w:szCs w:val="24"/>
        </w:rPr>
        <w:t xml:space="preserve"> общеобразовательной программы </w:t>
      </w:r>
      <w:r w:rsidRPr="005A0DE3">
        <w:rPr>
          <w:rFonts w:ascii="Times New Roman" w:hAnsi="Times New Roman" w:cs="Times New Roman"/>
          <w:b/>
          <w:sz w:val="24"/>
          <w:szCs w:val="24"/>
        </w:rPr>
        <w:t>начального общего образования</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t xml:space="preserve">Результаты освоения </w:t>
      </w:r>
      <w:r w:rsidRPr="005A0DE3">
        <w:rPr>
          <w:rFonts w:ascii="Times New Roman" w:hAnsi="Times New Roman" w:cs="Times New Roman"/>
          <w:b/>
          <w:bCs/>
          <w:i/>
          <w:sz w:val="24"/>
          <w:szCs w:val="24"/>
        </w:rPr>
        <w:t>коррекционно-развивающей области</w:t>
      </w:r>
      <w:r w:rsidRPr="005A0DE3">
        <w:rPr>
          <w:rFonts w:ascii="Times New Roman" w:hAnsi="Times New Roman" w:cs="Times New Roman"/>
          <w:b/>
          <w:bCs/>
          <w:sz w:val="24"/>
          <w:szCs w:val="24"/>
        </w:rPr>
        <w:t xml:space="preserve"> </w:t>
      </w:r>
      <w:r w:rsidRPr="005A0DE3">
        <w:rPr>
          <w:rFonts w:ascii="Times New Roman" w:hAnsi="Times New Roman" w:cs="Times New Roman"/>
          <w:sz w:val="24"/>
          <w:szCs w:val="24"/>
        </w:rPr>
        <w:t xml:space="preserve">АООП НОО обучающихся с ЗПР должны отражать: </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
          <w:bCs/>
          <w:i/>
          <w:sz w:val="24"/>
          <w:szCs w:val="24"/>
        </w:rPr>
        <w:t>Корреционный курс</w:t>
      </w:r>
      <w:r w:rsidRPr="005A0DE3">
        <w:rPr>
          <w:rFonts w:ascii="Times New Roman" w:hAnsi="Times New Roman" w:cs="Times New Roman"/>
          <w:b/>
          <w:bCs/>
          <w:sz w:val="24"/>
          <w:szCs w:val="24"/>
        </w:rPr>
        <w:t xml:space="preserve"> «</w:t>
      </w:r>
      <w:r w:rsidRPr="005A0DE3">
        <w:rPr>
          <w:rFonts w:ascii="Times New Roman" w:hAnsi="Times New Roman" w:cs="Times New Roman"/>
          <w:b/>
          <w:bCs/>
          <w:i/>
          <w:iCs/>
          <w:sz w:val="24"/>
          <w:szCs w:val="24"/>
        </w:rPr>
        <w:t>Ритмика</w:t>
      </w:r>
      <w:r w:rsidRPr="005A0DE3">
        <w:rPr>
          <w:rFonts w:ascii="Times New Roman" w:hAnsi="Times New Roman" w:cs="Times New Roman"/>
          <w:b/>
          <w:bCs/>
          <w:sz w:val="24"/>
          <w:szCs w:val="24"/>
        </w:rPr>
        <w:t>»</w:t>
      </w:r>
      <w:r w:rsidRPr="005A0DE3">
        <w:rPr>
          <w:rFonts w:ascii="Times New Roman" w:hAnsi="Times New Roman" w:cs="Times New Roman"/>
          <w:b/>
          <w:bCs/>
          <w:i/>
          <w:iCs/>
          <w:sz w:val="24"/>
          <w:szCs w:val="24"/>
        </w:rPr>
        <w:t xml:space="preserve">: </w:t>
      </w:r>
      <w:r w:rsidRPr="005A0DE3">
        <w:rPr>
          <w:rFonts w:ascii="Times New Roman" w:hAnsi="Times New Roman" w:cs="Times New Roman"/>
          <w:sz w:val="24"/>
          <w:szCs w:val="24"/>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8978D5" w:rsidRPr="005A0DE3" w:rsidRDefault="008978D5" w:rsidP="008978D5">
      <w:pPr>
        <w:spacing w:after="0" w:line="360" w:lineRule="auto"/>
        <w:ind w:firstLine="709"/>
        <w:jc w:val="both"/>
        <w:rPr>
          <w:rFonts w:ascii="Times New Roman" w:hAnsi="Times New Roman" w:cs="Times New Roman"/>
          <w:b/>
          <w:bCs/>
          <w:sz w:val="24"/>
          <w:szCs w:val="24"/>
        </w:rPr>
      </w:pPr>
      <w:r w:rsidRPr="005A0DE3">
        <w:rPr>
          <w:rFonts w:ascii="Times New Roman" w:hAnsi="Times New Roman" w:cs="Times New Roman"/>
          <w:b/>
          <w:bCs/>
          <w:i/>
          <w:sz w:val="24"/>
          <w:szCs w:val="24"/>
        </w:rPr>
        <w:t>Коррекционный курс «</w:t>
      </w:r>
      <w:r w:rsidRPr="005A0DE3">
        <w:rPr>
          <w:rFonts w:ascii="Times New Roman" w:hAnsi="Times New Roman" w:cs="Times New Roman"/>
          <w:b/>
          <w:i/>
          <w:sz w:val="24"/>
          <w:szCs w:val="24"/>
        </w:rPr>
        <w:t>Коррекционно-развивающие занятия</w:t>
      </w:r>
      <w:r w:rsidRPr="005A0DE3">
        <w:rPr>
          <w:rFonts w:ascii="Times New Roman" w:hAnsi="Times New Roman" w:cs="Times New Roman"/>
          <w:b/>
          <w:bCs/>
          <w:sz w:val="24"/>
          <w:szCs w:val="24"/>
        </w:rPr>
        <w:t>»</w:t>
      </w:r>
    </w:p>
    <w:p w:rsidR="008978D5" w:rsidRPr="005A0DE3" w:rsidRDefault="008978D5" w:rsidP="008978D5">
      <w:pPr>
        <w:spacing w:after="0" w:line="360" w:lineRule="auto"/>
        <w:ind w:firstLine="709"/>
        <w:jc w:val="both"/>
        <w:rPr>
          <w:rFonts w:ascii="Times New Roman" w:hAnsi="Times New Roman" w:cs="Times New Roman"/>
          <w:b/>
          <w:bCs/>
          <w:sz w:val="24"/>
          <w:szCs w:val="24"/>
        </w:rPr>
      </w:pPr>
      <w:r w:rsidRPr="005A0DE3">
        <w:rPr>
          <w:rFonts w:ascii="Times New Roman" w:hAnsi="Times New Roman" w:cs="Times New Roman"/>
          <w:b/>
          <w:i/>
          <w:sz w:val="24"/>
          <w:szCs w:val="24"/>
        </w:rPr>
        <w:t>Логопедические занятия</w:t>
      </w:r>
      <w:r w:rsidRPr="005A0DE3">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8978D5" w:rsidRPr="005A0DE3" w:rsidRDefault="008978D5" w:rsidP="008978D5">
      <w:pPr>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b/>
          <w:i/>
          <w:sz w:val="24"/>
          <w:szCs w:val="24"/>
        </w:rPr>
        <w:t xml:space="preserve">Психокоррекционные занятия: </w:t>
      </w:r>
      <w:r w:rsidRPr="005A0DE3">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8978D5" w:rsidRPr="005A0DE3" w:rsidRDefault="008978D5" w:rsidP="008978D5">
      <w:pPr>
        <w:tabs>
          <w:tab w:val="left" w:pos="1080"/>
        </w:tabs>
        <w:autoSpaceDE w:val="0"/>
        <w:autoSpaceDN/>
        <w:spacing w:after="0" w:line="360" w:lineRule="auto"/>
        <w:ind w:firstLine="709"/>
        <w:jc w:val="both"/>
        <w:rPr>
          <w:rFonts w:ascii="Times New Roman" w:hAnsi="Times New Roman" w:cs="Times New Roman"/>
          <w:sz w:val="24"/>
          <w:szCs w:val="24"/>
        </w:rPr>
      </w:pPr>
      <w:r w:rsidRPr="005A0DE3">
        <w:rPr>
          <w:rFonts w:ascii="Times New Roman" w:hAnsi="Times New Roman" w:cs="Times New Roman"/>
          <w:sz w:val="24"/>
          <w:szCs w:val="24"/>
        </w:rPr>
        <w:lastRenderedPageBreak/>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4F20FA" w:rsidRPr="004F20FA" w:rsidRDefault="00A90ADE" w:rsidP="002125E8">
      <w:pPr>
        <w:spacing w:before="120" w:after="120" w:line="240" w:lineRule="auto"/>
        <w:jc w:val="both"/>
        <w:outlineLvl w:val="2"/>
        <w:rPr>
          <w:rFonts w:ascii="Times New Roman" w:hAnsi="Times New Roman" w:cs="Times New Roman"/>
          <w:b/>
          <w:sz w:val="24"/>
          <w:szCs w:val="24"/>
        </w:rPr>
      </w:pPr>
      <w:bookmarkStart w:id="8" w:name="_Toc415833127"/>
      <w:r>
        <w:rPr>
          <w:rFonts w:ascii="Times New Roman" w:hAnsi="Times New Roman" w:cs="Times New Roman"/>
          <w:b/>
          <w:color w:val="auto"/>
          <w:spacing w:val="2"/>
          <w:sz w:val="24"/>
          <w:szCs w:val="24"/>
        </w:rPr>
        <w:t>1.3.</w:t>
      </w:r>
      <w:r w:rsidR="008978D5" w:rsidRPr="005A0DE3">
        <w:rPr>
          <w:rFonts w:ascii="Times New Roman" w:hAnsi="Times New Roman" w:cs="Times New Roman"/>
          <w:b/>
          <w:color w:val="auto"/>
          <w:spacing w:val="2"/>
          <w:sz w:val="24"/>
          <w:szCs w:val="24"/>
        </w:rPr>
        <w:t xml:space="preserve">Система </w:t>
      </w:r>
      <w:r w:rsidR="002125E8">
        <w:rPr>
          <w:rFonts w:ascii="Times New Roman" w:hAnsi="Times New Roman" w:cs="Times New Roman"/>
          <w:b/>
          <w:color w:val="auto"/>
          <w:spacing w:val="2"/>
          <w:sz w:val="24"/>
          <w:szCs w:val="24"/>
        </w:rPr>
        <w:t xml:space="preserve">оценки достижения </w:t>
      </w:r>
      <w:r w:rsidR="008978D5" w:rsidRPr="005A0DE3">
        <w:rPr>
          <w:rFonts w:ascii="Times New Roman" w:hAnsi="Times New Roman" w:cs="Times New Roman"/>
          <w:b/>
          <w:color w:val="auto"/>
          <w:spacing w:val="2"/>
          <w:sz w:val="24"/>
          <w:szCs w:val="24"/>
        </w:rPr>
        <w:t xml:space="preserve"> планируемых результатов освоения </w:t>
      </w:r>
      <w:r w:rsidR="008978D5" w:rsidRPr="005A0DE3">
        <w:rPr>
          <w:rFonts w:ascii="Times New Roman" w:hAnsi="Times New Roman" w:cs="Times New Roman"/>
          <w:b/>
          <w:sz w:val="24"/>
          <w:szCs w:val="24"/>
        </w:rPr>
        <w:t>адаптированной основной</w:t>
      </w:r>
      <w:r>
        <w:rPr>
          <w:rFonts w:ascii="Times New Roman" w:hAnsi="Times New Roman" w:cs="Times New Roman"/>
          <w:b/>
          <w:sz w:val="24"/>
          <w:szCs w:val="24"/>
        </w:rPr>
        <w:t xml:space="preserve"> общеобразовательной программы </w:t>
      </w:r>
      <w:r w:rsidR="008978D5" w:rsidRPr="005A0DE3">
        <w:rPr>
          <w:rFonts w:ascii="Times New Roman" w:hAnsi="Times New Roman" w:cs="Times New Roman"/>
          <w:b/>
          <w:sz w:val="24"/>
          <w:szCs w:val="24"/>
        </w:rPr>
        <w:t>начального общего образования</w:t>
      </w:r>
      <w:bookmarkEnd w:id="8"/>
    </w:p>
    <w:p w:rsidR="008978D5" w:rsidRPr="005A0DE3" w:rsidRDefault="008978D5" w:rsidP="008978D5">
      <w:pPr>
        <w:pStyle w:val="aff3"/>
        <w:ind w:firstLine="709"/>
        <w:rPr>
          <w:rFonts w:ascii="Times New Roman" w:hAnsi="Times New Roman" w:cs="Times New Roman"/>
          <w:caps w:val="0"/>
          <w:sz w:val="24"/>
          <w:szCs w:val="24"/>
        </w:rPr>
      </w:pPr>
      <w:r w:rsidRPr="004F20FA">
        <w:rPr>
          <w:rFonts w:ascii="Times New Roman" w:hAnsi="Times New Roman" w:cs="Times New Roman"/>
          <w:caps w:val="0"/>
          <w:sz w:val="24"/>
          <w:szCs w:val="24"/>
        </w:rPr>
        <w:t>Система</w:t>
      </w:r>
      <w:r w:rsidRPr="005A0DE3">
        <w:rPr>
          <w:rFonts w:ascii="Times New Roman" w:hAnsi="Times New Roman" w:cs="Times New Roman"/>
          <w:caps w:val="0"/>
          <w:sz w:val="24"/>
          <w:szCs w:val="24"/>
        </w:rPr>
        <w:t xml:space="preserve">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8978D5" w:rsidRPr="005A0DE3" w:rsidRDefault="008978D5" w:rsidP="008978D5">
      <w:pPr>
        <w:pStyle w:val="aff3"/>
        <w:ind w:firstLine="709"/>
        <w:rPr>
          <w:rFonts w:ascii="Times New Roman" w:hAnsi="Times New Roman" w:cs="Times New Roman"/>
          <w:sz w:val="24"/>
          <w:szCs w:val="24"/>
        </w:rPr>
      </w:pPr>
      <w:r w:rsidRPr="005A0DE3">
        <w:rPr>
          <w:rFonts w:ascii="Times New Roman" w:hAnsi="Times New Roman" w:cs="Times New Roman"/>
          <w:caps w:val="0"/>
          <w:sz w:val="24"/>
          <w:szCs w:val="24"/>
        </w:rPr>
        <w:t>В соответствии с ФГОС НОО обучающихся с ОВЗ основным</w:t>
      </w:r>
      <w:r w:rsidRPr="005A0DE3">
        <w:rPr>
          <w:rStyle w:val="210"/>
          <w:b w:val="0"/>
          <w:bCs w:val="0"/>
          <w:sz w:val="24"/>
          <w:szCs w:val="24"/>
        </w:rPr>
        <w:t xml:space="preserve"> </w:t>
      </w:r>
      <w:r w:rsidRPr="005A0DE3">
        <w:rPr>
          <w:rStyle w:val="210"/>
          <w:b w:val="0"/>
          <w:bCs w:val="0"/>
          <w:caps w:val="0"/>
          <w:sz w:val="24"/>
          <w:szCs w:val="24"/>
        </w:rPr>
        <w:t>объектом</w:t>
      </w:r>
      <w:r w:rsidRPr="005A0DE3">
        <w:rPr>
          <w:rFonts w:ascii="Times New Roman" w:hAnsi="Times New Roman" w:cs="Times New Roman"/>
          <w:caps w:val="0"/>
          <w:sz w:val="24"/>
          <w:szCs w:val="24"/>
        </w:rPr>
        <w:t xml:space="preserve"> системы оценки, её</w:t>
      </w:r>
      <w:r w:rsidRPr="005A0DE3">
        <w:rPr>
          <w:rStyle w:val="210"/>
          <w:b w:val="0"/>
          <w:bCs w:val="0"/>
          <w:sz w:val="24"/>
          <w:szCs w:val="24"/>
        </w:rPr>
        <w:t xml:space="preserve"> </w:t>
      </w:r>
      <w:r w:rsidRPr="005A0DE3">
        <w:rPr>
          <w:rStyle w:val="210"/>
          <w:b w:val="0"/>
          <w:bCs w:val="0"/>
          <w:caps w:val="0"/>
          <w:sz w:val="24"/>
          <w:szCs w:val="24"/>
        </w:rPr>
        <w:t>содержательной и критериальной базой выступают планируемые результаты</w:t>
      </w:r>
      <w:r w:rsidRPr="005A0DE3">
        <w:rPr>
          <w:rFonts w:ascii="Times New Roman" w:hAnsi="Times New Roman" w:cs="Times New Roman"/>
          <w:caps w:val="0"/>
          <w:sz w:val="24"/>
          <w:szCs w:val="24"/>
        </w:rPr>
        <w:t xml:space="preserve"> освоения обучающимися АООП НОО.</w:t>
      </w:r>
    </w:p>
    <w:p w:rsidR="008978D5" w:rsidRPr="005A0DE3" w:rsidRDefault="008978D5" w:rsidP="008978D5">
      <w:pPr>
        <w:pStyle w:val="aff3"/>
        <w:ind w:firstLine="709"/>
        <w:rPr>
          <w:rFonts w:ascii="Times New Roman" w:hAnsi="Times New Roman" w:cs="Times New Roman"/>
          <w:sz w:val="24"/>
          <w:szCs w:val="24"/>
        </w:rPr>
      </w:pPr>
      <w:r w:rsidRPr="005A0DE3">
        <w:rPr>
          <w:rFonts w:ascii="Times New Roman" w:hAnsi="Times New Roman" w:cs="Times New Roman"/>
          <w:caps w:val="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5A0DE3">
        <w:rPr>
          <w:rStyle w:val="210"/>
          <w:b w:val="0"/>
          <w:bCs w:val="0"/>
          <w:sz w:val="24"/>
          <w:szCs w:val="24"/>
        </w:rPr>
        <w:t xml:space="preserve"> </w:t>
      </w:r>
      <w:r w:rsidRPr="005A0DE3">
        <w:rPr>
          <w:rStyle w:val="210"/>
          <w:b w:val="0"/>
          <w:bCs w:val="0"/>
          <w:i/>
          <w:caps w:val="0"/>
          <w:sz w:val="24"/>
          <w:szCs w:val="24"/>
        </w:rPr>
        <w:t>функциями</w:t>
      </w:r>
      <w:r w:rsidRPr="005A0DE3">
        <w:rPr>
          <w:rFonts w:ascii="Times New Roman" w:hAnsi="Times New Roman" w:cs="Times New Roman"/>
          <w:caps w:val="0"/>
          <w:sz w:val="24"/>
          <w:szCs w:val="24"/>
        </w:rPr>
        <w:t xml:space="preserve"> являются</w:t>
      </w:r>
      <w:r w:rsidRPr="005A0DE3">
        <w:rPr>
          <w:rStyle w:val="200"/>
          <w:b w:val="0"/>
          <w:bCs w:val="0"/>
          <w:i w:val="0"/>
          <w:iCs w:val="0"/>
          <w:sz w:val="24"/>
          <w:szCs w:val="24"/>
        </w:rPr>
        <w:t xml:space="preserve"> </w:t>
      </w:r>
      <w:r w:rsidRPr="005A0DE3">
        <w:rPr>
          <w:rStyle w:val="200"/>
          <w:b w:val="0"/>
          <w:bCs w:val="0"/>
          <w:iCs w:val="0"/>
          <w:caps w:val="0"/>
          <w:sz w:val="24"/>
          <w:szCs w:val="24"/>
        </w:rPr>
        <w:t>ориентация образовательного процесса</w:t>
      </w:r>
      <w:r w:rsidRPr="005A0DE3">
        <w:rPr>
          <w:rFonts w:ascii="Times New Roman" w:hAnsi="Times New Roman" w:cs="Times New Roman"/>
          <w:caps w:val="0"/>
          <w:sz w:val="24"/>
          <w:szCs w:val="24"/>
        </w:rPr>
        <w:t xml:space="preserve"> на достижение планируемых результатов освоения АООП НОО и обеспечение эффективной</w:t>
      </w:r>
      <w:r w:rsidRPr="005A0DE3">
        <w:rPr>
          <w:rStyle w:val="200"/>
          <w:b w:val="0"/>
          <w:bCs w:val="0"/>
          <w:i w:val="0"/>
          <w:iCs w:val="0"/>
          <w:sz w:val="24"/>
          <w:szCs w:val="24"/>
        </w:rPr>
        <w:t xml:space="preserve"> </w:t>
      </w:r>
      <w:r w:rsidRPr="005A0DE3">
        <w:rPr>
          <w:rStyle w:val="200"/>
          <w:b w:val="0"/>
          <w:bCs w:val="0"/>
          <w:iCs w:val="0"/>
          <w:caps w:val="0"/>
          <w:sz w:val="24"/>
          <w:szCs w:val="24"/>
        </w:rPr>
        <w:t>обратной связи</w:t>
      </w:r>
      <w:r w:rsidRPr="005A0DE3">
        <w:rPr>
          <w:rStyle w:val="200"/>
          <w:b w:val="0"/>
          <w:bCs w:val="0"/>
          <w:i w:val="0"/>
          <w:iCs w:val="0"/>
          <w:sz w:val="24"/>
          <w:szCs w:val="24"/>
        </w:rPr>
        <w:t>,</w:t>
      </w:r>
      <w:r w:rsidRPr="005A0DE3">
        <w:rPr>
          <w:rFonts w:ascii="Times New Roman" w:hAnsi="Times New Roman" w:cs="Times New Roman"/>
          <w:caps w:val="0"/>
          <w:sz w:val="24"/>
          <w:szCs w:val="24"/>
        </w:rPr>
        <w:t xml:space="preserve"> позволяющей осуществлять</w:t>
      </w:r>
      <w:r w:rsidRPr="005A0DE3">
        <w:rPr>
          <w:rStyle w:val="200"/>
          <w:b w:val="0"/>
          <w:bCs w:val="0"/>
          <w:i w:val="0"/>
          <w:iCs w:val="0"/>
          <w:sz w:val="24"/>
          <w:szCs w:val="24"/>
        </w:rPr>
        <w:t xml:space="preserve"> </w:t>
      </w:r>
      <w:r w:rsidRPr="005A0DE3">
        <w:rPr>
          <w:rStyle w:val="200"/>
          <w:b w:val="0"/>
          <w:bCs w:val="0"/>
          <w:i w:val="0"/>
          <w:iCs w:val="0"/>
          <w:caps w:val="0"/>
          <w:sz w:val="24"/>
          <w:szCs w:val="24"/>
        </w:rPr>
        <w:t>управление образовательным процессом</w:t>
      </w:r>
      <w:r w:rsidRPr="005A0DE3">
        <w:rPr>
          <w:rStyle w:val="200"/>
          <w:b w:val="0"/>
          <w:bCs w:val="0"/>
          <w:i w:val="0"/>
          <w:iCs w:val="0"/>
          <w:sz w:val="24"/>
          <w:szCs w:val="24"/>
        </w:rPr>
        <w:t>.</w:t>
      </w:r>
    </w:p>
    <w:p w:rsidR="008978D5" w:rsidRPr="005A0DE3" w:rsidRDefault="008978D5" w:rsidP="008978D5">
      <w:pPr>
        <w:spacing w:after="0" w:line="360" w:lineRule="auto"/>
        <w:ind w:firstLine="709"/>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Основными направлениями и целями оценочной деятель</w:t>
      </w:r>
      <w:r w:rsidRPr="005A0DE3">
        <w:rPr>
          <w:rFonts w:ascii="Times New Roman" w:hAnsi="Times New Roman" w:cs="Times New Roman"/>
          <w:color w:val="auto"/>
          <w:spacing w:val="2"/>
          <w:sz w:val="24"/>
          <w:szCs w:val="24"/>
        </w:rPr>
        <w:t xml:space="preserve">ности в соответствии с требованиями </w:t>
      </w:r>
      <w:r w:rsidRPr="005A0DE3">
        <w:rPr>
          <w:rFonts w:ascii="Times New Roman" w:hAnsi="Times New Roman" w:cs="Times New Roman"/>
          <w:caps/>
          <w:sz w:val="24"/>
          <w:szCs w:val="24"/>
        </w:rPr>
        <w:t xml:space="preserve">ФГОС НОО </w:t>
      </w:r>
      <w:r w:rsidRPr="005A0DE3">
        <w:rPr>
          <w:rFonts w:ascii="Times New Roman" w:hAnsi="Times New Roman" w:cs="Times New Roman"/>
          <w:sz w:val="24"/>
          <w:szCs w:val="24"/>
        </w:rPr>
        <w:t xml:space="preserve">обучающихся с </w:t>
      </w:r>
      <w:r w:rsidRPr="005A0DE3">
        <w:rPr>
          <w:rFonts w:ascii="Times New Roman" w:hAnsi="Times New Roman" w:cs="Times New Roman"/>
          <w:caps/>
          <w:sz w:val="24"/>
          <w:szCs w:val="24"/>
        </w:rPr>
        <w:t>ОВЗ</w:t>
      </w:r>
      <w:r w:rsidRPr="005A0DE3">
        <w:rPr>
          <w:rFonts w:ascii="Times New Roman" w:hAnsi="Times New Roman" w:cs="Times New Roman"/>
          <w:color w:val="auto"/>
          <w:spacing w:val="2"/>
          <w:sz w:val="24"/>
          <w:szCs w:val="24"/>
        </w:rPr>
        <w:t xml:space="preserve"> являются </w:t>
      </w:r>
      <w:r w:rsidRPr="005A0DE3">
        <w:rPr>
          <w:rFonts w:ascii="Times New Roman" w:hAnsi="Times New Roman" w:cs="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8978D5" w:rsidRPr="005A0DE3" w:rsidRDefault="008978D5" w:rsidP="008978D5">
      <w:pPr>
        <w:spacing w:after="0" w:line="360" w:lineRule="auto"/>
        <w:ind w:firstLine="567"/>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Система оценки достижения обучающимися с ЗПР планируемых результатов освоения АООП НОО призвана решить следующие задачи:</w:t>
      </w:r>
    </w:p>
    <w:p w:rsidR="008978D5" w:rsidRPr="005A0DE3" w:rsidRDefault="008978D5" w:rsidP="008978D5">
      <w:pPr>
        <w:spacing w:after="0" w:line="360" w:lineRule="auto"/>
        <w:ind w:firstLine="720"/>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8978D5" w:rsidRPr="005A0DE3" w:rsidRDefault="008978D5" w:rsidP="008978D5">
      <w:pPr>
        <w:spacing w:after="0" w:line="360" w:lineRule="auto"/>
        <w:ind w:firstLine="720"/>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8978D5" w:rsidRPr="005A0DE3" w:rsidRDefault="008978D5" w:rsidP="008978D5">
      <w:pPr>
        <w:spacing w:after="0" w:line="360" w:lineRule="auto"/>
        <w:ind w:firstLine="720"/>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lastRenderedPageBreak/>
        <w:t>обеспечивать комплексный подход к оценке результатов</w:t>
      </w:r>
      <w:r w:rsidRPr="005A0DE3">
        <w:rPr>
          <w:rFonts w:ascii="Times New Roman" w:hAnsi="Times New Roman" w:cs="Times New Roman"/>
          <w:b/>
          <w:color w:val="auto"/>
          <w:sz w:val="24"/>
          <w:szCs w:val="24"/>
        </w:rPr>
        <w:t xml:space="preserve"> </w:t>
      </w:r>
      <w:r w:rsidRPr="005A0DE3">
        <w:rPr>
          <w:rFonts w:ascii="Times New Roman" w:hAnsi="Times New Roman" w:cs="Times New Roman"/>
          <w:color w:val="auto"/>
          <w:sz w:val="24"/>
          <w:szCs w:val="24"/>
        </w:rPr>
        <w:t>освоения АООП НОО, позволяющий вести оценку личностных, метапредметных и предметных результатов;</w:t>
      </w:r>
    </w:p>
    <w:p w:rsidR="008978D5" w:rsidRPr="005A0DE3" w:rsidRDefault="008978D5" w:rsidP="008978D5">
      <w:pPr>
        <w:spacing w:after="0" w:line="360" w:lineRule="auto"/>
        <w:ind w:firstLine="720"/>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8978D5" w:rsidRPr="005A0DE3" w:rsidRDefault="008978D5" w:rsidP="008978D5">
      <w:pPr>
        <w:spacing w:after="0" w:line="360" w:lineRule="auto"/>
        <w:ind w:firstLine="720"/>
        <w:jc w:val="both"/>
        <w:rPr>
          <w:rFonts w:ascii="Times New Roman" w:hAnsi="Times New Roman" w:cs="Times New Roman"/>
          <w:color w:val="auto"/>
          <w:sz w:val="24"/>
          <w:szCs w:val="24"/>
        </w:rPr>
      </w:pPr>
      <w:r w:rsidRPr="005A0DE3">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социальной (жизненной) компетенции. </w:t>
      </w:r>
    </w:p>
    <w:p w:rsidR="008978D5" w:rsidRPr="005A0DE3" w:rsidRDefault="008978D5" w:rsidP="008978D5">
      <w:pPr>
        <w:spacing w:after="0" w:line="360" w:lineRule="auto"/>
        <w:ind w:firstLine="709"/>
        <w:jc w:val="both"/>
        <w:rPr>
          <w:rFonts w:ascii="Times New Roman" w:hAnsi="Times New Roman" w:cs="Times New Roman"/>
          <w:color w:val="auto"/>
          <w:sz w:val="24"/>
          <w:szCs w:val="24"/>
        </w:rPr>
      </w:pPr>
      <w:r w:rsidRPr="005A0DE3">
        <w:rPr>
          <w:rFonts w:ascii="Times New Roman" w:hAnsi="Times New Roman"/>
          <w:color w:val="auto"/>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kern w:val="28"/>
          <w:sz w:val="24"/>
          <w:szCs w:val="24"/>
        </w:rPr>
      </w:pPr>
      <w:r w:rsidRPr="005A0DE3">
        <w:rPr>
          <w:rFonts w:ascii="Times New Roman" w:hAnsi="Times New Roman" w:cs="Times New Roman"/>
          <w:color w:val="auto"/>
          <w:kern w:val="28"/>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kern w:val="28"/>
          <w:sz w:val="24"/>
          <w:szCs w:val="24"/>
        </w:rPr>
      </w:pPr>
      <w:r w:rsidRPr="005A0DE3">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kern w:val="28"/>
          <w:sz w:val="24"/>
          <w:szCs w:val="24"/>
        </w:rPr>
      </w:pPr>
      <w:r w:rsidRPr="005A0DE3">
        <w:rPr>
          <w:rFonts w:ascii="Times New Roman" w:hAnsi="Times New Roman" w:cs="Times New Roman"/>
          <w:color w:val="auto"/>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kern w:val="28"/>
          <w:sz w:val="24"/>
          <w:szCs w:val="24"/>
        </w:rPr>
      </w:pPr>
      <w:r w:rsidRPr="005A0DE3">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kern w:val="28"/>
          <w:sz w:val="24"/>
          <w:szCs w:val="24"/>
        </w:rPr>
      </w:pPr>
      <w:r w:rsidRPr="005A0DE3">
        <w:rPr>
          <w:rFonts w:ascii="Times New Roman" w:hAnsi="Times New Roman" w:cs="Times New Roman"/>
          <w:color w:val="auto"/>
          <w:kern w:val="28"/>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8978D5" w:rsidRPr="005A0DE3"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5A0DE3">
        <w:rPr>
          <w:rFonts w:ascii="Times New Roman" w:hAnsi="Times New Roman" w:cs="Times New Roman"/>
          <w:color w:val="auto"/>
          <w:kern w:val="28"/>
          <w:sz w:val="24"/>
          <w:szCs w:val="24"/>
        </w:rP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5A0DE3">
        <w:rPr>
          <w:rFonts w:ascii="Times New Roman" w:hAnsi="Times New Roman" w:cs="Times New Roman"/>
          <w:color w:val="auto"/>
          <w:sz w:val="24"/>
          <w:szCs w:val="24"/>
        </w:rPr>
        <w:t>личностные, метапредметные и предметные результаты.</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b/>
          <w:i/>
          <w:color w:val="auto"/>
          <w:sz w:val="24"/>
          <w:szCs w:val="24"/>
        </w:rPr>
        <w:t>Личностные результаты</w:t>
      </w:r>
      <w:r w:rsidRPr="00206D48">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w:t>
      </w:r>
      <w:r w:rsidRPr="00206D48">
        <w:rPr>
          <w:rFonts w:ascii="Times New Roman" w:hAnsi="Times New Roman" w:cs="Times New Roman"/>
          <w:color w:val="auto"/>
          <w:sz w:val="24"/>
          <w:szCs w:val="24"/>
        </w:rPr>
        <w:lastRenderedPageBreak/>
        <w:t>обеспечивающими формирование и развитие социальных отношений обучающихся в различных средах.</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8978D5" w:rsidRPr="00206D48" w:rsidRDefault="008978D5" w:rsidP="008978D5">
      <w:pPr>
        <w:spacing w:after="0" w:line="360" w:lineRule="auto"/>
        <w:ind w:firstLine="709"/>
        <w:contextualSpacing/>
        <w:jc w:val="both"/>
        <w:rPr>
          <w:rFonts w:ascii="Times New Roman" w:hAnsi="Times New Roman"/>
          <w:sz w:val="24"/>
          <w:szCs w:val="24"/>
        </w:rPr>
      </w:pPr>
      <w:r w:rsidRPr="00206D48">
        <w:rPr>
          <w:rFonts w:ascii="Times New Roman" w:hAnsi="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206D48">
        <w:rPr>
          <w:rFonts w:ascii="Times New Roman" w:hAnsi="Times New Roman" w:cs="Times New Roman"/>
          <w:bCs/>
          <w:color w:val="auto"/>
          <w:sz w:val="24"/>
          <w:szCs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206D48">
        <w:rPr>
          <w:rFonts w:ascii="Times New Roman" w:hAnsi="Times New Roman" w:cs="Times New Roman"/>
          <w:color w:val="auto"/>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 xml:space="preserve">На основе требований, сформулированных во </w:t>
      </w:r>
      <w:r w:rsidRPr="00206D48">
        <w:rPr>
          <w:rFonts w:ascii="Times New Roman" w:hAnsi="Times New Roman" w:cs="Times New Roman"/>
          <w:color w:val="auto"/>
          <w:kern w:val="28"/>
          <w:sz w:val="24"/>
          <w:szCs w:val="24"/>
        </w:rPr>
        <w:t>ФГОС НОО обучающихся с ОВЗ</w:t>
      </w:r>
      <w:r w:rsidRPr="00206D48">
        <w:rPr>
          <w:rFonts w:ascii="Times New Roman" w:hAnsi="Times New Roman" w:cs="Times New Roman"/>
          <w:color w:val="auto"/>
          <w:sz w:val="24"/>
          <w:szCs w:val="24"/>
        </w:rPr>
        <w:t xml:space="preserve">, Организация разрабатывает программу оценки личностных результатов с учетом типологических </w:t>
      </w:r>
      <w:r w:rsidRPr="00206D48">
        <w:rPr>
          <w:rFonts w:ascii="Times New Roman" w:hAnsi="Times New Roman" w:cs="Times New Roman"/>
          <w:color w:val="auto"/>
          <w:sz w:val="24"/>
          <w:szCs w:val="24"/>
        </w:rPr>
        <w:lastRenderedPageBreak/>
        <w:t>и индивидуальных особенностей обучающихся, которая утверждается локальными актами организации. Программа оценки должна включать:</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8978D5" w:rsidRPr="00206D48" w:rsidRDefault="008978D5" w:rsidP="008978D5">
      <w:pPr>
        <w:autoSpaceDE w:val="0"/>
        <w:adjustRightInd w:val="0"/>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2) перечень параметров и индикаторов оценки каждого результата;</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3) систему бальной оценки результатов;</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5) материалы для проведения процедуры оценки личностных результатов;</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6) локальные акты Организации, регламентирующие все вопросы проведения оценки личностных результатов.</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b/>
          <w:i/>
          <w:sz w:val="24"/>
          <w:szCs w:val="24"/>
        </w:rPr>
        <w:t>Метапредметные результаты</w:t>
      </w:r>
      <w:r w:rsidRPr="00206D48">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978D5" w:rsidRPr="00206D48" w:rsidRDefault="008978D5" w:rsidP="008978D5">
      <w:pPr>
        <w:autoSpaceDE w:val="0"/>
        <w:adjustRightInd w:val="0"/>
        <w:spacing w:after="0" w:line="360" w:lineRule="auto"/>
        <w:ind w:firstLine="709"/>
        <w:jc w:val="both"/>
        <w:rPr>
          <w:rFonts w:ascii="Times New Roman" w:hAnsi="Times New Roman" w:cs="Times New Roman"/>
          <w:spacing w:val="2"/>
          <w:sz w:val="24"/>
          <w:szCs w:val="24"/>
        </w:rPr>
      </w:pPr>
      <w:r w:rsidRPr="00206D48">
        <w:rPr>
          <w:rFonts w:ascii="Times New Roman" w:hAnsi="Times New Roman" w:cs="Times New Roman"/>
          <w:color w:val="auto"/>
          <w:sz w:val="24"/>
          <w:szCs w:val="24"/>
        </w:rPr>
        <w:t xml:space="preserve">Оценка метапредметных результатов предполагает </w:t>
      </w:r>
      <w:r w:rsidRPr="00206D48">
        <w:rPr>
          <w:rFonts w:ascii="Times New Roman" w:hAnsi="Times New Roman" w:cs="Times New Roman"/>
          <w:spacing w:val="-2"/>
          <w:sz w:val="24"/>
          <w:szCs w:val="24"/>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206D48">
        <w:rPr>
          <w:rFonts w:ascii="Times New Roman" w:hAnsi="Times New Roman" w:cs="Times New Roman"/>
          <w:spacing w:val="2"/>
          <w:sz w:val="24"/>
          <w:szCs w:val="24"/>
        </w:rPr>
        <w:t xml:space="preserve">е. таких умственных действий обучающихся, </w:t>
      </w:r>
      <w:r w:rsidRPr="00206D48">
        <w:rPr>
          <w:rFonts w:ascii="Times New Roman" w:hAnsi="Times New Roman" w:cs="Times New Roman"/>
          <w:sz w:val="24"/>
          <w:szCs w:val="24"/>
        </w:rPr>
        <w:t>которые направлены на управление своей познавательной деятельностью</w:t>
      </w:r>
      <w:r w:rsidRPr="00206D48">
        <w:rPr>
          <w:rFonts w:ascii="Times New Roman" w:hAnsi="Times New Roman" w:cs="Times New Roman"/>
          <w:spacing w:val="2"/>
          <w:sz w:val="24"/>
          <w:szCs w:val="24"/>
        </w:rPr>
        <w:t>.</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bCs/>
          <w:iCs/>
          <w:sz w:val="24"/>
          <w:szCs w:val="24"/>
        </w:rPr>
        <w:t>Основное содержание оценки метапредметных результатов</w:t>
      </w:r>
      <w:r w:rsidRPr="00206D48">
        <w:rPr>
          <w:rFonts w:ascii="Times New Roman" w:hAnsi="Times New Roman" w:cs="Times New Roman"/>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206D48">
        <w:rPr>
          <w:rFonts w:ascii="Times New Roman" w:hAnsi="Times New Roman" w:cs="Times New Roman"/>
          <w:spacing w:val="2"/>
          <w:sz w:val="24"/>
          <w:szCs w:val="24"/>
        </w:rPr>
        <w:t xml:space="preserve">обучающихся с ЗПР к самостоятельному усвоению новых знаний </w:t>
      </w:r>
      <w:r w:rsidRPr="00206D48">
        <w:rPr>
          <w:rFonts w:ascii="Times New Roman" w:hAnsi="Times New Roman" w:cs="Times New Roman"/>
          <w:sz w:val="24"/>
          <w:szCs w:val="24"/>
        </w:rPr>
        <w:t>и умений, включая организацию этого процесса.</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Уровень сформированности универсальных учебных дей</w:t>
      </w:r>
      <w:r w:rsidRPr="00206D48">
        <w:rPr>
          <w:rFonts w:ascii="Times New Roman" w:hAnsi="Times New Roman" w:cs="Times New Roman"/>
          <w:spacing w:val="2"/>
          <w:sz w:val="24"/>
          <w:szCs w:val="24"/>
        </w:rPr>
        <w:t>ствий, представляющих содержание и объект оценки мета</w:t>
      </w:r>
      <w:r w:rsidRPr="00206D48">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 достижение метапредметных результатов может выступать как результат выполнения специально сконструи</w:t>
      </w:r>
      <w:r w:rsidRPr="00206D48">
        <w:rPr>
          <w:rFonts w:ascii="Times New Roman" w:hAnsi="Times New Roman" w:cs="Times New Roman"/>
          <w:spacing w:val="2"/>
          <w:sz w:val="24"/>
          <w:szCs w:val="24"/>
        </w:rPr>
        <w:t xml:space="preserve">рованных диагностических задач, направленных на оценку </w:t>
      </w:r>
      <w:r w:rsidRPr="00206D48">
        <w:rPr>
          <w:rFonts w:ascii="Times New Roman" w:hAnsi="Times New Roman" w:cs="Times New Roman"/>
          <w:sz w:val="24"/>
          <w:szCs w:val="24"/>
        </w:rPr>
        <w:t>уровня сформированности конкретного вида универсальных учебных действий;</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lastRenderedPageBreak/>
        <w:t xml:space="preserve">- </w:t>
      </w:r>
      <w:r w:rsidRPr="00206D48">
        <w:rPr>
          <w:rFonts w:ascii="Times New Roman" w:hAnsi="Times New Roman" w:cs="Times New Roman"/>
          <w:spacing w:val="-2"/>
          <w:sz w:val="24"/>
          <w:szCs w:val="24"/>
        </w:rPr>
        <w:t>достижение метапредметных результатов мо</w:t>
      </w:r>
      <w:r w:rsidRPr="00206D48">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w:t>
      </w:r>
      <w:r w:rsidRPr="00206D48">
        <w:rPr>
          <w:rFonts w:ascii="Times New Roman" w:hAnsi="Times New Roman" w:cs="Times New Roman"/>
          <w:sz w:val="24"/>
          <w:szCs w:val="24"/>
        </w:rPr>
        <w:softHyphen/>
        <w:t>практических задач средствами учебных предметов;</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 xml:space="preserve">- </w:t>
      </w:r>
      <w:r w:rsidRPr="00206D48">
        <w:rPr>
          <w:rFonts w:ascii="Times New Roman" w:hAnsi="Times New Roman" w:cs="Times New Roman"/>
          <w:spacing w:val="2"/>
          <w:sz w:val="24"/>
          <w:szCs w:val="24"/>
        </w:rPr>
        <w:t xml:space="preserve">достижение метапредметных результатов может </w:t>
      </w:r>
      <w:r w:rsidRPr="00206D48">
        <w:rPr>
          <w:rFonts w:ascii="Times New Roman" w:hAnsi="Times New Roman" w:cs="Times New Roman"/>
          <w:sz w:val="24"/>
          <w:szCs w:val="24"/>
        </w:rPr>
        <w:t>проявиться в успешности выполнения комплексных заданий на межпредметной основе.</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b/>
          <w:i/>
          <w:color w:val="auto"/>
          <w:sz w:val="24"/>
          <w:szCs w:val="24"/>
        </w:rPr>
        <w:t>Предметные результаты</w:t>
      </w:r>
      <w:r w:rsidRPr="00206D48">
        <w:rPr>
          <w:rFonts w:ascii="Times New Roman" w:hAnsi="Times New Roman" w:cs="Times New Roman"/>
          <w:color w:val="auto"/>
          <w:sz w:val="24"/>
          <w:szCs w:val="24"/>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978D5" w:rsidRPr="00206D48" w:rsidRDefault="008978D5" w:rsidP="008978D5">
      <w:pPr>
        <w:autoSpaceDE w:val="0"/>
        <w:adjustRightInd w:val="0"/>
        <w:spacing w:after="0" w:line="360" w:lineRule="auto"/>
        <w:ind w:firstLine="709"/>
        <w:jc w:val="both"/>
        <w:rPr>
          <w:rFonts w:ascii="Times New Roman" w:hAnsi="Times New Roman" w:cs="Times New Roman"/>
          <w:bCs/>
          <w:color w:val="auto"/>
          <w:sz w:val="24"/>
          <w:szCs w:val="24"/>
        </w:rPr>
      </w:pPr>
      <w:r w:rsidRPr="00206D48">
        <w:rPr>
          <w:rFonts w:ascii="Times New Roman" w:hAnsi="Times New Roman" w:cs="Times New Roman"/>
          <w:bCs/>
          <w:color w:val="auto"/>
          <w:sz w:val="24"/>
          <w:szCs w:val="24"/>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8978D5" w:rsidRPr="00206D48" w:rsidRDefault="008978D5" w:rsidP="008978D5">
      <w:pPr>
        <w:autoSpaceDE w:val="0"/>
        <w:adjustRightInd w:val="0"/>
        <w:spacing w:after="0" w:line="360" w:lineRule="auto"/>
        <w:ind w:firstLine="709"/>
        <w:jc w:val="both"/>
        <w:rPr>
          <w:rFonts w:ascii="Times New Roman" w:hAnsi="Times New Roman" w:cs="Times New Roman"/>
          <w:bCs/>
          <w:color w:val="auto"/>
          <w:sz w:val="24"/>
          <w:szCs w:val="24"/>
        </w:rPr>
      </w:pPr>
      <w:r w:rsidRPr="00206D48">
        <w:rPr>
          <w:rFonts w:ascii="Times New Roman" w:hAnsi="Times New Roman" w:cs="Times New Roman"/>
          <w:bCs/>
          <w:color w:val="auto"/>
          <w:sz w:val="24"/>
          <w:szCs w:val="24"/>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8978D5" w:rsidRPr="00206D48"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8978D5" w:rsidRPr="00206D48" w:rsidRDefault="008978D5" w:rsidP="008978D5">
      <w:pPr>
        <w:autoSpaceDE w:val="0"/>
        <w:adjustRightInd w:val="0"/>
        <w:spacing w:after="0" w:line="360" w:lineRule="auto"/>
        <w:ind w:firstLine="709"/>
        <w:jc w:val="both"/>
        <w:rPr>
          <w:rFonts w:ascii="Times New Roman" w:hAnsi="Times New Roman" w:cs="Times New Roman"/>
          <w:sz w:val="24"/>
          <w:szCs w:val="24"/>
        </w:rPr>
      </w:pPr>
      <w:r w:rsidRPr="00206D48">
        <w:rPr>
          <w:rFonts w:ascii="Times New Roman" w:hAnsi="Times New Roman"/>
          <w:sz w:val="24"/>
          <w:szCs w:val="24"/>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w:t>
      </w:r>
      <w:r w:rsidRPr="00206D48">
        <w:rPr>
          <w:rFonts w:ascii="Times New Roman" w:hAnsi="Times New Roman" w:cs="Times New Roman"/>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978D5" w:rsidRPr="00206D48" w:rsidRDefault="008978D5" w:rsidP="008978D5">
      <w:pPr>
        <w:pStyle w:val="af2"/>
        <w:spacing w:after="0" w:line="360" w:lineRule="auto"/>
        <w:ind w:firstLine="709"/>
        <w:jc w:val="both"/>
        <w:rPr>
          <w:rFonts w:ascii="Times New Roman" w:hAnsi="Times New Roman" w:cs="Times New Roman"/>
          <w:lang w:eastAsia="ru-RU"/>
        </w:rPr>
      </w:pPr>
      <w:r w:rsidRPr="00206D48">
        <w:rPr>
          <w:rFonts w:ascii="Times New Roman" w:hAnsi="Times New Roman"/>
          <w:lang w:eastAsia="ru-RU"/>
        </w:rPr>
        <w:t>Обучающиеся с ЗПР имеют право на прохождение текущей, промежуточной и государственной итоговой аттестации</w:t>
      </w:r>
      <w:r w:rsidRPr="00206D48">
        <w:rPr>
          <w:rFonts w:ascii="Times New Roman" w:hAnsi="Times New Roman"/>
          <w:b/>
          <w:lang w:eastAsia="ru-RU"/>
        </w:rPr>
        <w:t xml:space="preserve"> </w:t>
      </w:r>
      <w:r w:rsidRPr="00206D48">
        <w:rPr>
          <w:rFonts w:ascii="Times New Roman" w:hAnsi="Times New Roman"/>
          <w:lang w:eastAsia="ru-RU"/>
        </w:rPr>
        <w:t>освоения АООП НОО в иных формах.</w:t>
      </w:r>
    </w:p>
    <w:p w:rsidR="008978D5" w:rsidRPr="00206D48" w:rsidRDefault="008978D5" w:rsidP="008978D5">
      <w:pPr>
        <w:pStyle w:val="af2"/>
        <w:spacing w:after="0" w:line="360" w:lineRule="auto"/>
        <w:ind w:firstLine="709"/>
        <w:jc w:val="both"/>
        <w:rPr>
          <w:rFonts w:ascii="Times New Roman" w:hAnsi="Times New Roman"/>
          <w:lang w:eastAsia="ru-RU"/>
        </w:rPr>
      </w:pPr>
      <w:r w:rsidRPr="00206D48">
        <w:rPr>
          <w:rFonts w:ascii="Times New Roman" w:hAnsi="Times New Roman"/>
          <w:lang w:eastAsia="ru-RU"/>
        </w:rPr>
        <w:lastRenderedPageBreak/>
        <w:t>Специальные условия</w:t>
      </w:r>
      <w:r w:rsidRPr="00206D48">
        <w:rPr>
          <w:rFonts w:ascii="Times New Roman" w:hAnsi="Times New Roman"/>
          <w:b/>
          <w:lang w:eastAsia="ru-RU"/>
        </w:rPr>
        <w:t xml:space="preserve"> </w:t>
      </w:r>
      <w:r w:rsidRPr="00206D48">
        <w:rPr>
          <w:rFonts w:ascii="Times New Roman" w:hAnsi="Times New Roman"/>
          <w:lang w:eastAsia="ru-RU"/>
        </w:rPr>
        <w:t xml:space="preserve">проведения </w:t>
      </w:r>
      <w:r w:rsidRPr="00206D48">
        <w:rPr>
          <w:rFonts w:ascii="Times New Roman" w:hAnsi="Times New Roman"/>
          <w:i/>
          <w:lang w:eastAsia="ru-RU"/>
        </w:rPr>
        <w:t>текущей, промежуточной</w:t>
      </w:r>
      <w:r w:rsidRPr="00206D48">
        <w:rPr>
          <w:rFonts w:ascii="Times New Roman" w:hAnsi="Times New Roman"/>
          <w:lang w:eastAsia="ru-RU"/>
        </w:rPr>
        <w:t xml:space="preserve"> и </w:t>
      </w:r>
      <w:r w:rsidRPr="00206D48">
        <w:rPr>
          <w:rFonts w:ascii="Times New Roman" w:hAnsi="Times New Roman"/>
          <w:i/>
          <w:lang w:eastAsia="ru-RU"/>
        </w:rPr>
        <w:t>итоговой</w:t>
      </w:r>
      <w:r w:rsidRPr="00206D48">
        <w:rPr>
          <w:rFonts w:ascii="Times New Roman" w:hAnsi="Times New Roman"/>
          <w:lang w:eastAsia="ru-RU"/>
        </w:rPr>
        <w:t xml:space="preserve"> (по итогам освоения АООП НОО) </w:t>
      </w:r>
      <w:r w:rsidRPr="00206D48">
        <w:rPr>
          <w:rFonts w:ascii="Times New Roman" w:hAnsi="Times New Roman"/>
          <w:i/>
          <w:lang w:eastAsia="ru-RU"/>
        </w:rPr>
        <w:t xml:space="preserve">аттестации </w:t>
      </w:r>
      <w:r w:rsidRPr="00206D48">
        <w:rPr>
          <w:rFonts w:ascii="Times New Roman" w:hAnsi="Times New Roman"/>
          <w:lang w:eastAsia="ru-RU"/>
        </w:rPr>
        <w:t>обучающихся с ЗПР включают:</w:t>
      </w:r>
    </w:p>
    <w:p w:rsidR="008978D5" w:rsidRPr="00206D48" w:rsidRDefault="008978D5" w:rsidP="007239D1">
      <w:pPr>
        <w:pStyle w:val="af8"/>
        <w:numPr>
          <w:ilvl w:val="0"/>
          <w:numId w:val="13"/>
        </w:numPr>
        <w:ind w:left="0" w:firstLine="709"/>
        <w:jc w:val="both"/>
      </w:pPr>
      <w:r w:rsidRPr="00206D48">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206D48">
        <w:t>ЗПР;</w:t>
      </w:r>
    </w:p>
    <w:p w:rsidR="008978D5" w:rsidRPr="00206D48" w:rsidRDefault="008978D5" w:rsidP="007239D1">
      <w:pPr>
        <w:pStyle w:val="af8"/>
        <w:numPr>
          <w:ilvl w:val="0"/>
          <w:numId w:val="13"/>
        </w:numPr>
        <w:ind w:left="0" w:firstLine="709"/>
        <w:jc w:val="both"/>
      </w:pPr>
      <w:r w:rsidRPr="00206D48">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8978D5" w:rsidRPr="00206D48" w:rsidRDefault="008978D5" w:rsidP="007239D1">
      <w:pPr>
        <w:pStyle w:val="af8"/>
        <w:numPr>
          <w:ilvl w:val="0"/>
          <w:numId w:val="13"/>
        </w:numPr>
        <w:ind w:left="0" w:firstLine="709"/>
        <w:jc w:val="both"/>
      </w:pPr>
      <w:r w:rsidRPr="00206D48">
        <w:rPr>
          <w:caps w:val="0"/>
        </w:rPr>
        <w:t>присутствие в начале работы этапа общей организации деятельности;</w:t>
      </w:r>
    </w:p>
    <w:p w:rsidR="008978D5" w:rsidRPr="00206D48" w:rsidRDefault="008978D5" w:rsidP="007239D1">
      <w:pPr>
        <w:pStyle w:val="af8"/>
        <w:numPr>
          <w:ilvl w:val="0"/>
          <w:numId w:val="13"/>
        </w:numPr>
        <w:ind w:left="0" w:firstLine="709"/>
        <w:jc w:val="both"/>
      </w:pPr>
      <w:r w:rsidRPr="00206D48">
        <w:rPr>
          <w:caps w:val="0"/>
        </w:rPr>
        <w:t xml:space="preserve">адаптирование инструкции с учетом особых образовательных потребностей и индивидуальных трудностей обучающихся с </w:t>
      </w:r>
      <w:r w:rsidRPr="00206D48">
        <w:t>ЗПР:</w:t>
      </w:r>
    </w:p>
    <w:p w:rsidR="008978D5" w:rsidRPr="00206D48" w:rsidRDefault="008978D5" w:rsidP="008978D5">
      <w:pPr>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1) упрощение формулировок по грамматическому и семантическому оформлению;</w:t>
      </w:r>
    </w:p>
    <w:p w:rsidR="008978D5" w:rsidRPr="00206D48" w:rsidRDefault="008978D5" w:rsidP="008978D5">
      <w:pPr>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978D5" w:rsidRPr="00206D48" w:rsidRDefault="008978D5" w:rsidP="008978D5">
      <w:pPr>
        <w:spacing w:after="0" w:line="360" w:lineRule="auto"/>
        <w:ind w:firstLine="709"/>
        <w:jc w:val="both"/>
        <w:rPr>
          <w:rFonts w:ascii="Times New Roman" w:hAnsi="Times New Roman" w:cs="Times New Roman"/>
          <w:sz w:val="24"/>
          <w:szCs w:val="24"/>
        </w:rPr>
      </w:pPr>
      <w:r w:rsidRPr="00206D48">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978D5" w:rsidRPr="00206D48" w:rsidRDefault="008978D5" w:rsidP="007239D1">
      <w:pPr>
        <w:pStyle w:val="af8"/>
        <w:numPr>
          <w:ilvl w:val="0"/>
          <w:numId w:val="13"/>
        </w:numPr>
        <w:ind w:left="0" w:firstLine="709"/>
        <w:jc w:val="both"/>
      </w:pPr>
      <w:r w:rsidRPr="00206D48">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206D48">
        <w:t>.);</w:t>
      </w:r>
    </w:p>
    <w:p w:rsidR="008978D5" w:rsidRPr="00206D48" w:rsidRDefault="008978D5" w:rsidP="007239D1">
      <w:pPr>
        <w:pStyle w:val="af8"/>
        <w:numPr>
          <w:ilvl w:val="0"/>
          <w:numId w:val="13"/>
        </w:numPr>
        <w:ind w:left="0" w:firstLine="709"/>
        <w:jc w:val="both"/>
      </w:pPr>
      <w:r w:rsidRPr="00206D48">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206D48">
        <w:t>;</w:t>
      </w:r>
    </w:p>
    <w:p w:rsidR="008978D5" w:rsidRPr="00206D48" w:rsidRDefault="008978D5" w:rsidP="007239D1">
      <w:pPr>
        <w:pStyle w:val="af8"/>
        <w:numPr>
          <w:ilvl w:val="0"/>
          <w:numId w:val="13"/>
        </w:numPr>
        <w:ind w:left="0" w:firstLine="709"/>
        <w:jc w:val="both"/>
      </w:pPr>
      <w:r w:rsidRPr="00206D48">
        <w:rPr>
          <w:caps w:val="0"/>
        </w:rPr>
        <w:t>увеличение времени на выполнение заданий</w:t>
      </w:r>
      <w:r w:rsidRPr="00206D48">
        <w:t xml:space="preserve">;  </w:t>
      </w:r>
    </w:p>
    <w:p w:rsidR="008978D5" w:rsidRPr="00206D48" w:rsidRDefault="008978D5" w:rsidP="007239D1">
      <w:pPr>
        <w:pStyle w:val="af8"/>
        <w:numPr>
          <w:ilvl w:val="0"/>
          <w:numId w:val="13"/>
        </w:numPr>
        <w:ind w:left="0" w:firstLine="709"/>
        <w:jc w:val="both"/>
      </w:pPr>
      <w:r w:rsidRPr="00206D48">
        <w:rPr>
          <w:caps w:val="0"/>
        </w:rPr>
        <w:t>возможность организации короткого перерыва (10-15 мин) при нарастании в поведении ребенка проявлений утомления, истощения</w:t>
      </w:r>
      <w:r w:rsidRPr="00206D48">
        <w:t xml:space="preserve">; </w:t>
      </w:r>
    </w:p>
    <w:p w:rsidR="008978D5" w:rsidRPr="00206D48" w:rsidRDefault="008978D5" w:rsidP="007239D1">
      <w:pPr>
        <w:pStyle w:val="af8"/>
        <w:numPr>
          <w:ilvl w:val="0"/>
          <w:numId w:val="13"/>
        </w:numPr>
        <w:ind w:left="0" w:firstLine="709"/>
        <w:jc w:val="both"/>
      </w:pPr>
      <w:r w:rsidRPr="00206D48">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206D48">
        <w:t>.</w:t>
      </w:r>
    </w:p>
    <w:p w:rsidR="008978D5" w:rsidRPr="00206D48" w:rsidRDefault="008978D5" w:rsidP="008978D5">
      <w:pPr>
        <w:pStyle w:val="af"/>
        <w:spacing w:after="0" w:line="360" w:lineRule="auto"/>
        <w:ind w:firstLine="709"/>
        <w:jc w:val="both"/>
        <w:rPr>
          <w:rFonts w:ascii="Times New Roman" w:hAnsi="Times New Roman"/>
          <w:color w:val="auto"/>
          <w:sz w:val="24"/>
          <w:szCs w:val="24"/>
        </w:rPr>
      </w:pPr>
      <w:r w:rsidRPr="00206D48">
        <w:rPr>
          <w:rFonts w:ascii="Times New Roman" w:hAnsi="Times New Roman"/>
          <w:color w:val="auto"/>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206D48">
        <w:rPr>
          <w:rStyle w:val="33"/>
          <w:color w:val="auto"/>
          <w:sz w:val="24"/>
          <w:szCs w:val="24"/>
        </w:rPr>
        <w:t xml:space="preserve"> предметные, метапредметные результаты </w:t>
      </w:r>
      <w:r w:rsidRPr="00206D48">
        <w:rPr>
          <w:rFonts w:ascii="Times New Roman" w:hAnsi="Times New Roman"/>
          <w:color w:val="auto"/>
          <w:sz w:val="24"/>
          <w:szCs w:val="24"/>
        </w:rPr>
        <w:t xml:space="preserve">и </w:t>
      </w:r>
      <w:r w:rsidRPr="00206D48">
        <w:rPr>
          <w:rFonts w:ascii="Times New Roman" w:hAnsi="Times New Roman"/>
          <w:i/>
          <w:color w:val="auto"/>
          <w:sz w:val="24"/>
          <w:szCs w:val="24"/>
        </w:rPr>
        <w:t>результаты освоения программы коррекционной работы</w:t>
      </w:r>
      <w:r w:rsidRPr="00206D48">
        <w:rPr>
          <w:rFonts w:ascii="Times New Roman" w:hAnsi="Times New Roman"/>
          <w:color w:val="auto"/>
          <w:sz w:val="24"/>
          <w:szCs w:val="24"/>
        </w:rPr>
        <w:t>.</w:t>
      </w:r>
    </w:p>
    <w:p w:rsidR="008978D5" w:rsidRPr="00206D48" w:rsidRDefault="008978D5" w:rsidP="008978D5">
      <w:pPr>
        <w:pStyle w:val="af"/>
        <w:spacing w:after="0" w:line="360" w:lineRule="auto"/>
        <w:ind w:firstLine="709"/>
        <w:jc w:val="both"/>
        <w:rPr>
          <w:rFonts w:ascii="Times New Roman" w:hAnsi="Times New Roman"/>
          <w:color w:val="auto"/>
          <w:sz w:val="24"/>
          <w:szCs w:val="24"/>
        </w:rPr>
      </w:pPr>
      <w:r w:rsidRPr="00206D48">
        <w:rPr>
          <w:rFonts w:ascii="Times New Roman" w:hAnsi="Times New Roman"/>
          <w:color w:val="auto"/>
          <w:sz w:val="24"/>
          <w:szCs w:val="24"/>
        </w:rPr>
        <w:lastRenderedPageBreak/>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8978D5" w:rsidRDefault="008978D5" w:rsidP="008978D5">
      <w:pPr>
        <w:spacing w:after="0" w:line="360" w:lineRule="auto"/>
        <w:ind w:firstLine="709"/>
        <w:jc w:val="both"/>
        <w:rPr>
          <w:rFonts w:ascii="Times New Roman" w:hAnsi="Times New Roman" w:cs="Times New Roman"/>
          <w:color w:val="auto"/>
          <w:sz w:val="24"/>
          <w:szCs w:val="24"/>
        </w:rPr>
      </w:pPr>
      <w:r w:rsidRPr="00206D48">
        <w:rPr>
          <w:rFonts w:ascii="Times New Roman" w:hAnsi="Times New Roman" w:cs="Times New Roman"/>
          <w:color w:val="auto"/>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4F20FA" w:rsidRPr="0091337F" w:rsidRDefault="004F20FA" w:rsidP="004F20FA">
      <w:pPr>
        <w:pStyle w:val="western"/>
        <w:tabs>
          <w:tab w:val="left" w:pos="851"/>
        </w:tabs>
        <w:suppressAutoHyphens/>
        <w:spacing w:before="0" w:beforeAutospacing="0"/>
        <w:ind w:left="567"/>
        <w:jc w:val="center"/>
        <w:rPr>
          <w:b/>
        </w:rPr>
      </w:pPr>
      <w:bookmarkStart w:id="9" w:name="_Toc288394072"/>
      <w:bookmarkStart w:id="10" w:name="_Toc288410539"/>
      <w:bookmarkStart w:id="11" w:name="_Toc288410668"/>
      <w:bookmarkStart w:id="12" w:name="_Toc288410733"/>
      <w:bookmarkStart w:id="13" w:name="_Toc294246084"/>
      <w:r>
        <w:rPr>
          <w:b/>
        </w:rPr>
        <w:t>Русский язык</w:t>
      </w:r>
    </w:p>
    <w:p w:rsidR="004F20FA" w:rsidRPr="0091337F" w:rsidRDefault="004F20FA" w:rsidP="004F20FA">
      <w:pPr>
        <w:pStyle w:val="a5"/>
        <w:spacing w:before="0" w:after="0"/>
        <w:ind w:firstLine="709"/>
        <w:jc w:val="both"/>
      </w:pPr>
      <w:r w:rsidRPr="0091337F">
        <w:t xml:space="preserve"> «Нормы оценки...» призваны обеспечить одинаковые требо</w:t>
      </w:r>
      <w:r w:rsidRPr="0091337F">
        <w:softHyphen/>
        <w:t>вания к знаниям, умениям и навыкам учащихся по русскому языку. В них устанавливаются:</w:t>
      </w:r>
    </w:p>
    <w:p w:rsidR="004F20FA" w:rsidRPr="0091337F" w:rsidRDefault="004F20FA" w:rsidP="004F20FA">
      <w:pPr>
        <w:pStyle w:val="a5"/>
        <w:spacing w:before="0" w:after="0"/>
        <w:jc w:val="both"/>
      </w:pPr>
      <w:r w:rsidRPr="0091337F">
        <w:t>1) единые критерии оценки раз</w:t>
      </w:r>
      <w:r w:rsidRPr="0091337F">
        <w:softHyphen/>
        <w:t>личных сторон владения устной и письменной формами русско</w:t>
      </w:r>
      <w:r w:rsidRPr="0091337F">
        <w:softHyphen/>
        <w:t>го языка (критерии оценки орфографической и пунктуацион</w:t>
      </w:r>
      <w:r w:rsidRPr="0091337F">
        <w:softHyphen/>
        <w:t>ной грамотности, языкового оформления связного высказыва</w:t>
      </w:r>
      <w:r w:rsidRPr="0091337F">
        <w:softHyphen/>
        <w:t>ния, содержания высказывания);</w:t>
      </w:r>
    </w:p>
    <w:p w:rsidR="004F20FA" w:rsidRPr="0091337F" w:rsidRDefault="004F20FA" w:rsidP="004F20FA">
      <w:pPr>
        <w:pStyle w:val="a5"/>
        <w:spacing w:before="0" w:after="0"/>
        <w:jc w:val="both"/>
      </w:pPr>
      <w:r w:rsidRPr="0091337F">
        <w:t>2) единые нормативы оценки знаний, умений и навыков;</w:t>
      </w:r>
    </w:p>
    <w:p w:rsidR="004F20FA" w:rsidRPr="0091337F" w:rsidRDefault="004F20FA" w:rsidP="004F20FA">
      <w:pPr>
        <w:pStyle w:val="a5"/>
        <w:spacing w:before="0" w:after="0"/>
        <w:jc w:val="both"/>
      </w:pPr>
      <w:r w:rsidRPr="0091337F">
        <w:t>3) объем различных видов конт</w:t>
      </w:r>
      <w:r w:rsidRPr="0091337F">
        <w:softHyphen/>
        <w:t>рольных работ;</w:t>
      </w:r>
    </w:p>
    <w:p w:rsidR="004F20FA" w:rsidRPr="0091337F" w:rsidRDefault="004F20FA" w:rsidP="004F20FA">
      <w:pPr>
        <w:pStyle w:val="a5"/>
        <w:spacing w:before="0" w:after="0"/>
        <w:jc w:val="both"/>
      </w:pPr>
      <w:r w:rsidRPr="0091337F">
        <w:t>4) количество отметок за различные виды конт</w:t>
      </w:r>
      <w:r w:rsidRPr="0091337F">
        <w:softHyphen/>
        <w:t>рольных работ.</w:t>
      </w:r>
    </w:p>
    <w:p w:rsidR="004F20FA" w:rsidRPr="0091337F" w:rsidRDefault="004F20FA" w:rsidP="004F20FA">
      <w:pPr>
        <w:pStyle w:val="a5"/>
        <w:spacing w:before="0" w:after="0"/>
        <w:ind w:firstLine="709"/>
        <w:jc w:val="both"/>
      </w:pPr>
      <w:r w:rsidRPr="0091337F">
        <w:rPr>
          <w:b/>
          <w:bCs/>
          <w:i/>
          <w:iCs/>
        </w:rPr>
        <w:t>Ученикам предъявляются требования только к таким умени</w:t>
      </w:r>
      <w:r w:rsidRPr="0091337F">
        <w:rPr>
          <w:b/>
          <w:bCs/>
          <w:i/>
          <w:iCs/>
        </w:rPr>
        <w:softHyphen/>
        <w:t>ям и навыкам, над которыми они работали или работают к мо</w:t>
      </w:r>
      <w:r w:rsidRPr="0091337F">
        <w:rPr>
          <w:b/>
          <w:bCs/>
          <w:i/>
          <w:iCs/>
        </w:rPr>
        <w:softHyphen/>
        <w:t>менту проверки.</w:t>
      </w:r>
    </w:p>
    <w:p w:rsidR="004F20FA" w:rsidRPr="0091337F" w:rsidRDefault="004F20FA" w:rsidP="004F20FA">
      <w:pPr>
        <w:pStyle w:val="a5"/>
        <w:spacing w:before="0" w:after="0"/>
        <w:jc w:val="both"/>
      </w:pPr>
      <w:r w:rsidRPr="0091337F">
        <w:t>На уроках русского языка проверяются:</w:t>
      </w:r>
    </w:p>
    <w:p w:rsidR="004F20FA" w:rsidRPr="0091337F" w:rsidRDefault="004F20FA" w:rsidP="004F20FA">
      <w:pPr>
        <w:pStyle w:val="a5"/>
        <w:spacing w:before="0" w:after="0"/>
        <w:jc w:val="both"/>
      </w:pPr>
      <w:r w:rsidRPr="0091337F">
        <w:t>1) зна</w:t>
      </w:r>
      <w:r w:rsidRPr="0091337F">
        <w:softHyphen/>
        <w:t>ние полученных сведений о языке;</w:t>
      </w:r>
    </w:p>
    <w:p w:rsidR="004F20FA" w:rsidRPr="0091337F" w:rsidRDefault="004F20FA" w:rsidP="004F20FA">
      <w:pPr>
        <w:pStyle w:val="a5"/>
        <w:spacing w:before="0" w:after="0"/>
        <w:jc w:val="both"/>
      </w:pPr>
      <w:r w:rsidRPr="0091337F">
        <w:t>2) орфографические и пунк</w:t>
      </w:r>
      <w:r w:rsidRPr="0091337F">
        <w:softHyphen/>
        <w:t>туационные навыки;</w:t>
      </w:r>
    </w:p>
    <w:p w:rsidR="004F20FA" w:rsidRPr="0091337F" w:rsidRDefault="004F20FA" w:rsidP="004F20FA">
      <w:pPr>
        <w:pStyle w:val="a5"/>
        <w:spacing w:before="0" w:after="0"/>
        <w:jc w:val="both"/>
      </w:pPr>
      <w:r w:rsidRPr="0091337F">
        <w:t>3) речевые умения.</w:t>
      </w:r>
    </w:p>
    <w:p w:rsidR="004F20FA" w:rsidRPr="0091337F" w:rsidRDefault="004F20FA" w:rsidP="004F20FA">
      <w:pPr>
        <w:pStyle w:val="a5"/>
        <w:spacing w:before="0" w:after="0"/>
        <w:ind w:firstLine="709"/>
        <w:jc w:val="both"/>
      </w:pPr>
      <w:r w:rsidRPr="0091337F">
        <w:rPr>
          <w:b/>
          <w:bCs/>
        </w:rPr>
        <w:t xml:space="preserve"> Оценка диктантов</w:t>
      </w:r>
    </w:p>
    <w:p w:rsidR="004F20FA" w:rsidRPr="0091337F" w:rsidRDefault="004F20FA" w:rsidP="004F20FA">
      <w:pPr>
        <w:pStyle w:val="a5"/>
        <w:spacing w:before="0" w:after="0"/>
        <w:ind w:firstLine="709"/>
        <w:jc w:val="both"/>
      </w:pPr>
      <w:r w:rsidRPr="0091337F">
        <w:t>Диктант — одна из основных форм проверки орфографичес</w:t>
      </w:r>
      <w:r w:rsidRPr="0091337F">
        <w:softHyphen/>
        <w:t>кой и пунктуационной грамотности.</w:t>
      </w:r>
    </w:p>
    <w:p w:rsidR="004F20FA" w:rsidRPr="0091337F" w:rsidRDefault="004F20FA" w:rsidP="004F20FA">
      <w:pPr>
        <w:pStyle w:val="a5"/>
        <w:spacing w:before="0" w:after="0"/>
        <w:ind w:firstLine="709"/>
        <w:jc w:val="both"/>
      </w:pPr>
      <w:r w:rsidRPr="0091337F">
        <w:rPr>
          <w:b/>
          <w:i/>
        </w:rPr>
        <w:t>Объем диктанта</w:t>
      </w:r>
      <w:r w:rsidRPr="0091337F">
        <w:t xml:space="preserve"> устанавливается: для </w:t>
      </w:r>
      <w:r w:rsidRPr="0091337F">
        <w:rPr>
          <w:b/>
        </w:rPr>
        <w:t>2 класса – 35-40</w:t>
      </w:r>
      <w:r>
        <w:t xml:space="preserve">, </w:t>
      </w:r>
      <w:r w:rsidRPr="0091337F">
        <w:t xml:space="preserve">для </w:t>
      </w:r>
      <w:r w:rsidRPr="0091337F">
        <w:rPr>
          <w:b/>
        </w:rPr>
        <w:t>3 класса – 55-60</w:t>
      </w:r>
      <w:r w:rsidRPr="0091337F">
        <w:t xml:space="preserve">, для </w:t>
      </w:r>
      <w:r w:rsidRPr="0091337F">
        <w:rPr>
          <w:b/>
        </w:rPr>
        <w:t>4 класса – 75-80</w:t>
      </w:r>
      <w:r w:rsidRPr="0091337F">
        <w:t xml:space="preserve">. </w:t>
      </w:r>
      <w:r w:rsidRPr="0091337F">
        <w:rPr>
          <w:rStyle w:val="apple-converted-space"/>
        </w:rPr>
        <w:t> </w:t>
      </w:r>
      <w:r w:rsidRPr="0091337F">
        <w:t>(При подсчете слов учитыва</w:t>
      </w:r>
      <w:r w:rsidRPr="0091337F">
        <w:softHyphen/>
        <w:t>ются как самостоятельные, так и служебные слова.)</w:t>
      </w:r>
    </w:p>
    <w:p w:rsidR="004F20FA" w:rsidRPr="0091337F" w:rsidRDefault="004F20FA" w:rsidP="004F20FA">
      <w:pPr>
        <w:pStyle w:val="a5"/>
        <w:spacing w:before="0" w:after="0"/>
        <w:ind w:firstLine="709"/>
        <w:jc w:val="both"/>
      </w:pPr>
      <w:r w:rsidRPr="0091337F">
        <w:rPr>
          <w:b/>
          <w:bCs/>
        </w:rPr>
        <w:t>Контрольный словарный диктант</w:t>
      </w:r>
      <w:r w:rsidRPr="0091337F">
        <w:rPr>
          <w:rStyle w:val="apple-converted-space"/>
        </w:rPr>
        <w:t> </w:t>
      </w:r>
      <w:r w:rsidRPr="0091337F">
        <w:t>проверяет усвоение слов с непроверяемыми и труднопроверяемыми орфограммами. Он мо</w:t>
      </w:r>
      <w:r w:rsidRPr="0091337F">
        <w:softHyphen/>
        <w:t xml:space="preserve">жет состоять из следующего количества слов: </w:t>
      </w:r>
      <w:r w:rsidRPr="0091337F">
        <w:rPr>
          <w:b/>
        </w:rPr>
        <w:t>для</w:t>
      </w:r>
      <w:r w:rsidRPr="0091337F">
        <w:t xml:space="preserve"> </w:t>
      </w:r>
      <w:r>
        <w:rPr>
          <w:b/>
        </w:rPr>
        <w:t>2 класса 8-10</w:t>
      </w:r>
      <w:r w:rsidRPr="0091337F">
        <w:rPr>
          <w:b/>
        </w:rPr>
        <w:t>, 3 класса-10-12, 4 класса -12-15.</w:t>
      </w:r>
      <w:r w:rsidRPr="0091337F">
        <w:t xml:space="preserve"> При оценке диктанта</w:t>
      </w:r>
      <w:r w:rsidRPr="0091337F">
        <w:rPr>
          <w:rStyle w:val="apple-converted-space"/>
        </w:rPr>
        <w:t> </w:t>
      </w:r>
      <w:r w:rsidRPr="0091337F">
        <w:rPr>
          <w:b/>
          <w:bCs/>
        </w:rPr>
        <w:t>исправляются, но не учитываются ор</w:t>
      </w:r>
      <w:r w:rsidRPr="0091337F">
        <w:rPr>
          <w:b/>
          <w:bCs/>
        </w:rPr>
        <w:softHyphen/>
        <w:t>фографические и пунктуационные ошибки:</w:t>
      </w:r>
    </w:p>
    <w:p w:rsidR="004F20FA" w:rsidRPr="0091337F" w:rsidRDefault="004F20FA" w:rsidP="004F20FA">
      <w:pPr>
        <w:pStyle w:val="a5"/>
        <w:spacing w:before="0" w:after="0"/>
        <w:jc w:val="both"/>
      </w:pPr>
      <w:r w:rsidRPr="0091337F">
        <w:t>1) в переносе слов;</w:t>
      </w:r>
    </w:p>
    <w:p w:rsidR="004F20FA" w:rsidRPr="0091337F" w:rsidRDefault="004F20FA" w:rsidP="004F20FA">
      <w:pPr>
        <w:pStyle w:val="a5"/>
        <w:spacing w:before="0" w:after="0"/>
        <w:jc w:val="both"/>
      </w:pPr>
      <w:r w:rsidRPr="0091337F">
        <w:t>2) на правила, которые не включены в школьную программу;</w:t>
      </w:r>
    </w:p>
    <w:p w:rsidR="004F20FA" w:rsidRPr="0091337F" w:rsidRDefault="004F20FA" w:rsidP="004F20FA">
      <w:pPr>
        <w:pStyle w:val="a5"/>
        <w:spacing w:before="0" w:after="0"/>
        <w:jc w:val="both"/>
      </w:pPr>
      <w:r w:rsidRPr="0091337F">
        <w:lastRenderedPageBreak/>
        <w:t>3) на еще не изученные правила;</w:t>
      </w:r>
    </w:p>
    <w:p w:rsidR="004F20FA" w:rsidRPr="0091337F" w:rsidRDefault="004F20FA" w:rsidP="004F20FA">
      <w:pPr>
        <w:pStyle w:val="a5"/>
        <w:spacing w:before="0" w:after="0"/>
        <w:jc w:val="both"/>
      </w:pPr>
      <w:r w:rsidRPr="0091337F">
        <w:t>4) в словах с непроверяемыми написаниями, над которыми не проводилась специальная работа;</w:t>
      </w:r>
    </w:p>
    <w:p w:rsidR="004F20FA" w:rsidRPr="0091337F" w:rsidRDefault="004F20FA" w:rsidP="004F20FA">
      <w:pPr>
        <w:pStyle w:val="a5"/>
        <w:spacing w:before="0" w:after="0"/>
        <w:jc w:val="both"/>
      </w:pPr>
      <w:r w:rsidRPr="0091337F">
        <w:t>5) в передаче авторской пунктуации.</w:t>
      </w:r>
    </w:p>
    <w:p w:rsidR="004F20FA" w:rsidRPr="0091337F" w:rsidRDefault="004F20FA" w:rsidP="004F20FA">
      <w:pPr>
        <w:pStyle w:val="a5"/>
        <w:spacing w:before="0" w:after="0"/>
        <w:ind w:firstLine="709"/>
        <w:jc w:val="both"/>
      </w:pPr>
      <w:r w:rsidRPr="0091337F">
        <w:t>При оценке диктантов важно также учитывать характер ошиб</w:t>
      </w:r>
      <w:r w:rsidRPr="0091337F">
        <w:softHyphen/>
        <w:t xml:space="preserve">ки. Среди ошибок следует выделять негрубые, т. е. не имеющие существенного значения </w:t>
      </w:r>
      <w:r>
        <w:t xml:space="preserve">для характеристики грамотности. При </w:t>
      </w:r>
      <w:r w:rsidRPr="0091337F">
        <w:t xml:space="preserve">подсчете ошибок две негрубые считаются за одну. </w:t>
      </w:r>
    </w:p>
    <w:p w:rsidR="004F20FA" w:rsidRPr="0091337F" w:rsidRDefault="004F20FA" w:rsidP="004F20FA">
      <w:pPr>
        <w:pStyle w:val="a5"/>
        <w:spacing w:before="0" w:after="0"/>
        <w:ind w:firstLine="709"/>
        <w:jc w:val="both"/>
      </w:pPr>
      <w:r w:rsidRPr="0091337F">
        <w:t>К</w:t>
      </w:r>
      <w:r w:rsidRPr="0091337F">
        <w:rPr>
          <w:rStyle w:val="apple-converted-space"/>
        </w:rPr>
        <w:t> </w:t>
      </w:r>
      <w:r w:rsidRPr="0091337F">
        <w:rPr>
          <w:b/>
          <w:bCs/>
        </w:rPr>
        <w:t>негрубым относятся ошибки:</w:t>
      </w:r>
    </w:p>
    <w:p w:rsidR="004F20FA" w:rsidRPr="0091337F" w:rsidRDefault="004F20FA" w:rsidP="004F20FA">
      <w:pPr>
        <w:pStyle w:val="a5"/>
        <w:spacing w:before="0" w:after="0"/>
        <w:jc w:val="both"/>
      </w:pPr>
      <w:r w:rsidRPr="0091337F">
        <w:t>1) в исключениях из правил;</w:t>
      </w:r>
    </w:p>
    <w:p w:rsidR="004F20FA" w:rsidRPr="0091337F" w:rsidRDefault="004F20FA" w:rsidP="004F20FA">
      <w:pPr>
        <w:pStyle w:val="a5"/>
        <w:spacing w:before="0" w:after="0"/>
        <w:jc w:val="both"/>
      </w:pPr>
      <w:r w:rsidRPr="0091337F">
        <w:t>2) в написании большой буквы в составных собственных наи</w:t>
      </w:r>
      <w:r w:rsidRPr="0091337F">
        <w:softHyphen/>
        <w:t>менованиях;</w:t>
      </w:r>
    </w:p>
    <w:p w:rsidR="004F20FA" w:rsidRPr="0091337F" w:rsidRDefault="004F20FA" w:rsidP="004F20FA">
      <w:pPr>
        <w:pStyle w:val="a5"/>
        <w:spacing w:before="0" w:after="0"/>
        <w:jc w:val="both"/>
      </w:pPr>
      <w:r w:rsidRPr="0091337F">
        <w:t>3) в случаях слитного и раздельного написания приставок в наречиях, образованных от существительных с предлогами, пра</w:t>
      </w:r>
      <w:r w:rsidRPr="0091337F">
        <w:softHyphen/>
        <w:t>вописание которых не регулируется правилами;</w:t>
      </w:r>
    </w:p>
    <w:p w:rsidR="004F20FA" w:rsidRPr="0091337F" w:rsidRDefault="004F20FA" w:rsidP="004F20FA">
      <w:pPr>
        <w:pStyle w:val="a5"/>
        <w:spacing w:before="0" w:after="0"/>
        <w:jc w:val="both"/>
      </w:pPr>
      <w:r w:rsidRPr="0091337F">
        <w:t>4) в случаях раздельного и слитного написания не с прилага</w:t>
      </w:r>
      <w:r w:rsidRPr="0091337F">
        <w:softHyphen/>
        <w:t>тельными и причастиями, выступающими в роли сказуемого;</w:t>
      </w:r>
    </w:p>
    <w:p w:rsidR="004F20FA" w:rsidRPr="0091337F" w:rsidRDefault="004F20FA" w:rsidP="004F20FA">
      <w:pPr>
        <w:pStyle w:val="a5"/>
        <w:spacing w:before="0" w:after="0"/>
        <w:jc w:val="both"/>
      </w:pPr>
      <w:r w:rsidRPr="0091337F">
        <w:t>5) в написании ы и и после приставок;</w:t>
      </w:r>
    </w:p>
    <w:p w:rsidR="004F20FA" w:rsidRPr="0091337F" w:rsidRDefault="004F20FA" w:rsidP="004F20FA">
      <w:pPr>
        <w:pStyle w:val="a5"/>
        <w:spacing w:before="0" w:after="0"/>
        <w:jc w:val="both"/>
      </w:pPr>
      <w:r w:rsidRPr="0091337F">
        <w:t>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w:t>
      </w:r>
    </w:p>
    <w:p w:rsidR="004F20FA" w:rsidRPr="0091337F" w:rsidRDefault="004F20FA" w:rsidP="004F20FA">
      <w:pPr>
        <w:pStyle w:val="a5"/>
        <w:spacing w:before="0" w:after="0"/>
        <w:jc w:val="both"/>
      </w:pPr>
      <w:r w:rsidRPr="0091337F">
        <w:t>7) в собственных именах нерусского происхождения;</w:t>
      </w:r>
    </w:p>
    <w:p w:rsidR="004F20FA" w:rsidRPr="0091337F" w:rsidRDefault="004F20FA" w:rsidP="004F20FA">
      <w:pPr>
        <w:pStyle w:val="a5"/>
        <w:spacing w:before="0" w:after="0"/>
        <w:jc w:val="both"/>
      </w:pPr>
      <w:r w:rsidRPr="0091337F">
        <w:t>8) в случаях, когда вместо одного знака препинания поставлен другой;</w:t>
      </w:r>
    </w:p>
    <w:p w:rsidR="004F20FA" w:rsidRPr="0091337F" w:rsidRDefault="004F20FA" w:rsidP="004F20FA">
      <w:pPr>
        <w:pStyle w:val="a5"/>
        <w:spacing w:before="0" w:after="0"/>
        <w:jc w:val="both"/>
      </w:pPr>
      <w:r w:rsidRPr="0091337F">
        <w:t>9) в пропуске одного из сочетающихся знаков препинания или в нарушении их последовательности.</w:t>
      </w:r>
    </w:p>
    <w:p w:rsidR="004F20FA" w:rsidRPr="0091337F" w:rsidRDefault="004F20FA" w:rsidP="004F20FA">
      <w:pPr>
        <w:pStyle w:val="a5"/>
        <w:spacing w:before="0" w:after="0"/>
        <w:ind w:firstLine="709"/>
        <w:jc w:val="both"/>
      </w:pPr>
      <w:r w:rsidRPr="0091337F">
        <w:t>Необходимо учитывать также</w:t>
      </w:r>
      <w:r w:rsidRPr="0091337F">
        <w:rPr>
          <w:rStyle w:val="apple-converted-space"/>
        </w:rPr>
        <w:t> </w:t>
      </w:r>
      <w:r w:rsidRPr="0091337F">
        <w:rPr>
          <w:b/>
          <w:bCs/>
        </w:rPr>
        <w:t>повторяемость и однотип</w:t>
      </w:r>
      <w:r w:rsidRPr="0091337F">
        <w:rPr>
          <w:b/>
          <w:bCs/>
        </w:rPr>
        <w:softHyphen/>
        <w:t>ность ошибок</w:t>
      </w:r>
      <w:r w:rsidRPr="0091337F">
        <w:t>. Если ошибка повторяется в одном и том же сло</w:t>
      </w:r>
      <w:r w:rsidRPr="0091337F">
        <w:softHyphen/>
        <w:t>ве или в корне однокоренных слов, то она считается за одну ошибку.</w:t>
      </w:r>
    </w:p>
    <w:p w:rsidR="004F20FA" w:rsidRPr="0091337F" w:rsidRDefault="004F20FA" w:rsidP="004F20FA">
      <w:pPr>
        <w:pStyle w:val="a5"/>
        <w:spacing w:before="0" w:after="0"/>
        <w:ind w:firstLine="709"/>
        <w:jc w:val="both"/>
      </w:pPr>
      <w:r w:rsidRPr="0091337F">
        <w:t>Однотипными считаются ошибки на одно правило, если условия выбора правильного написания заключены в грамматичес</w:t>
      </w:r>
      <w:r w:rsidRPr="0091337F">
        <w:softHyphen/>
        <w:t>ких (в армии, вообще; колют, борются) и фонетических (пиро</w:t>
      </w:r>
      <w:r w:rsidRPr="0091337F">
        <w:softHyphen/>
        <w:t>жок, сверчок) особенностях данного слова.</w:t>
      </w:r>
    </w:p>
    <w:p w:rsidR="004F20FA" w:rsidRPr="0091337F" w:rsidRDefault="004F20FA" w:rsidP="004F20FA">
      <w:pPr>
        <w:pStyle w:val="a5"/>
        <w:spacing w:before="0" w:after="0"/>
        <w:ind w:firstLine="709"/>
        <w:jc w:val="both"/>
      </w:pPr>
      <w:r w:rsidRPr="0091337F">
        <w:t>Не считаются однотипными ошибки на такое правило, в кото</w:t>
      </w:r>
      <w:r w:rsidRPr="0091337F">
        <w:softHyphen/>
        <w:t>ром для выяснения правильного написания одного слова требует</w:t>
      </w:r>
      <w:r w:rsidRPr="0091337F">
        <w:softHyphen/>
        <w:t>ся подобрать другое (опорное) слово или его форму (вода — воды, рот — ротик, грустный — грустить, резкий — резок).</w:t>
      </w:r>
    </w:p>
    <w:p w:rsidR="004F20FA" w:rsidRPr="0091337F" w:rsidRDefault="004F20FA" w:rsidP="004F20FA">
      <w:pPr>
        <w:pStyle w:val="a5"/>
        <w:spacing w:before="0" w:after="0"/>
        <w:ind w:firstLine="709"/>
        <w:jc w:val="both"/>
      </w:pPr>
      <w:r w:rsidRPr="0091337F">
        <w:t>Первые</w:t>
      </w:r>
      <w:r w:rsidRPr="0091337F">
        <w:rPr>
          <w:rStyle w:val="apple-converted-space"/>
        </w:rPr>
        <w:t> </w:t>
      </w:r>
      <w:r w:rsidRPr="0091337F">
        <w:rPr>
          <w:b/>
          <w:bCs/>
        </w:rPr>
        <w:t>три однотипные ошибки</w:t>
      </w:r>
      <w:r w:rsidRPr="0091337F">
        <w:rPr>
          <w:rStyle w:val="apple-converted-space"/>
        </w:rPr>
        <w:t> </w:t>
      </w:r>
      <w:r w:rsidRPr="0091337F">
        <w:t>считаются</w:t>
      </w:r>
      <w:r w:rsidRPr="0091337F">
        <w:rPr>
          <w:rStyle w:val="apple-converted-space"/>
        </w:rPr>
        <w:t> </w:t>
      </w:r>
      <w:r w:rsidRPr="0091337F">
        <w:rPr>
          <w:b/>
          <w:bCs/>
        </w:rPr>
        <w:t>за одну ошибку</w:t>
      </w:r>
      <w:r w:rsidRPr="0091337F">
        <w:t>, каждая следующая подобная ошибка учитывается самостоятельно.</w:t>
      </w:r>
    </w:p>
    <w:p w:rsidR="004F20FA" w:rsidRPr="0091337F" w:rsidRDefault="004F20FA" w:rsidP="004F20FA">
      <w:pPr>
        <w:pStyle w:val="a5"/>
        <w:spacing w:before="0" w:after="0"/>
        <w:ind w:firstLine="709"/>
        <w:jc w:val="both"/>
      </w:pPr>
      <w:r w:rsidRPr="0091337F">
        <w:rPr>
          <w:b/>
          <w:bCs/>
          <w:i/>
          <w:iCs/>
        </w:rPr>
        <w:lastRenderedPageBreak/>
        <w:t>Примечание.</w:t>
      </w:r>
      <w:r w:rsidRPr="0091337F">
        <w:rPr>
          <w:rStyle w:val="apple-converted-space"/>
        </w:rPr>
        <w:t> </w:t>
      </w:r>
      <w:r w:rsidRPr="0091337F">
        <w:t>Если в одном непроверяемом слове допущены 2 и более ошибок, то все они считаются за одну ошибку.</w:t>
      </w:r>
    </w:p>
    <w:p w:rsidR="004F20FA" w:rsidRPr="0091337F" w:rsidRDefault="004F20FA" w:rsidP="004F20FA">
      <w:pPr>
        <w:pStyle w:val="a5"/>
        <w:spacing w:before="0" w:after="0"/>
        <w:ind w:firstLine="709"/>
        <w:jc w:val="both"/>
      </w:pPr>
      <w:r w:rsidRPr="0091337F">
        <w:t>При наличии в контрольном диктанте более 5 поправок</w:t>
      </w:r>
    </w:p>
    <w:p w:rsidR="004F20FA" w:rsidRPr="0091337F" w:rsidRDefault="004F20FA" w:rsidP="004F20FA">
      <w:pPr>
        <w:pStyle w:val="a5"/>
        <w:spacing w:before="0" w:after="0"/>
        <w:jc w:val="both"/>
      </w:pPr>
      <w:r w:rsidRPr="0091337F">
        <w:t>(ис</w:t>
      </w:r>
      <w:r w:rsidRPr="0091337F">
        <w:softHyphen/>
        <w:t xml:space="preserve">правление неверного написания на верное) оценка снижается на один балл. Отличная оценка не выставляется при наличии трех и более исправлений. </w:t>
      </w:r>
    </w:p>
    <w:p w:rsidR="004F20FA" w:rsidRPr="0091337F" w:rsidRDefault="004F20FA" w:rsidP="004F20FA">
      <w:pPr>
        <w:pStyle w:val="a5"/>
        <w:spacing w:before="0" w:after="0"/>
        <w:ind w:firstLine="709"/>
        <w:jc w:val="both"/>
      </w:pPr>
      <w:r w:rsidRPr="0091337F">
        <w:rPr>
          <w:b/>
          <w:bCs/>
        </w:rPr>
        <w:t>Диктант</w:t>
      </w:r>
      <w:r w:rsidRPr="0091337F">
        <w:rPr>
          <w:rStyle w:val="apple-converted-space"/>
        </w:rPr>
        <w:t> </w:t>
      </w:r>
      <w:r w:rsidRPr="0091337F">
        <w:t>оценивается одной отметкой.</w:t>
      </w:r>
    </w:p>
    <w:p w:rsidR="004F20FA" w:rsidRPr="003E3212" w:rsidRDefault="004F20FA" w:rsidP="00DC4135">
      <w:pPr>
        <w:pStyle w:val="a5"/>
        <w:numPr>
          <w:ilvl w:val="0"/>
          <w:numId w:val="39"/>
        </w:numPr>
        <w:autoSpaceDE/>
        <w:autoSpaceDN/>
        <w:adjustRightInd/>
        <w:spacing w:before="0" w:after="0" w:line="240" w:lineRule="auto"/>
        <w:jc w:val="both"/>
      </w:pPr>
      <w:r w:rsidRPr="003E3212">
        <w:rPr>
          <w:bCs/>
        </w:rPr>
        <w:t>Оценка «5»</w:t>
      </w:r>
      <w:r w:rsidRPr="003E3212">
        <w:rPr>
          <w:rStyle w:val="apple-converted-space"/>
        </w:rPr>
        <w:t> </w:t>
      </w:r>
      <w:r w:rsidRPr="003E3212">
        <w:t>выставляется за безошибочную работу, а также при наличии в ней</w:t>
      </w:r>
      <w:r w:rsidRPr="003E3212">
        <w:rPr>
          <w:rStyle w:val="apple-converted-space"/>
        </w:rPr>
        <w:t> </w:t>
      </w:r>
      <w:r w:rsidRPr="003E3212">
        <w:rPr>
          <w:bCs/>
        </w:rPr>
        <w:t>1 негрубой орфографической или 1 негрубой пунктуационной ошибки.</w:t>
      </w:r>
    </w:p>
    <w:p w:rsidR="004F20FA" w:rsidRPr="003E3212" w:rsidRDefault="004F20FA" w:rsidP="00DC4135">
      <w:pPr>
        <w:pStyle w:val="a5"/>
        <w:numPr>
          <w:ilvl w:val="0"/>
          <w:numId w:val="39"/>
        </w:numPr>
        <w:autoSpaceDE/>
        <w:autoSpaceDN/>
        <w:adjustRightInd/>
        <w:spacing w:before="0" w:after="0" w:line="240" w:lineRule="auto"/>
        <w:jc w:val="both"/>
      </w:pPr>
      <w:r w:rsidRPr="003E3212">
        <w:rPr>
          <w:bCs/>
        </w:rPr>
        <w:t>Оценка «4»</w:t>
      </w:r>
      <w:r w:rsidRPr="003E3212">
        <w:rPr>
          <w:rStyle w:val="apple-converted-space"/>
        </w:rPr>
        <w:t> </w:t>
      </w:r>
      <w:r w:rsidRPr="003E3212">
        <w:t>выставляется при наличии в диктанте</w:t>
      </w:r>
      <w:r w:rsidRPr="003E3212">
        <w:rPr>
          <w:rStyle w:val="apple-converted-space"/>
        </w:rPr>
        <w:t> </w:t>
      </w:r>
      <w:r w:rsidRPr="003E3212">
        <w:rPr>
          <w:bCs/>
        </w:rPr>
        <w:t>2 орфогра</w:t>
      </w:r>
      <w:r w:rsidRPr="003E3212">
        <w:rPr>
          <w:bCs/>
        </w:rPr>
        <w:softHyphen/>
        <w:t>фических и 2 пунктуационных ошибок, или 1 орфографической и 3 пунктуационных ошибок, или 4 пунктуационных при отсут</w:t>
      </w:r>
      <w:r w:rsidRPr="003E3212">
        <w:rPr>
          <w:bCs/>
        </w:rPr>
        <w:softHyphen/>
        <w:t>ствии орфографических ошибок. Оценка «4» может выставлять</w:t>
      </w:r>
      <w:r w:rsidRPr="003E3212">
        <w:rPr>
          <w:bCs/>
        </w:rPr>
        <w:softHyphen/>
        <w:t>ся при 3 орфографических ошибках, если среди них есть одно</w:t>
      </w:r>
      <w:r w:rsidRPr="003E3212">
        <w:rPr>
          <w:bCs/>
        </w:rPr>
        <w:softHyphen/>
        <w:t>типные.</w:t>
      </w:r>
    </w:p>
    <w:p w:rsidR="004F20FA" w:rsidRPr="003E3212" w:rsidRDefault="004F20FA" w:rsidP="00DC4135">
      <w:pPr>
        <w:pStyle w:val="a5"/>
        <w:numPr>
          <w:ilvl w:val="0"/>
          <w:numId w:val="39"/>
        </w:numPr>
        <w:autoSpaceDE/>
        <w:autoSpaceDN/>
        <w:adjustRightInd/>
        <w:spacing w:before="0" w:after="0" w:line="240" w:lineRule="auto"/>
        <w:jc w:val="both"/>
      </w:pPr>
      <w:r w:rsidRPr="003E3212">
        <w:rPr>
          <w:bCs/>
        </w:rPr>
        <w:t>Оценка «3»</w:t>
      </w:r>
      <w:r w:rsidRPr="003E3212">
        <w:rPr>
          <w:rStyle w:val="apple-converted-space"/>
        </w:rPr>
        <w:t> </w:t>
      </w:r>
      <w:r w:rsidRPr="003E3212">
        <w:t>выставляется за диктант, в котором допущены</w:t>
      </w:r>
      <w:r w:rsidRPr="003E3212">
        <w:rPr>
          <w:rStyle w:val="apple-converted-space"/>
        </w:rPr>
        <w:t> </w:t>
      </w:r>
      <w:r w:rsidRPr="003E3212">
        <w:rPr>
          <w:bCs/>
        </w:rPr>
        <w:t>4 орфографические и 4 пунктуационные ошибки, или 3 орфографи</w:t>
      </w:r>
      <w:r w:rsidRPr="003E3212">
        <w:rPr>
          <w:bCs/>
        </w:rPr>
        <w:softHyphen/>
        <w:t>ческие и 5 пунктуационных ошибок, или 7 пунктуационных оши</w:t>
      </w:r>
      <w:r w:rsidRPr="003E3212">
        <w:rPr>
          <w:bCs/>
        </w:rPr>
        <w:softHyphen/>
        <w:t>бок при отсутствии орфографических ошибок. В IV классе до</w:t>
      </w:r>
      <w:r w:rsidRPr="003E3212">
        <w:rPr>
          <w:bCs/>
        </w:rPr>
        <w:softHyphen/>
        <w:t>пускается выставление оценки «3» за диктант при 5 орфографи</w:t>
      </w:r>
      <w:r w:rsidRPr="003E3212">
        <w:rPr>
          <w:bCs/>
        </w:rPr>
        <w:softHyphen/>
        <w:t>ческих и 4 пунктуационных ошибках. Оценка «3» может быть поставлена также при наличии 6 орфографических и 6 пунктуа</w:t>
      </w:r>
      <w:r w:rsidRPr="003E3212">
        <w:rPr>
          <w:bCs/>
        </w:rPr>
        <w:softHyphen/>
        <w:t>ционных ошибках, если среди тех и других имеются однотипные и негрубые ошибки.</w:t>
      </w:r>
    </w:p>
    <w:p w:rsidR="004F20FA" w:rsidRPr="003E3212" w:rsidRDefault="004F20FA" w:rsidP="00DC4135">
      <w:pPr>
        <w:pStyle w:val="a5"/>
        <w:numPr>
          <w:ilvl w:val="0"/>
          <w:numId w:val="39"/>
        </w:numPr>
        <w:autoSpaceDE/>
        <w:autoSpaceDN/>
        <w:adjustRightInd/>
        <w:spacing w:before="0" w:after="0" w:line="240" w:lineRule="auto"/>
        <w:jc w:val="both"/>
      </w:pPr>
      <w:r w:rsidRPr="003E3212">
        <w:rPr>
          <w:bCs/>
        </w:rPr>
        <w:t>Оценка «2»</w:t>
      </w:r>
      <w:r w:rsidRPr="003E3212">
        <w:rPr>
          <w:rStyle w:val="apple-converted-space"/>
        </w:rPr>
        <w:t> </w:t>
      </w:r>
      <w:r w:rsidRPr="003E3212">
        <w:t>выставляется за диктант, в котором допущено</w:t>
      </w:r>
      <w:r w:rsidRPr="003E3212">
        <w:rPr>
          <w:rStyle w:val="apple-converted-space"/>
        </w:rPr>
        <w:t> </w:t>
      </w:r>
      <w:r w:rsidRPr="003E3212">
        <w:rPr>
          <w:bCs/>
        </w:rPr>
        <w:t>до 7 орфографических и 7 пунктуационных ошибок, или 6 орфогра</w:t>
      </w:r>
      <w:r w:rsidRPr="003E3212">
        <w:rPr>
          <w:bCs/>
        </w:rPr>
        <w:softHyphen/>
        <w:t>фических и 8 пунктуационных ошибок, 5 орфографических и 9 пунктуационных ошибок, 8 орфографических и 6 пунктуацион</w:t>
      </w:r>
      <w:r w:rsidRPr="003E3212">
        <w:rPr>
          <w:bCs/>
        </w:rPr>
        <w:softHyphen/>
        <w:t>ных ошибок.</w:t>
      </w:r>
    </w:p>
    <w:p w:rsidR="004F20FA" w:rsidRPr="0091337F" w:rsidRDefault="004F20FA" w:rsidP="004F20FA">
      <w:pPr>
        <w:pStyle w:val="a5"/>
        <w:spacing w:before="0" w:after="0"/>
        <w:ind w:firstLine="709"/>
        <w:jc w:val="both"/>
      </w:pPr>
      <w:r w:rsidRPr="0091337F">
        <w:t>В комплексной контрольной работе, состоящей из диктанта и дополнительного (фонетического, лексического, орфографичес</w:t>
      </w:r>
      <w:r w:rsidRPr="0091337F">
        <w:softHyphen/>
        <w:t>кого, грамматического) задания, выставляются</w:t>
      </w:r>
      <w:r w:rsidRPr="0091337F">
        <w:rPr>
          <w:rStyle w:val="apple-converted-space"/>
        </w:rPr>
        <w:t> </w:t>
      </w:r>
      <w:r w:rsidRPr="0091337F">
        <w:rPr>
          <w:b/>
          <w:bCs/>
        </w:rPr>
        <w:t>две оценки (за каж</w:t>
      </w:r>
      <w:r w:rsidRPr="0091337F">
        <w:rPr>
          <w:b/>
          <w:bCs/>
        </w:rPr>
        <w:softHyphen/>
        <w:t>дый вид работы).</w:t>
      </w:r>
    </w:p>
    <w:p w:rsidR="004F20FA" w:rsidRPr="0091337F" w:rsidRDefault="004F20FA" w:rsidP="004F20FA">
      <w:pPr>
        <w:pStyle w:val="a5"/>
        <w:spacing w:before="0" w:after="0"/>
        <w:ind w:firstLine="709"/>
        <w:jc w:val="both"/>
      </w:pPr>
      <w:r w:rsidRPr="0091337F">
        <w:t>При</w:t>
      </w:r>
      <w:r w:rsidRPr="0091337F">
        <w:rPr>
          <w:rStyle w:val="apple-converted-space"/>
        </w:rPr>
        <w:t> </w:t>
      </w:r>
      <w:r w:rsidRPr="0091337F">
        <w:rPr>
          <w:b/>
          <w:bCs/>
        </w:rPr>
        <w:t>оценке выполнения дополнительных заданий</w:t>
      </w:r>
      <w:r w:rsidRPr="0091337F">
        <w:rPr>
          <w:rStyle w:val="apple-converted-space"/>
        </w:rPr>
        <w:t> </w:t>
      </w:r>
      <w:r w:rsidRPr="0091337F">
        <w:t>рекоменду</w:t>
      </w:r>
      <w:r w:rsidRPr="0091337F">
        <w:softHyphen/>
        <w:t>ется руководствоваться следующим:</w:t>
      </w:r>
    </w:p>
    <w:p w:rsidR="004F20FA" w:rsidRPr="0091337F" w:rsidRDefault="004F20FA" w:rsidP="00DC4135">
      <w:pPr>
        <w:pStyle w:val="a5"/>
        <w:numPr>
          <w:ilvl w:val="0"/>
          <w:numId w:val="40"/>
        </w:numPr>
        <w:autoSpaceDE/>
        <w:autoSpaceDN/>
        <w:adjustRightInd/>
        <w:spacing w:before="0" w:after="0" w:line="240" w:lineRule="auto"/>
        <w:jc w:val="both"/>
      </w:pPr>
      <w:r w:rsidRPr="0091337F">
        <w:rPr>
          <w:b/>
          <w:bCs/>
        </w:rPr>
        <w:t>Оценка «5»</w:t>
      </w:r>
      <w:r w:rsidRPr="0091337F">
        <w:rPr>
          <w:rStyle w:val="apple-converted-space"/>
        </w:rPr>
        <w:t> </w:t>
      </w:r>
      <w:r w:rsidRPr="0091337F">
        <w:t>ставится, если ученик выполнил все задания верно.</w:t>
      </w:r>
    </w:p>
    <w:p w:rsidR="004F20FA" w:rsidRPr="0091337F" w:rsidRDefault="004F20FA" w:rsidP="00DC4135">
      <w:pPr>
        <w:pStyle w:val="a5"/>
        <w:numPr>
          <w:ilvl w:val="0"/>
          <w:numId w:val="40"/>
        </w:numPr>
        <w:autoSpaceDE/>
        <w:autoSpaceDN/>
        <w:adjustRightInd/>
        <w:spacing w:before="0" w:after="0" w:line="240" w:lineRule="auto"/>
        <w:jc w:val="both"/>
      </w:pPr>
      <w:r w:rsidRPr="0091337F">
        <w:rPr>
          <w:b/>
          <w:bCs/>
        </w:rPr>
        <w:t>Оценка «4»</w:t>
      </w:r>
      <w:r w:rsidRPr="0091337F">
        <w:rPr>
          <w:rStyle w:val="apple-converted-space"/>
        </w:rPr>
        <w:t> </w:t>
      </w:r>
      <w:r w:rsidRPr="0091337F">
        <w:t>ставится, если ученик выполнил правильно не менее</w:t>
      </w:r>
      <w:r w:rsidRPr="0091337F">
        <w:rPr>
          <w:rStyle w:val="apple-converted-space"/>
        </w:rPr>
        <w:t> </w:t>
      </w:r>
      <w:r w:rsidRPr="0091337F">
        <w:rPr>
          <w:b/>
          <w:bCs/>
        </w:rPr>
        <w:t>3/4 заданий</w:t>
      </w:r>
      <w:r w:rsidRPr="0091337F">
        <w:t>.</w:t>
      </w:r>
    </w:p>
    <w:p w:rsidR="004F20FA" w:rsidRPr="0091337F" w:rsidRDefault="004F20FA" w:rsidP="00DC4135">
      <w:pPr>
        <w:pStyle w:val="a5"/>
        <w:numPr>
          <w:ilvl w:val="0"/>
          <w:numId w:val="40"/>
        </w:numPr>
        <w:autoSpaceDE/>
        <w:autoSpaceDN/>
        <w:adjustRightInd/>
        <w:spacing w:before="0" w:after="0" w:line="240" w:lineRule="auto"/>
        <w:jc w:val="both"/>
      </w:pPr>
      <w:r w:rsidRPr="0091337F">
        <w:rPr>
          <w:b/>
          <w:bCs/>
        </w:rPr>
        <w:t>Оценка «3»</w:t>
      </w:r>
      <w:r w:rsidRPr="0091337F">
        <w:rPr>
          <w:rStyle w:val="apple-converted-space"/>
        </w:rPr>
        <w:t> </w:t>
      </w:r>
      <w:r w:rsidRPr="0091337F">
        <w:t>ставится за работу, в которой правильно выпол</w:t>
      </w:r>
      <w:r w:rsidRPr="0091337F">
        <w:softHyphen/>
        <w:t>нено</w:t>
      </w:r>
      <w:r w:rsidRPr="0091337F">
        <w:rPr>
          <w:rStyle w:val="apple-converted-space"/>
        </w:rPr>
        <w:t> </w:t>
      </w:r>
      <w:r w:rsidRPr="0091337F">
        <w:rPr>
          <w:b/>
          <w:bCs/>
        </w:rPr>
        <w:t>не менее половины заданий.</w:t>
      </w:r>
    </w:p>
    <w:p w:rsidR="004F20FA" w:rsidRPr="0091337F" w:rsidRDefault="004F20FA" w:rsidP="00DC4135">
      <w:pPr>
        <w:pStyle w:val="a5"/>
        <w:numPr>
          <w:ilvl w:val="0"/>
          <w:numId w:val="40"/>
        </w:numPr>
        <w:autoSpaceDE/>
        <w:autoSpaceDN/>
        <w:adjustRightInd/>
        <w:spacing w:before="0" w:after="0" w:line="240" w:lineRule="auto"/>
        <w:jc w:val="both"/>
      </w:pPr>
      <w:r w:rsidRPr="0091337F">
        <w:rPr>
          <w:b/>
          <w:bCs/>
        </w:rPr>
        <w:t>Оценка «2»</w:t>
      </w:r>
      <w:r w:rsidRPr="0091337F">
        <w:rPr>
          <w:rStyle w:val="apple-converted-space"/>
        </w:rPr>
        <w:t> </w:t>
      </w:r>
      <w:r w:rsidRPr="0091337F">
        <w:t>ставится за работу, в которой</w:t>
      </w:r>
      <w:r w:rsidRPr="0091337F">
        <w:rPr>
          <w:rStyle w:val="apple-converted-space"/>
        </w:rPr>
        <w:t> </w:t>
      </w:r>
      <w:r w:rsidRPr="0091337F">
        <w:rPr>
          <w:b/>
          <w:bCs/>
        </w:rPr>
        <w:t>не выполнено бо</w:t>
      </w:r>
      <w:r w:rsidRPr="0091337F">
        <w:rPr>
          <w:b/>
          <w:bCs/>
        </w:rPr>
        <w:softHyphen/>
        <w:t>лее половины заданий.</w:t>
      </w:r>
    </w:p>
    <w:p w:rsidR="004F20FA" w:rsidRPr="0091337F" w:rsidRDefault="004F20FA" w:rsidP="004F20FA">
      <w:pPr>
        <w:pStyle w:val="a5"/>
        <w:spacing w:before="0" w:after="0"/>
        <w:ind w:firstLine="709"/>
        <w:jc w:val="both"/>
      </w:pPr>
      <w:r w:rsidRPr="0091337F">
        <w:rPr>
          <w:b/>
          <w:bCs/>
          <w:i/>
          <w:iCs/>
        </w:rPr>
        <w:t>Примечание.</w:t>
      </w:r>
      <w:r w:rsidRPr="0091337F">
        <w:rPr>
          <w:rStyle w:val="apple-converted-space"/>
        </w:rPr>
        <w:t> </w:t>
      </w:r>
      <w:r w:rsidRPr="0091337F">
        <w:t>Орфографические и пунктуационные ошибки, допущенные при выполнении дополнительных заданий, учитыва</w:t>
      </w:r>
      <w:r w:rsidRPr="0091337F">
        <w:softHyphen/>
        <w:t>ются при выведении оценки за диктант.</w:t>
      </w:r>
    </w:p>
    <w:p w:rsidR="004F20FA" w:rsidRPr="0091337F" w:rsidRDefault="004F20FA" w:rsidP="004F20FA">
      <w:pPr>
        <w:pStyle w:val="a5"/>
        <w:spacing w:before="0" w:after="0"/>
        <w:ind w:firstLine="709"/>
        <w:jc w:val="both"/>
      </w:pPr>
      <w:r w:rsidRPr="0091337F">
        <w:t>При оценке</w:t>
      </w:r>
      <w:r w:rsidRPr="0091337F">
        <w:rPr>
          <w:rStyle w:val="apple-converted-space"/>
        </w:rPr>
        <w:t> </w:t>
      </w:r>
      <w:r w:rsidRPr="0091337F">
        <w:rPr>
          <w:b/>
          <w:bCs/>
        </w:rPr>
        <w:t>контрольного словарного диктанта</w:t>
      </w:r>
      <w:r w:rsidRPr="0091337F">
        <w:rPr>
          <w:rStyle w:val="apple-converted-space"/>
        </w:rPr>
        <w:t> </w:t>
      </w:r>
      <w:r w:rsidRPr="0091337F">
        <w:t>рекомендует</w:t>
      </w:r>
      <w:r w:rsidRPr="0091337F">
        <w:softHyphen/>
        <w:t>ся руководствоваться следующим:</w:t>
      </w:r>
    </w:p>
    <w:p w:rsidR="004F20FA" w:rsidRPr="0091337F" w:rsidRDefault="004F20FA" w:rsidP="00DC4135">
      <w:pPr>
        <w:pStyle w:val="a5"/>
        <w:numPr>
          <w:ilvl w:val="0"/>
          <w:numId w:val="41"/>
        </w:numPr>
        <w:autoSpaceDE/>
        <w:autoSpaceDN/>
        <w:adjustRightInd/>
        <w:spacing w:before="0" w:after="0" w:line="240" w:lineRule="auto"/>
        <w:jc w:val="both"/>
      </w:pPr>
      <w:r w:rsidRPr="0091337F">
        <w:rPr>
          <w:b/>
          <w:bCs/>
        </w:rPr>
        <w:t>Оценка «5»</w:t>
      </w:r>
      <w:r w:rsidRPr="0091337F">
        <w:rPr>
          <w:rStyle w:val="apple-converted-space"/>
        </w:rPr>
        <w:t> </w:t>
      </w:r>
      <w:r w:rsidRPr="0091337F">
        <w:t>ставится за диктант, в котором нет ошибок.</w:t>
      </w:r>
    </w:p>
    <w:p w:rsidR="004F20FA" w:rsidRPr="0091337F" w:rsidRDefault="004F20FA" w:rsidP="00DC4135">
      <w:pPr>
        <w:pStyle w:val="a5"/>
        <w:numPr>
          <w:ilvl w:val="0"/>
          <w:numId w:val="41"/>
        </w:numPr>
        <w:autoSpaceDE/>
        <w:autoSpaceDN/>
        <w:adjustRightInd/>
        <w:spacing w:before="0" w:after="0" w:line="240" w:lineRule="auto"/>
        <w:jc w:val="both"/>
      </w:pPr>
      <w:r w:rsidRPr="0091337F">
        <w:rPr>
          <w:b/>
          <w:bCs/>
        </w:rPr>
        <w:t>Оценка «4»</w:t>
      </w:r>
      <w:r w:rsidRPr="0091337F">
        <w:rPr>
          <w:rStyle w:val="apple-converted-space"/>
        </w:rPr>
        <w:t> </w:t>
      </w:r>
      <w:r w:rsidRPr="0091337F">
        <w:t>ставится за диктант, в котором ученик допустил</w:t>
      </w:r>
      <w:r w:rsidRPr="0091337F">
        <w:rPr>
          <w:rStyle w:val="apple-converted-space"/>
        </w:rPr>
        <w:t> </w:t>
      </w:r>
      <w:r w:rsidRPr="0091337F">
        <w:rPr>
          <w:b/>
          <w:bCs/>
        </w:rPr>
        <w:t>1 — 2 ошибки.</w:t>
      </w:r>
    </w:p>
    <w:p w:rsidR="004F20FA" w:rsidRPr="0091337F" w:rsidRDefault="004F20FA" w:rsidP="00DC4135">
      <w:pPr>
        <w:pStyle w:val="a5"/>
        <w:numPr>
          <w:ilvl w:val="0"/>
          <w:numId w:val="41"/>
        </w:numPr>
        <w:autoSpaceDE/>
        <w:autoSpaceDN/>
        <w:adjustRightInd/>
        <w:spacing w:before="0" w:after="0" w:line="240" w:lineRule="auto"/>
        <w:jc w:val="both"/>
      </w:pPr>
      <w:r w:rsidRPr="0091337F">
        <w:rPr>
          <w:b/>
          <w:bCs/>
        </w:rPr>
        <w:t>Оценка «3»</w:t>
      </w:r>
      <w:r w:rsidRPr="0091337F">
        <w:rPr>
          <w:rStyle w:val="apple-converted-space"/>
        </w:rPr>
        <w:t> </w:t>
      </w:r>
      <w:r w:rsidRPr="0091337F">
        <w:t>ставится за диктант, в котором допущено</w:t>
      </w:r>
      <w:r w:rsidRPr="0091337F">
        <w:rPr>
          <w:rStyle w:val="apple-converted-space"/>
        </w:rPr>
        <w:t> </w:t>
      </w:r>
      <w:r>
        <w:rPr>
          <w:b/>
          <w:bCs/>
        </w:rPr>
        <w:t xml:space="preserve">3 </w:t>
      </w:r>
      <w:r w:rsidRPr="0091337F">
        <w:rPr>
          <w:b/>
          <w:bCs/>
        </w:rPr>
        <w:t>ошибки.</w:t>
      </w:r>
    </w:p>
    <w:p w:rsidR="004F20FA" w:rsidRPr="0091337F" w:rsidRDefault="004F20FA" w:rsidP="00DC4135">
      <w:pPr>
        <w:pStyle w:val="a5"/>
        <w:numPr>
          <w:ilvl w:val="0"/>
          <w:numId w:val="41"/>
        </w:numPr>
        <w:autoSpaceDE/>
        <w:autoSpaceDN/>
        <w:adjustRightInd/>
        <w:spacing w:before="0" w:after="0" w:line="240" w:lineRule="auto"/>
        <w:jc w:val="both"/>
        <w:rPr>
          <w:b/>
          <w:bCs/>
        </w:rPr>
      </w:pPr>
      <w:r w:rsidRPr="0091337F">
        <w:rPr>
          <w:b/>
          <w:bCs/>
        </w:rPr>
        <w:t>Оценка «2»</w:t>
      </w:r>
      <w:r w:rsidRPr="0091337F">
        <w:rPr>
          <w:rStyle w:val="apple-converted-space"/>
        </w:rPr>
        <w:t> </w:t>
      </w:r>
      <w:r w:rsidRPr="0091337F">
        <w:t>ставится за диктант, в котором допущено</w:t>
      </w:r>
      <w:r w:rsidRPr="0091337F">
        <w:rPr>
          <w:rStyle w:val="apple-converted-space"/>
        </w:rPr>
        <w:t> </w:t>
      </w:r>
      <w:r w:rsidRPr="0091337F">
        <w:rPr>
          <w:b/>
          <w:bCs/>
        </w:rPr>
        <w:t>до 7 ошибок.</w:t>
      </w:r>
    </w:p>
    <w:p w:rsidR="004F20FA" w:rsidRPr="0091337F" w:rsidRDefault="004F20FA" w:rsidP="004F20FA">
      <w:pPr>
        <w:pStyle w:val="a5"/>
        <w:spacing w:before="0" w:after="0"/>
        <w:jc w:val="both"/>
        <w:rPr>
          <w:b/>
          <w:bCs/>
        </w:rPr>
      </w:pPr>
    </w:p>
    <w:p w:rsidR="004F20FA" w:rsidRPr="0091337F" w:rsidRDefault="004F20FA" w:rsidP="004F20FA">
      <w:pPr>
        <w:pStyle w:val="c3"/>
        <w:shd w:val="clear" w:color="auto" w:fill="FFFFFF"/>
        <w:spacing w:before="0" w:beforeAutospacing="0" w:after="0" w:afterAutospacing="0"/>
        <w:jc w:val="both"/>
        <w:rPr>
          <w:rStyle w:val="c0"/>
          <w:b/>
          <w:bCs/>
          <w:iCs/>
        </w:rPr>
      </w:pPr>
      <w:r w:rsidRPr="0091337F">
        <w:rPr>
          <w:rStyle w:val="c0"/>
          <w:b/>
          <w:bCs/>
          <w:iCs/>
        </w:rPr>
        <w:lastRenderedPageBreak/>
        <w:t>Оценки за контрольное списывание</w:t>
      </w:r>
    </w:p>
    <w:p w:rsidR="004F20FA" w:rsidRPr="0091337F" w:rsidRDefault="004F20FA" w:rsidP="004F20FA">
      <w:pPr>
        <w:pStyle w:val="c3"/>
        <w:shd w:val="clear" w:color="auto" w:fill="FFFFFF"/>
        <w:spacing w:before="0" w:beforeAutospacing="0" w:after="0" w:afterAutospacing="0"/>
        <w:jc w:val="both"/>
        <w:rPr>
          <w:b/>
        </w:rPr>
      </w:pPr>
    </w:p>
    <w:p w:rsidR="004F20FA" w:rsidRPr="0091337F" w:rsidRDefault="004F20FA" w:rsidP="00DC4135">
      <w:pPr>
        <w:pStyle w:val="c3"/>
        <w:numPr>
          <w:ilvl w:val="0"/>
          <w:numId w:val="42"/>
        </w:numPr>
        <w:shd w:val="clear" w:color="auto" w:fill="FFFFFF"/>
        <w:spacing w:before="0" w:beforeAutospacing="0" w:after="0" w:afterAutospacing="0"/>
        <w:jc w:val="both"/>
      </w:pPr>
      <w:r w:rsidRPr="0091337F">
        <w:rPr>
          <w:b/>
        </w:rPr>
        <w:t>Оценка «5»</w:t>
      </w:r>
      <w:r w:rsidRPr="0091337F">
        <w:t xml:space="preserve"> - ставится, е</w:t>
      </w:r>
      <w:r>
        <w:t xml:space="preserve">сли нет ошибок, </w:t>
      </w:r>
      <w:r w:rsidRPr="0091337F">
        <w:t xml:space="preserve">и работа выполнена </w:t>
      </w:r>
      <w:r w:rsidRPr="0091337F">
        <w:rPr>
          <w:shd w:val="clear" w:color="auto" w:fill="FFFFFF"/>
        </w:rPr>
        <w:t>каллиграфически правильно</w:t>
      </w:r>
    </w:p>
    <w:p w:rsidR="004F20FA" w:rsidRPr="0091337F" w:rsidRDefault="004F20FA" w:rsidP="00DC4135">
      <w:pPr>
        <w:pStyle w:val="c3"/>
        <w:numPr>
          <w:ilvl w:val="0"/>
          <w:numId w:val="42"/>
        </w:numPr>
        <w:shd w:val="clear" w:color="auto" w:fill="FFFFFF"/>
        <w:spacing w:before="0" w:beforeAutospacing="0" w:after="0" w:afterAutospacing="0"/>
        <w:jc w:val="both"/>
      </w:pPr>
      <w:r w:rsidRPr="0091337F">
        <w:rPr>
          <w:b/>
        </w:rPr>
        <w:t>Оценка</w:t>
      </w:r>
      <w:r w:rsidRPr="0091337F">
        <w:t xml:space="preserve"> </w:t>
      </w:r>
      <w:r w:rsidRPr="0091337F">
        <w:rPr>
          <w:b/>
        </w:rPr>
        <w:t>«4»</w:t>
      </w:r>
      <w:r w:rsidRPr="0091337F">
        <w:t xml:space="preserve"> - ставится, если   </w:t>
      </w:r>
      <w:r w:rsidRPr="0091337F">
        <w:rPr>
          <w:b/>
        </w:rPr>
        <w:t>1-2 ошибки</w:t>
      </w:r>
      <w:r w:rsidRPr="0091337F">
        <w:t xml:space="preserve"> или </w:t>
      </w:r>
      <w:r w:rsidRPr="0091337F">
        <w:rPr>
          <w:b/>
        </w:rPr>
        <w:t>1 исправление</w:t>
      </w:r>
      <w:r>
        <w:t xml:space="preserve"> </w:t>
      </w:r>
      <w:r w:rsidRPr="0091337F">
        <w:rPr>
          <w:b/>
          <w:i/>
        </w:rPr>
        <w:t>(1 класс)</w:t>
      </w:r>
    </w:p>
    <w:p w:rsidR="004F20FA" w:rsidRPr="0091337F" w:rsidRDefault="004F20FA" w:rsidP="004F20FA">
      <w:pPr>
        <w:pStyle w:val="c3"/>
        <w:shd w:val="clear" w:color="auto" w:fill="FFFFFF"/>
        <w:spacing w:before="0" w:beforeAutospacing="0" w:after="0" w:afterAutospacing="0"/>
        <w:ind w:left="360"/>
        <w:jc w:val="both"/>
        <w:rPr>
          <w:b/>
          <w:i/>
        </w:rPr>
      </w:pPr>
      <w:r w:rsidRPr="0091337F">
        <w:t xml:space="preserve">                                            </w:t>
      </w:r>
      <w:r>
        <w:t xml:space="preserve">            </w:t>
      </w:r>
      <w:r w:rsidRPr="0091337F">
        <w:t xml:space="preserve"> </w:t>
      </w:r>
      <w:r w:rsidRPr="0091337F">
        <w:rPr>
          <w:b/>
        </w:rPr>
        <w:t>1 ошибка</w:t>
      </w:r>
      <w:r w:rsidRPr="0091337F">
        <w:t xml:space="preserve"> или </w:t>
      </w:r>
      <w:r>
        <w:rPr>
          <w:b/>
        </w:rPr>
        <w:t xml:space="preserve">1 исправление </w:t>
      </w:r>
      <w:r w:rsidRPr="0091337F">
        <w:rPr>
          <w:b/>
          <w:i/>
        </w:rPr>
        <w:t>(2-4 класс)</w:t>
      </w:r>
    </w:p>
    <w:p w:rsidR="004F20FA" w:rsidRPr="0091337F" w:rsidRDefault="004F20FA" w:rsidP="00DC4135">
      <w:pPr>
        <w:pStyle w:val="c3"/>
        <w:numPr>
          <w:ilvl w:val="0"/>
          <w:numId w:val="43"/>
        </w:numPr>
        <w:shd w:val="clear" w:color="auto" w:fill="FFFFFF"/>
        <w:spacing w:before="0" w:beforeAutospacing="0" w:after="0" w:afterAutospacing="0"/>
        <w:jc w:val="both"/>
      </w:pPr>
      <w:r w:rsidRPr="0091337F">
        <w:rPr>
          <w:b/>
        </w:rPr>
        <w:t>Оценка</w:t>
      </w:r>
      <w:r w:rsidRPr="0091337F">
        <w:t xml:space="preserve"> </w:t>
      </w:r>
      <w:r w:rsidRPr="0091337F">
        <w:rPr>
          <w:b/>
        </w:rPr>
        <w:t>«3»</w:t>
      </w:r>
      <w:r w:rsidRPr="0091337F">
        <w:t xml:space="preserve"> - ставится, если   </w:t>
      </w:r>
      <w:r w:rsidRPr="0091337F">
        <w:rPr>
          <w:b/>
        </w:rPr>
        <w:t>3 ошибки</w:t>
      </w:r>
      <w:r w:rsidRPr="0091337F">
        <w:t xml:space="preserve"> и </w:t>
      </w:r>
      <w:r w:rsidRPr="0091337F">
        <w:rPr>
          <w:b/>
        </w:rPr>
        <w:t xml:space="preserve">1 исправление </w:t>
      </w:r>
      <w:r w:rsidRPr="0091337F">
        <w:rPr>
          <w:b/>
          <w:i/>
        </w:rPr>
        <w:t>(1 класс)</w:t>
      </w:r>
    </w:p>
    <w:p w:rsidR="004F20FA" w:rsidRPr="0091337F" w:rsidRDefault="004F20FA" w:rsidP="004F20FA">
      <w:pPr>
        <w:pStyle w:val="c3"/>
        <w:shd w:val="clear" w:color="auto" w:fill="FFFFFF"/>
        <w:spacing w:before="0" w:beforeAutospacing="0" w:after="0" w:afterAutospacing="0"/>
        <w:ind w:left="360"/>
        <w:jc w:val="both"/>
      </w:pPr>
      <w:r w:rsidRPr="0091337F">
        <w:t xml:space="preserve">                                             </w:t>
      </w:r>
      <w:r>
        <w:t xml:space="preserve">            </w:t>
      </w:r>
      <w:r w:rsidRPr="0091337F">
        <w:rPr>
          <w:b/>
        </w:rPr>
        <w:t>2 ошибки</w:t>
      </w:r>
      <w:r w:rsidRPr="0091337F">
        <w:t xml:space="preserve"> и </w:t>
      </w:r>
      <w:r w:rsidRPr="0091337F">
        <w:rPr>
          <w:b/>
        </w:rPr>
        <w:t>1 исправление</w:t>
      </w:r>
      <w:r>
        <w:t xml:space="preserve"> </w:t>
      </w:r>
      <w:r w:rsidRPr="0091337F">
        <w:rPr>
          <w:b/>
          <w:i/>
        </w:rPr>
        <w:t>(2-4 класс)</w:t>
      </w:r>
    </w:p>
    <w:p w:rsidR="004F20FA" w:rsidRPr="0091337F" w:rsidRDefault="004F20FA" w:rsidP="00DC4135">
      <w:pPr>
        <w:pStyle w:val="c3"/>
        <w:numPr>
          <w:ilvl w:val="0"/>
          <w:numId w:val="43"/>
        </w:numPr>
        <w:shd w:val="clear" w:color="auto" w:fill="FFFFFF"/>
        <w:spacing w:before="0" w:beforeAutospacing="0" w:after="0" w:afterAutospacing="0"/>
        <w:jc w:val="both"/>
      </w:pPr>
      <w:r w:rsidRPr="0091337F">
        <w:rPr>
          <w:b/>
        </w:rPr>
        <w:t>Оценка</w:t>
      </w:r>
      <w:r w:rsidRPr="0091337F">
        <w:t xml:space="preserve"> </w:t>
      </w:r>
      <w:r w:rsidRPr="0091337F">
        <w:rPr>
          <w:b/>
        </w:rPr>
        <w:t xml:space="preserve">«2» </w:t>
      </w:r>
      <w:r w:rsidRPr="0091337F">
        <w:t xml:space="preserve">- ставится, если   </w:t>
      </w:r>
      <w:r w:rsidRPr="0091337F">
        <w:rPr>
          <w:b/>
        </w:rPr>
        <w:t xml:space="preserve">4 ошибки </w:t>
      </w:r>
      <w:r w:rsidRPr="0091337F">
        <w:rPr>
          <w:b/>
          <w:i/>
        </w:rPr>
        <w:t>(1 класс)</w:t>
      </w:r>
    </w:p>
    <w:p w:rsidR="004F20FA" w:rsidRPr="0091337F" w:rsidRDefault="004F20FA" w:rsidP="004F20FA">
      <w:pPr>
        <w:pStyle w:val="c3"/>
        <w:shd w:val="clear" w:color="auto" w:fill="FFFFFF"/>
        <w:spacing w:before="0" w:beforeAutospacing="0" w:after="0" w:afterAutospacing="0"/>
        <w:ind w:left="360"/>
        <w:jc w:val="both"/>
        <w:rPr>
          <w:b/>
          <w:i/>
        </w:rPr>
      </w:pPr>
      <w:r w:rsidRPr="0091337F">
        <w:t xml:space="preserve">                                             </w:t>
      </w:r>
      <w:r>
        <w:t xml:space="preserve">             </w:t>
      </w:r>
      <w:r>
        <w:rPr>
          <w:b/>
        </w:rPr>
        <w:t>3 ошибки</w:t>
      </w:r>
      <w:r w:rsidRPr="0091337F">
        <w:rPr>
          <w:i/>
        </w:rPr>
        <w:t xml:space="preserve"> </w:t>
      </w:r>
      <w:r w:rsidRPr="0091337F">
        <w:rPr>
          <w:b/>
          <w:i/>
        </w:rPr>
        <w:t>(2-4 класс)</w:t>
      </w:r>
    </w:p>
    <w:p w:rsidR="004F20FA" w:rsidRPr="0091337F" w:rsidRDefault="004F20FA" w:rsidP="004F20FA">
      <w:pPr>
        <w:pStyle w:val="c3"/>
        <w:shd w:val="clear" w:color="auto" w:fill="FFFFFF"/>
        <w:spacing w:before="0" w:beforeAutospacing="0" w:after="0" w:afterAutospacing="0"/>
        <w:ind w:left="360"/>
        <w:jc w:val="center"/>
        <w:rPr>
          <w:b/>
        </w:rPr>
      </w:pPr>
    </w:p>
    <w:p w:rsidR="004F20FA" w:rsidRPr="00831516" w:rsidRDefault="004F20FA" w:rsidP="004F20FA">
      <w:pPr>
        <w:pStyle w:val="c3"/>
        <w:shd w:val="clear" w:color="auto" w:fill="FFFFFF"/>
        <w:spacing w:before="0" w:beforeAutospacing="0" w:after="0" w:afterAutospacing="0"/>
        <w:ind w:left="360"/>
        <w:jc w:val="center"/>
      </w:pPr>
      <w:r w:rsidRPr="0091337F">
        <w:rPr>
          <w:b/>
        </w:rPr>
        <w:t>Л</w:t>
      </w:r>
      <w:r>
        <w:rPr>
          <w:b/>
        </w:rPr>
        <w:t>итературное чтение</w:t>
      </w:r>
    </w:p>
    <w:p w:rsidR="004F20FA" w:rsidRPr="0091337F" w:rsidRDefault="004F20FA" w:rsidP="004F20FA">
      <w:pPr>
        <w:pStyle w:val="western"/>
        <w:suppressAutoHyphens/>
        <w:spacing w:before="0" w:beforeAutospacing="0"/>
        <w:ind w:firstLine="567"/>
        <w:jc w:val="both"/>
      </w:pPr>
      <w:r w:rsidRPr="0091337F">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4F20FA" w:rsidRPr="0091337F" w:rsidRDefault="004F20FA" w:rsidP="004F20FA">
      <w:pPr>
        <w:pStyle w:val="western"/>
        <w:suppressAutoHyphens/>
        <w:spacing w:before="0" w:beforeAutospacing="0"/>
        <w:ind w:firstLine="567"/>
        <w:jc w:val="both"/>
      </w:pPr>
      <w:r w:rsidRPr="0091337F">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4F20FA" w:rsidRPr="0091337F" w:rsidRDefault="004F20FA" w:rsidP="004F20FA">
      <w:pPr>
        <w:pStyle w:val="western"/>
        <w:suppressAutoHyphens/>
        <w:spacing w:before="0" w:beforeAutospacing="0"/>
        <w:ind w:firstLine="567"/>
        <w:jc w:val="both"/>
      </w:pPr>
      <w:r w:rsidRPr="0091337F">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4F20FA" w:rsidRPr="0091337F" w:rsidRDefault="004F20FA" w:rsidP="004F20FA">
      <w:pPr>
        <w:pStyle w:val="western"/>
        <w:suppressAutoHyphens/>
        <w:spacing w:before="0" w:beforeAutospacing="0"/>
        <w:ind w:firstLine="567"/>
        <w:jc w:val="both"/>
      </w:pPr>
      <w:r w:rsidRPr="0091337F">
        <w:t>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w:t>
      </w:r>
      <w:r>
        <w:t>-</w:t>
      </w:r>
      <w:r w:rsidRPr="0091337F">
        <w:t>вторых - четвертых классах чтение постепенно становится общеучебным умением. 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 в первом классе до 80-85 % в четвертом классе).</w:t>
      </w:r>
    </w:p>
    <w:p w:rsidR="004F20FA" w:rsidRPr="0091337F" w:rsidRDefault="004F20FA" w:rsidP="004F20FA">
      <w:pPr>
        <w:pStyle w:val="western"/>
        <w:suppressAutoHyphens/>
        <w:spacing w:before="0" w:beforeAutospacing="0"/>
        <w:ind w:firstLine="567"/>
        <w:jc w:val="both"/>
      </w:pPr>
      <w:r w:rsidRPr="0091337F">
        <w:t>Учитывая особенности уровня сформированности навыка чтения школьников, учитель ставит конкретные задачи контролирующей деятельности:</w:t>
      </w:r>
    </w:p>
    <w:p w:rsidR="004F20FA" w:rsidRPr="0091337F" w:rsidRDefault="004F20FA" w:rsidP="004F20FA">
      <w:pPr>
        <w:pStyle w:val="western"/>
        <w:suppressAutoHyphens/>
        <w:spacing w:before="0" w:beforeAutospacing="0"/>
        <w:ind w:firstLine="567"/>
        <w:jc w:val="both"/>
      </w:pPr>
      <w:r w:rsidRPr="0091337F">
        <w:t>- в первом классе проверяется сформированность слогового способа чтения;</w:t>
      </w:r>
    </w:p>
    <w:p w:rsidR="004F20FA" w:rsidRPr="0091337F" w:rsidRDefault="004F20FA" w:rsidP="004F20FA">
      <w:pPr>
        <w:pStyle w:val="western"/>
        <w:suppressAutoHyphens/>
        <w:spacing w:before="0" w:beforeAutospacing="0"/>
        <w:ind w:firstLine="567"/>
        <w:jc w:val="both"/>
      </w:pPr>
      <w:r w:rsidRPr="0091337F">
        <w:t>- осознание общего смысла читаемого текста при темпе чтения не менее 25-30 слов в минуту (на конец года); понимание значения отдельных слов и предложений;</w:t>
      </w:r>
    </w:p>
    <w:p w:rsidR="004F20FA" w:rsidRPr="0091337F" w:rsidRDefault="004F20FA" w:rsidP="004F20FA">
      <w:pPr>
        <w:pStyle w:val="western"/>
        <w:suppressAutoHyphens/>
        <w:spacing w:before="0" w:beforeAutospacing="0"/>
        <w:ind w:firstLine="567"/>
        <w:jc w:val="both"/>
      </w:pPr>
      <w:r w:rsidRPr="0091337F">
        <w:t>- во втором классе 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40-50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4F20FA" w:rsidRPr="0091337F" w:rsidRDefault="004F20FA" w:rsidP="004F20FA">
      <w:pPr>
        <w:pStyle w:val="western"/>
        <w:suppressAutoHyphens/>
        <w:spacing w:before="0" w:beforeAutospacing="0"/>
        <w:ind w:firstLine="567"/>
        <w:jc w:val="both"/>
      </w:pPr>
      <w:r w:rsidRPr="0091337F">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65-75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4F20FA" w:rsidRPr="0091337F" w:rsidRDefault="004F20FA" w:rsidP="004F20FA">
      <w:pPr>
        <w:pStyle w:val="western"/>
        <w:suppressAutoHyphens/>
        <w:spacing w:before="0" w:beforeAutospacing="0"/>
        <w:ind w:firstLine="567"/>
        <w:jc w:val="both"/>
      </w:pPr>
      <w:r w:rsidRPr="0091337F">
        <w:t>- в четвертом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85-95 слов в минуту (вслух) и 115-120 слов в минуту (про себя); выразительность чтения по книге и наизусть как подготовленного, так и не подготовленного текста, самостоятельный выбор элементарных средств выразительности в зависимости от характера произведения.</w:t>
      </w:r>
    </w:p>
    <w:p w:rsidR="004F20FA" w:rsidRPr="0091337F" w:rsidRDefault="004F20FA" w:rsidP="004F20FA">
      <w:pPr>
        <w:pStyle w:val="western"/>
        <w:suppressAutoHyphens/>
        <w:spacing w:before="0" w:beforeAutospacing="0"/>
        <w:ind w:firstLine="567"/>
        <w:jc w:val="both"/>
      </w:pPr>
      <w:r w:rsidRPr="0091337F">
        <w:lastRenderedPageBreak/>
        <w:t>Классификация ошибок и недочётов, влияющих на снижение оценки</w:t>
      </w:r>
    </w:p>
    <w:p w:rsidR="004F20FA" w:rsidRPr="0091337F" w:rsidRDefault="004F20FA" w:rsidP="004F20FA">
      <w:pPr>
        <w:pStyle w:val="western"/>
        <w:suppressAutoHyphens/>
        <w:spacing w:before="0" w:beforeAutospacing="0"/>
        <w:ind w:firstLine="567"/>
        <w:jc w:val="both"/>
      </w:pPr>
      <w:r w:rsidRPr="0091337F">
        <w:rPr>
          <w:u w:val="single"/>
        </w:rPr>
        <w:t>Ошибки:</w:t>
      </w:r>
    </w:p>
    <w:p w:rsidR="004F20FA" w:rsidRPr="0091337F" w:rsidRDefault="004F20FA" w:rsidP="004F20FA">
      <w:pPr>
        <w:pStyle w:val="western"/>
        <w:suppressAutoHyphens/>
        <w:spacing w:before="0" w:beforeAutospacing="0"/>
        <w:ind w:firstLine="567"/>
        <w:jc w:val="both"/>
      </w:pPr>
      <w:r w:rsidRPr="0091337F">
        <w:t>- искажения читаемых слов (замена, перестановка, пропуски или добавления букв, слогов, слов);</w:t>
      </w:r>
    </w:p>
    <w:p w:rsidR="004F20FA" w:rsidRPr="0091337F" w:rsidRDefault="004F20FA" w:rsidP="004F20FA">
      <w:pPr>
        <w:pStyle w:val="western"/>
        <w:suppressAutoHyphens/>
        <w:spacing w:before="0" w:beforeAutospacing="0"/>
        <w:ind w:firstLine="567"/>
        <w:jc w:val="both"/>
      </w:pPr>
      <w:r w:rsidRPr="0091337F">
        <w:t>- неправильная постановка ударений (более 2);</w:t>
      </w:r>
    </w:p>
    <w:p w:rsidR="004F20FA" w:rsidRPr="0091337F" w:rsidRDefault="004F20FA" w:rsidP="004F20FA">
      <w:pPr>
        <w:pStyle w:val="western"/>
        <w:suppressAutoHyphens/>
        <w:spacing w:before="0" w:beforeAutospacing="0"/>
        <w:ind w:firstLine="567"/>
        <w:jc w:val="both"/>
      </w:pPr>
      <w:r w:rsidRPr="0091337F">
        <w:t>- чтение всего текста без смысловых пауз, нарушение темпа и четкости произношения слов при чтении вслух;</w:t>
      </w:r>
    </w:p>
    <w:p w:rsidR="004F20FA" w:rsidRPr="0091337F" w:rsidRDefault="004F20FA" w:rsidP="004F20FA">
      <w:pPr>
        <w:pStyle w:val="western"/>
        <w:suppressAutoHyphens/>
        <w:spacing w:before="0" w:beforeAutospacing="0"/>
        <w:ind w:firstLine="567"/>
        <w:jc w:val="both"/>
      </w:pPr>
      <w:r w:rsidRPr="0091337F">
        <w:t>- непонимание общего смысла прочитанного текста за установленное время чтения;</w:t>
      </w:r>
    </w:p>
    <w:p w:rsidR="004F20FA" w:rsidRPr="0091337F" w:rsidRDefault="004F20FA" w:rsidP="004F20FA">
      <w:pPr>
        <w:pStyle w:val="western"/>
        <w:suppressAutoHyphens/>
        <w:spacing w:before="0" w:beforeAutospacing="0"/>
        <w:ind w:firstLine="567"/>
        <w:jc w:val="both"/>
      </w:pPr>
      <w:r w:rsidRPr="0091337F">
        <w:t>- неправильные ответы на вопросы по содержанию текста;</w:t>
      </w:r>
    </w:p>
    <w:p w:rsidR="004F20FA" w:rsidRPr="0091337F" w:rsidRDefault="004F20FA" w:rsidP="004F20FA">
      <w:pPr>
        <w:pStyle w:val="western"/>
        <w:suppressAutoHyphens/>
        <w:spacing w:before="0" w:beforeAutospacing="0"/>
        <w:ind w:firstLine="567"/>
        <w:jc w:val="both"/>
      </w:pPr>
      <w:r w:rsidRPr="0091337F">
        <w:t>- неумение выделить основную мысль прочитанного; неумение найти в тексте слова и выражения, под</w:t>
      </w:r>
      <w:r>
        <w:t xml:space="preserve">тверждающие понимание основного </w:t>
      </w:r>
      <w:r w:rsidRPr="0091337F">
        <w:t>содержания прочитанного;</w:t>
      </w:r>
    </w:p>
    <w:p w:rsidR="004F20FA" w:rsidRPr="0091337F" w:rsidRDefault="004F20FA" w:rsidP="004F20FA">
      <w:pPr>
        <w:pStyle w:val="western"/>
        <w:suppressAutoHyphens/>
        <w:spacing w:before="0" w:beforeAutospacing="0"/>
        <w:ind w:firstLine="567"/>
        <w:jc w:val="both"/>
      </w:pPr>
      <w:r w:rsidRPr="0091337F">
        <w:t>- нарушение при пересказе последовательности событий в произведении;</w:t>
      </w:r>
    </w:p>
    <w:p w:rsidR="004F20FA" w:rsidRPr="0091337F" w:rsidRDefault="004F20FA" w:rsidP="004F20FA">
      <w:pPr>
        <w:pStyle w:val="western"/>
        <w:suppressAutoHyphens/>
        <w:spacing w:before="0" w:beforeAutospacing="0"/>
        <w:ind w:firstLine="567"/>
        <w:jc w:val="both"/>
      </w:pPr>
      <w:r w:rsidRPr="0091337F">
        <w:t>- нетвердое знание наизусть подготовленного текста;</w:t>
      </w:r>
    </w:p>
    <w:p w:rsidR="004F20FA" w:rsidRPr="0091337F" w:rsidRDefault="004F20FA" w:rsidP="004F20FA">
      <w:pPr>
        <w:pStyle w:val="western"/>
        <w:suppressAutoHyphens/>
        <w:spacing w:before="0" w:beforeAutospacing="0"/>
        <w:ind w:firstLine="567"/>
        <w:jc w:val="both"/>
      </w:pPr>
      <w:r w:rsidRPr="0091337F">
        <w:t>- монотонность чтения, отсутствие средств выразительности.</w:t>
      </w:r>
    </w:p>
    <w:p w:rsidR="004F20FA" w:rsidRPr="0091337F" w:rsidRDefault="004F20FA" w:rsidP="004F20FA">
      <w:pPr>
        <w:pStyle w:val="western"/>
        <w:suppressAutoHyphens/>
        <w:spacing w:before="0" w:beforeAutospacing="0"/>
        <w:ind w:firstLine="567"/>
        <w:jc w:val="both"/>
      </w:pPr>
      <w:r w:rsidRPr="0091337F">
        <w:rPr>
          <w:u w:val="single"/>
        </w:rPr>
        <w:t>Недочёты:</w:t>
      </w:r>
    </w:p>
    <w:p w:rsidR="004F20FA" w:rsidRPr="0091337F" w:rsidRDefault="004F20FA" w:rsidP="004F20FA">
      <w:pPr>
        <w:pStyle w:val="western"/>
        <w:suppressAutoHyphens/>
        <w:spacing w:before="0" w:beforeAutospacing="0"/>
        <w:ind w:firstLine="567"/>
        <w:jc w:val="both"/>
      </w:pPr>
      <w:r w:rsidRPr="0091337F">
        <w:t>- не более двух неправильных ударений;</w:t>
      </w:r>
    </w:p>
    <w:p w:rsidR="004F20FA" w:rsidRPr="0091337F" w:rsidRDefault="004F20FA" w:rsidP="004F20FA">
      <w:pPr>
        <w:pStyle w:val="western"/>
        <w:suppressAutoHyphens/>
        <w:spacing w:before="0" w:beforeAutospacing="0"/>
        <w:ind w:firstLine="567"/>
        <w:jc w:val="both"/>
      </w:pPr>
      <w:r w:rsidRPr="0091337F">
        <w:t>- отдельные нарушения смысловых пауз, темпа и четкого произношения слов при чтении вслух;</w:t>
      </w:r>
    </w:p>
    <w:p w:rsidR="004F20FA" w:rsidRPr="0091337F" w:rsidRDefault="004F20FA" w:rsidP="004F20FA">
      <w:pPr>
        <w:pStyle w:val="western"/>
        <w:suppressAutoHyphens/>
        <w:spacing w:before="0" w:beforeAutospacing="0"/>
        <w:ind w:firstLine="567"/>
        <w:jc w:val="both"/>
      </w:pPr>
      <w:r w:rsidRPr="0091337F">
        <w:t>- осознание прочитанного текста за время, немного превышающее установленное;</w:t>
      </w:r>
    </w:p>
    <w:p w:rsidR="004F20FA" w:rsidRPr="0091337F" w:rsidRDefault="004F20FA" w:rsidP="004F20FA">
      <w:pPr>
        <w:pStyle w:val="western"/>
        <w:suppressAutoHyphens/>
        <w:spacing w:before="0" w:beforeAutospacing="0"/>
        <w:ind w:firstLine="567"/>
        <w:jc w:val="both"/>
      </w:pPr>
      <w:r w:rsidRPr="0091337F">
        <w:t>- неточности при формулировке основной мысли произведения;</w:t>
      </w:r>
    </w:p>
    <w:p w:rsidR="004F20FA" w:rsidRPr="0091337F" w:rsidRDefault="004F20FA" w:rsidP="004F20FA">
      <w:pPr>
        <w:pStyle w:val="western"/>
        <w:suppressAutoHyphens/>
        <w:spacing w:before="0" w:beforeAutospacing="0"/>
        <w:ind w:firstLine="567"/>
        <w:jc w:val="both"/>
      </w:pPr>
      <w:r w:rsidRPr="0091337F">
        <w:t>- нецелесообразность использования средств выразительности, недостаточная выразительность при передач</w:t>
      </w:r>
      <w:r>
        <w:t>е</w:t>
      </w:r>
      <w:r w:rsidRPr="0091337F">
        <w:t xml:space="preserve"> характера персонажа.</w:t>
      </w:r>
    </w:p>
    <w:p w:rsidR="004F20FA" w:rsidRPr="0091337F" w:rsidRDefault="004F20FA" w:rsidP="004F20FA">
      <w:pPr>
        <w:pStyle w:val="western"/>
        <w:suppressAutoHyphens/>
        <w:spacing w:before="0" w:beforeAutospacing="0"/>
        <w:ind w:firstLine="567"/>
        <w:jc w:val="both"/>
      </w:pPr>
      <w:r w:rsidRPr="0091337F">
        <w:t>Нормы оценок по чтению и читательской деятельности соответствуют общим требованиям, указанным в данном документе.</w:t>
      </w:r>
    </w:p>
    <w:p w:rsidR="004F20FA" w:rsidRPr="0091337F" w:rsidRDefault="004F20FA" w:rsidP="004F20FA">
      <w:pPr>
        <w:pStyle w:val="western"/>
        <w:tabs>
          <w:tab w:val="left" w:pos="851"/>
        </w:tabs>
        <w:suppressAutoHyphens/>
        <w:spacing w:before="0" w:beforeAutospacing="0"/>
        <w:ind w:left="927"/>
        <w:jc w:val="both"/>
      </w:pPr>
      <w:r w:rsidRPr="0091337F">
        <w:t>Особенности организации контроля по чтению.</w:t>
      </w:r>
    </w:p>
    <w:p w:rsidR="004F20FA" w:rsidRPr="0091337F" w:rsidRDefault="004F20FA" w:rsidP="004F20FA">
      <w:pPr>
        <w:pStyle w:val="western"/>
        <w:suppressAutoHyphens/>
        <w:spacing w:before="0" w:beforeAutospacing="0"/>
        <w:ind w:firstLine="567"/>
        <w:jc w:val="both"/>
      </w:pPr>
      <w:r w:rsidRPr="0091337F">
        <w:t>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4F20FA" w:rsidRPr="0091337F" w:rsidRDefault="004F20FA" w:rsidP="004F20FA">
      <w:pPr>
        <w:pStyle w:val="western"/>
        <w:suppressAutoHyphens/>
        <w:spacing w:before="0" w:beforeAutospacing="0"/>
        <w:ind w:firstLine="567"/>
        <w:jc w:val="both"/>
      </w:pPr>
      <w:r w:rsidRPr="0091337F">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r w:rsidRPr="0091337F">
        <w:br/>
        <w:t>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учёта результатов проверки навыка чтения учитель пользуется соответствующей схемой.</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b/>
          <w:bCs/>
          <w:i/>
          <w:iCs/>
          <w:sz w:val="24"/>
          <w:szCs w:val="24"/>
        </w:rPr>
        <w:t>Выразительное чтение стихотворения</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Требования к выразительному чтению:</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1.    Правильная постановка логического ударения</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2.    Соблюдение пауз</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lastRenderedPageBreak/>
        <w:t>3.    Правильный выбор темпа</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4.    Соблюдение нужной интонации</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5.    Безошибочное чтение</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"5" - выполнены правильно все требования</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"4" - не соблюдены 1-2 требования</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"3" -допущены ошибки по трем требованиям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"2" - допущены ошибки более, чем по трем требованиям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b/>
          <w:bCs/>
          <w:i/>
          <w:iCs/>
          <w:sz w:val="24"/>
          <w:szCs w:val="24"/>
        </w:rPr>
        <w:t>Чтение по ролям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Требования к чтению по ролям: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1.    Своевременно начинать читать свои слова</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2.    Подбирать правильную интонацию</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3.    Читать безошибочно</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4.    Читать выразительно</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"5" - выполнены все требования</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"4" - допущены ошибки по одному какому-то требованию</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"3" - допущены ошибки по двум требованиям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sz w:val="24"/>
          <w:szCs w:val="24"/>
        </w:rPr>
        <w:t>Оценка "2" -допущены ошибки по трем требованиям</w:t>
      </w:r>
    </w:p>
    <w:p w:rsidR="004F20FA" w:rsidRPr="004F20FA" w:rsidRDefault="004F20FA" w:rsidP="004F20FA">
      <w:pPr>
        <w:shd w:val="clear" w:color="auto" w:fill="FFFFFF"/>
        <w:ind w:left="1287"/>
        <w:jc w:val="both"/>
        <w:rPr>
          <w:rFonts w:ascii="Times New Roman" w:hAnsi="Times New Roman" w:cs="Times New Roman"/>
          <w:sz w:val="24"/>
          <w:szCs w:val="24"/>
        </w:rPr>
      </w:pPr>
      <w:r w:rsidRPr="004F20FA">
        <w:rPr>
          <w:rFonts w:ascii="Times New Roman" w:hAnsi="Times New Roman" w:cs="Times New Roman"/>
          <w:b/>
          <w:bCs/>
          <w:i/>
          <w:iCs/>
          <w:sz w:val="24"/>
          <w:szCs w:val="24"/>
        </w:rPr>
        <w:t>Пересказ</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"4" -допускает 1-2 ошибки, неточности, сам исправляет их.</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xml:space="preserve">            Оценка "2" - не может передать содержание прочитанного.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i/>
          <w:iCs/>
          <w:sz w:val="24"/>
          <w:szCs w:val="24"/>
          <w:u w:val="single"/>
        </w:rPr>
        <w:t>Классификация ошибок и недочетов, влияющих на снижение оценки по чтению:</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u w:val="single"/>
        </w:rPr>
        <w:t>Ошибки</w:t>
      </w:r>
      <w:r w:rsidRPr="004F20FA">
        <w:rPr>
          <w:rFonts w:ascii="Times New Roman" w:hAnsi="Times New Roman" w:cs="Times New Roman"/>
          <w:sz w:val="24"/>
          <w:szCs w:val="24"/>
        </w:rPr>
        <w:t>:</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lastRenderedPageBreak/>
        <w:t>-  искажения читаемых слов (замена, перестановка, пропуски или добавления букв, слогов, слов);</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неправильная постановка ударений (более 2);</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чтение всею текста без смысловых пауз, нарушение темпа и четкости произношения слов при чтении вслух;</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непонимание общего смысла прочитанного текста за установленное время чтения;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неправильные ответы на вопросы по содержанию текста;</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нарушение при пересказе последовательности событий в произведении;</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нетвердое знание наизусть подготовленного текста;</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монотонность чтения, отсутствие средств выразительности.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xml:space="preserve">               </w:t>
      </w:r>
      <w:r w:rsidRPr="004F20FA">
        <w:rPr>
          <w:rFonts w:ascii="Times New Roman" w:hAnsi="Times New Roman" w:cs="Times New Roman"/>
          <w:sz w:val="24"/>
          <w:szCs w:val="24"/>
          <w:u w:val="single"/>
        </w:rPr>
        <w:t>Недочеты</w:t>
      </w:r>
      <w:r w:rsidRPr="004F20FA">
        <w:rPr>
          <w:rFonts w:ascii="Times New Roman" w:hAnsi="Times New Roman" w:cs="Times New Roman"/>
          <w:sz w:val="24"/>
          <w:szCs w:val="24"/>
        </w:rPr>
        <w:t>:</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 более двух неправильных ударений;             </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отдельные нарушения смысловых пауз, темпа и четкости произношения слов при чтении вслух;</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осознание прочитанного текста за время, немного превышающее установленное;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неточности при формулировке основной мысли произведения;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нецелесообразность использования средств выразительности, недостаточная выразительность при передаче характера персонажа.</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Нормы оценок по чтению и читательской деятельности соответствуют общим требованиям, указанным в данном документе.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i/>
          <w:iCs/>
          <w:sz w:val="24"/>
          <w:szCs w:val="24"/>
          <w:u w:val="single"/>
        </w:rPr>
        <w:t>2-й класс.</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 xml:space="preserve">Оценка "5"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плавно целыми словами (трудные слова по слогам) во 2 полугодии;</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-верно ставит ударение в словах, соблюдает интонацию, соответствующую знакам препинания в конце предложения;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lastRenderedPageBreak/>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"4"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понимает содержание прочитанного; читает плавно по слогам, отдельные слова прочитывает целиком;</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допускает при чтении 1-2 ошибки в словах (повтор слов, слогов, замены и др.) при соблюдении интонации конца предложения;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знает наизусть стихотворение, не допускает при чтении единичные ошибки, легко исправляет их сам.</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"3"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осваивает содержание прочитанного только с помощью вопросов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отрывисто по слогам, темп чтения - не менее 20 слов в минуту (1полугодие);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медленно по слогам, темп чтения - не менее 45 слов в минуту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допускает при чтении 3-5 ошибок на замену, пропуск, перестановку букв, слогов; не соблюдает паузы между словами и предложениями;</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знает наизусть стихотворение, но при чтении воспроизводит его неточно.</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"2" ставится ученику в том случае,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по буквам, темп чтения - менее 40 слов в минуту; не понимает содержание прочитанного; не воспроизводит текст по вопросам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xml:space="preserve">- при чтении наизусть нарушает последовательность, не полностью воспроизводит текст прочитанного. </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i/>
          <w:iCs/>
          <w:sz w:val="24"/>
          <w:szCs w:val="24"/>
          <w:u w:val="single"/>
        </w:rPr>
        <w:t>3-й класс.</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"5"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понимает смысл прочитанного, читает правильно целыми словами, слова сложной слоговой структуры прочитывает по слогам (1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целыми словами (2полугодие);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lastRenderedPageBreak/>
        <w:t>- читает текст выразительно, соблюдает логические ударения и паузы;</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-твердо знает наизусть стихотворение и читает его выразительно.</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"4"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текст осознанно, выразительно, целыми словами, отдельные трудные слова - по слогам (1полугодие);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-читает целыми словами, допускает 1-2 ошибки в словах, в соблюдении пауз и логических ударений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-допускает 1-2 негрубые ошибки при передаче прочитанного, при делении текста на части, нахождении нужных эпизодов рассказа по заданию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правильно понимает основной смысл прочитанного, но выражает его неточно;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знает наизусть стихотворение, выразительно читает его, но допускает незначительные ошибки (повторы, длительные паузы и др.).</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"3"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по слогам и только отдельные слова читает целиком (1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"2"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монотонно, по слогам (1полугодие);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по слогам, только отдельные слова читает целиком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допускает более 6 ошибок;</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lastRenderedPageBreak/>
        <w:t>- при чтении наизусть не полностью воспроизводит текст стихотворения.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i/>
          <w:iCs/>
          <w:sz w:val="24"/>
          <w:szCs w:val="24"/>
          <w:u w:val="single"/>
        </w:rPr>
        <w:t>4-й класс.</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"5"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осознанно, бегло, правильно, с использованием основных средств выразительности (1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полно, кратко и выборочно пересказывает текст, самостоятельно составляет простейший план, выявляет основной смысл прочитанного;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самостоятельно находит в тексте слова, выражения и эпизоды для составления рассказа на определенную тему (о природе, событии, герое);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знает и выразительно читает наизусть стихотворение.</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"4"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текст бегло целыми словами, использует логические ударения и паузы (1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текст бегло целыми словами, использует логические ударения и паузы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самостоятельно выделяет главную мысль прочитанного, но допускает отдельные речевые ошибки и устраняет их самостоятельно;</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выразительно стихотворение наизусть, но допускает незначительные неточности.</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"3"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осознанно, целыми словами (единичные слова по слогам), монотонно, (1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целыми словами, недостаточно выразительно, допускает при чтении от 3 до 5 ошибок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передает полное и краткое содержание текста, основную мысль прочитанного, составляет план и др. с помощью наводящих вопросов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воспроизводит наизусть текст стихотворения, но допускает ошибки и исправляет их только с помощью учителя.</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lastRenderedPageBreak/>
        <w:t>Оценка "2" ставится ученику, если он:</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(1полугодие),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 владеет чтением целыми словами, допускает более 6 ошибок (2 полугодие);</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пересказывает текст непоследовательно, искажает содержание прочитанного, допускает множество речевых ошибок;</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не может кратко и выборочно пересказать текст, составить план и выделить главную мысль прочитанного с помощью наводящих вопросов учителя;</w:t>
      </w:r>
    </w:p>
    <w:p w:rsidR="004F20FA" w:rsidRPr="004F20FA" w:rsidRDefault="004F20FA" w:rsidP="004F20FA">
      <w:pPr>
        <w:shd w:val="clear" w:color="auto" w:fill="FFFFFF"/>
        <w:ind w:left="927"/>
        <w:jc w:val="both"/>
        <w:rPr>
          <w:rFonts w:ascii="Times New Roman" w:hAnsi="Times New Roman" w:cs="Times New Roman"/>
          <w:sz w:val="24"/>
          <w:szCs w:val="24"/>
        </w:rPr>
      </w:pPr>
      <w:r w:rsidRPr="004F20FA">
        <w:rPr>
          <w:rFonts w:ascii="Times New Roman" w:hAnsi="Times New Roman" w:cs="Times New Roman"/>
          <w:sz w:val="24"/>
          <w:szCs w:val="24"/>
        </w:rPr>
        <w:t>- при чтении наизусть не может полностью воспроизвести текст стихотворения.</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При оценке домашнего чтения предъявляются более высокие требования, чем при чтении без предварительной подготовки.</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страницы, во 2-м классе -1/3 страницы, в 3-м классе -1/2, в 4-м классе 3/4 страницы учебной книги для чтения.</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Итоговые проверки навыка чтения проводятся 2 раза в год; входной ко</w:t>
      </w:r>
      <w:r>
        <w:rPr>
          <w:rFonts w:ascii="Times New Roman" w:hAnsi="Times New Roman" w:cs="Times New Roman"/>
          <w:sz w:val="24"/>
          <w:szCs w:val="24"/>
        </w:rPr>
        <w:t>нтроль, в конце   II полугодия.</w:t>
      </w:r>
    </w:p>
    <w:p w:rsidR="004F20FA" w:rsidRPr="0091337F" w:rsidRDefault="004F20FA" w:rsidP="004F20FA">
      <w:pPr>
        <w:pStyle w:val="western"/>
        <w:tabs>
          <w:tab w:val="left" w:pos="851"/>
        </w:tabs>
        <w:suppressAutoHyphens/>
        <w:spacing w:before="0" w:beforeAutospacing="0"/>
        <w:jc w:val="center"/>
        <w:rPr>
          <w:b/>
        </w:rPr>
      </w:pPr>
      <w:r w:rsidRPr="0091337F">
        <w:rPr>
          <w:b/>
        </w:rPr>
        <w:t>М</w:t>
      </w:r>
      <w:r>
        <w:rPr>
          <w:b/>
        </w:rPr>
        <w:t>атематика</w:t>
      </w:r>
    </w:p>
    <w:p w:rsidR="004F20FA" w:rsidRPr="0091337F" w:rsidRDefault="004F20FA" w:rsidP="004F20FA">
      <w:pPr>
        <w:pStyle w:val="western"/>
        <w:suppressAutoHyphens/>
        <w:spacing w:before="0" w:beforeAutospacing="0"/>
        <w:ind w:firstLine="567"/>
        <w:jc w:val="both"/>
      </w:pPr>
      <w:r w:rsidRPr="0091337F">
        <w:rPr>
          <w:u w:val="single"/>
        </w:rPr>
        <w:t>Оценивание письменных работ</w:t>
      </w:r>
    </w:p>
    <w:p w:rsidR="004F20FA" w:rsidRPr="0091337F" w:rsidRDefault="004F20FA" w:rsidP="004F20FA">
      <w:pPr>
        <w:pStyle w:val="western"/>
        <w:suppressAutoHyphens/>
        <w:spacing w:before="0" w:beforeAutospacing="0"/>
        <w:ind w:firstLine="567"/>
        <w:jc w:val="both"/>
      </w:pPr>
      <w:r w:rsidRPr="0091337F">
        <w:t>В основе данного оценивания лежат следующие показатели: правильность выполнения и объём выполненного задания.</w:t>
      </w:r>
    </w:p>
    <w:p w:rsidR="004F20FA" w:rsidRPr="0091337F" w:rsidRDefault="004F20FA" w:rsidP="004F20FA">
      <w:pPr>
        <w:pStyle w:val="a5"/>
        <w:shd w:val="clear" w:color="auto" w:fill="FFFFFF"/>
        <w:spacing w:before="0" w:after="0"/>
        <w:ind w:firstLine="709"/>
        <w:jc w:val="both"/>
        <w:textAlignment w:val="baseline"/>
      </w:pPr>
      <w:r w:rsidRPr="0091337F">
        <w:rPr>
          <w:b/>
        </w:rPr>
        <w:t>Письменная проверка знаний, умений и навыков</w:t>
      </w:r>
      <w:r>
        <w:t xml:space="preserve"> </w:t>
      </w:r>
      <w:r w:rsidRPr="0091337F">
        <w:rPr>
          <w:b/>
        </w:rPr>
        <w:t>по математике.</w:t>
      </w:r>
    </w:p>
    <w:p w:rsidR="004F20FA" w:rsidRPr="0091337F" w:rsidRDefault="004F20FA" w:rsidP="004F20FA">
      <w:pPr>
        <w:pStyle w:val="a5"/>
        <w:shd w:val="clear" w:color="auto" w:fill="FFFFFF"/>
        <w:spacing w:before="0" w:after="0"/>
        <w:ind w:firstLine="709"/>
        <w:jc w:val="both"/>
        <w:textAlignment w:val="baseline"/>
      </w:pPr>
      <w:r w:rsidRPr="0091337F">
        <w:t>В основе данного оценивания лежат следующие показатели: правильность выполнения и объем выполненного задания.</w:t>
      </w:r>
    </w:p>
    <w:p w:rsidR="004F20FA" w:rsidRPr="0091337F" w:rsidRDefault="004F20FA" w:rsidP="004F20FA">
      <w:pPr>
        <w:pStyle w:val="a5"/>
        <w:shd w:val="clear" w:color="auto" w:fill="FFFFFF"/>
        <w:spacing w:before="0" w:after="0"/>
        <w:ind w:firstLine="709"/>
        <w:jc w:val="both"/>
        <w:textAlignment w:val="baseline"/>
        <w:rPr>
          <w:b/>
          <w:bCs/>
          <w:i/>
          <w:iCs/>
          <w:bdr w:val="none" w:sz="0" w:space="0" w:color="auto" w:frame="1"/>
        </w:rPr>
      </w:pPr>
      <w:r w:rsidRPr="0091337F">
        <w:rPr>
          <w:b/>
          <w:bCs/>
          <w:bdr w:val="none" w:sz="0" w:space="0" w:color="auto" w:frame="1"/>
        </w:rPr>
        <w:t>Классификация ошибок и недочетов, влияющих на снижение оценки.</w:t>
      </w:r>
    </w:p>
    <w:p w:rsidR="004F20FA" w:rsidRPr="00831516" w:rsidRDefault="004F20FA" w:rsidP="004F20FA">
      <w:pPr>
        <w:pStyle w:val="a5"/>
        <w:shd w:val="clear" w:color="auto" w:fill="FFFFFF"/>
        <w:spacing w:before="0" w:after="0"/>
        <w:ind w:firstLine="709"/>
        <w:jc w:val="both"/>
        <w:textAlignment w:val="baseline"/>
        <w:rPr>
          <w:b/>
          <w:bCs/>
          <w:i/>
          <w:iCs/>
          <w:bdr w:val="none" w:sz="0" w:space="0" w:color="auto" w:frame="1"/>
        </w:rPr>
      </w:pPr>
      <w:r w:rsidRPr="0091337F">
        <w:rPr>
          <w:b/>
          <w:bCs/>
          <w:i/>
          <w:iCs/>
          <w:bdr w:val="none" w:sz="0" w:space="0" w:color="auto" w:frame="1"/>
        </w:rPr>
        <w:t>Ошибки:</w:t>
      </w:r>
    </w:p>
    <w:p w:rsidR="004F20FA" w:rsidRPr="0091337F" w:rsidRDefault="004F20FA" w:rsidP="004F20FA">
      <w:pPr>
        <w:pStyle w:val="a5"/>
        <w:shd w:val="clear" w:color="auto" w:fill="FFFFFF"/>
        <w:spacing w:before="0" w:after="0"/>
        <w:jc w:val="both"/>
        <w:textAlignment w:val="baseline"/>
      </w:pPr>
      <w:r w:rsidRPr="0091337F">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4F20FA" w:rsidRPr="0091337F" w:rsidRDefault="004F20FA" w:rsidP="004F20FA">
      <w:pPr>
        <w:pStyle w:val="a5"/>
        <w:shd w:val="clear" w:color="auto" w:fill="FFFFFF"/>
        <w:spacing w:before="0" w:after="0"/>
        <w:jc w:val="both"/>
        <w:textAlignment w:val="baseline"/>
      </w:pPr>
      <w:r w:rsidRPr="0091337F">
        <w:t>- неправильный выбор действий, операций;</w:t>
      </w:r>
    </w:p>
    <w:p w:rsidR="004F20FA" w:rsidRPr="0091337F" w:rsidRDefault="004F20FA" w:rsidP="004F20FA">
      <w:pPr>
        <w:pStyle w:val="a5"/>
        <w:shd w:val="clear" w:color="auto" w:fill="FFFFFF"/>
        <w:spacing w:before="0" w:after="0"/>
        <w:jc w:val="both"/>
        <w:textAlignment w:val="baseline"/>
      </w:pPr>
      <w:r w:rsidRPr="0091337F">
        <w:t>- неверные вычисления в случае, когда цель задания - проверка вычислительных умений и навыков;</w:t>
      </w:r>
    </w:p>
    <w:p w:rsidR="004F20FA" w:rsidRPr="0091337F" w:rsidRDefault="004F20FA" w:rsidP="004F20FA">
      <w:pPr>
        <w:pStyle w:val="a5"/>
        <w:shd w:val="clear" w:color="auto" w:fill="FFFFFF"/>
        <w:spacing w:before="0" w:after="0"/>
        <w:jc w:val="both"/>
        <w:textAlignment w:val="baseline"/>
      </w:pPr>
      <w:r w:rsidRPr="0091337F">
        <w:lastRenderedPageBreak/>
        <w:t>- пропуск части математических выкладок, действий, операций, существенно влияющих на получение правильного ответа;</w:t>
      </w:r>
    </w:p>
    <w:p w:rsidR="004F20FA" w:rsidRPr="0091337F" w:rsidRDefault="004F20FA" w:rsidP="004F20FA">
      <w:pPr>
        <w:pStyle w:val="a5"/>
        <w:shd w:val="clear" w:color="auto" w:fill="FFFFFF"/>
        <w:spacing w:before="0" w:after="0"/>
        <w:jc w:val="both"/>
        <w:textAlignment w:val="baseline"/>
      </w:pPr>
      <w:r w:rsidRPr="0091337F">
        <w:t>- несоответствие пояснительного текста, ответа задания, наименования величин выполненным действиям и полученным результатам;</w:t>
      </w:r>
    </w:p>
    <w:p w:rsidR="004F20FA" w:rsidRPr="00831516" w:rsidRDefault="004F20FA" w:rsidP="004F20FA">
      <w:pPr>
        <w:pStyle w:val="a5"/>
        <w:shd w:val="clear" w:color="auto" w:fill="FFFFFF"/>
        <w:spacing w:before="0" w:after="0"/>
        <w:jc w:val="both"/>
        <w:textAlignment w:val="baseline"/>
      </w:pPr>
      <w:r w:rsidRPr="0091337F">
        <w:t xml:space="preserve">- несоответствие выполненных измерений и геометрических </w:t>
      </w:r>
      <w:r>
        <w:t>построений заданным параметрам.</w:t>
      </w:r>
    </w:p>
    <w:p w:rsidR="004F20FA" w:rsidRPr="0091337F" w:rsidRDefault="004F20FA" w:rsidP="004F20FA">
      <w:pPr>
        <w:pStyle w:val="a5"/>
        <w:shd w:val="clear" w:color="auto" w:fill="FFFFFF"/>
        <w:spacing w:before="0" w:after="0"/>
        <w:ind w:firstLine="709"/>
        <w:jc w:val="both"/>
        <w:textAlignment w:val="baseline"/>
      </w:pPr>
      <w:r w:rsidRPr="0091337F">
        <w:rPr>
          <w:b/>
          <w:bCs/>
          <w:i/>
          <w:iCs/>
          <w:bdr w:val="none" w:sz="0" w:space="0" w:color="auto" w:frame="1"/>
        </w:rPr>
        <w:t>Недочеты:</w:t>
      </w:r>
    </w:p>
    <w:p w:rsidR="004F20FA" w:rsidRPr="0091337F" w:rsidRDefault="004F20FA" w:rsidP="004F20FA">
      <w:pPr>
        <w:pStyle w:val="a5"/>
        <w:shd w:val="clear" w:color="auto" w:fill="FFFFFF"/>
        <w:spacing w:before="0" w:after="0"/>
        <w:jc w:val="both"/>
        <w:textAlignment w:val="baseline"/>
      </w:pPr>
      <w:r w:rsidRPr="0091337F">
        <w:t>- неправильное списывание данных (чисел, знаков, обозначений, величин);</w:t>
      </w:r>
    </w:p>
    <w:p w:rsidR="004F20FA" w:rsidRPr="0091337F" w:rsidRDefault="004F20FA" w:rsidP="004F20FA">
      <w:pPr>
        <w:pStyle w:val="a5"/>
        <w:shd w:val="clear" w:color="auto" w:fill="FFFFFF"/>
        <w:spacing w:before="0" w:after="0"/>
        <w:jc w:val="both"/>
        <w:textAlignment w:val="baseline"/>
      </w:pPr>
      <w:r w:rsidRPr="0091337F">
        <w:t>- ошибки в записях математических терминов, символов при оформлении математических выкладок;</w:t>
      </w:r>
    </w:p>
    <w:p w:rsidR="004F20FA" w:rsidRPr="0091337F" w:rsidRDefault="004F20FA" w:rsidP="004F20FA">
      <w:pPr>
        <w:pStyle w:val="a5"/>
        <w:shd w:val="clear" w:color="auto" w:fill="FFFFFF"/>
        <w:spacing w:before="0" w:after="0"/>
        <w:jc w:val="both"/>
        <w:textAlignment w:val="baseline"/>
      </w:pPr>
      <w:r w:rsidRPr="0091337F">
        <w:t>- отсутствие ответа к заданию или ошибки в записи ответа.</w:t>
      </w:r>
    </w:p>
    <w:p w:rsidR="004F20FA" w:rsidRPr="0091337F" w:rsidRDefault="004F20FA" w:rsidP="004F20FA">
      <w:pPr>
        <w:pStyle w:val="a5"/>
        <w:shd w:val="clear" w:color="auto" w:fill="FFFFFF"/>
        <w:spacing w:before="0" w:after="0"/>
        <w:ind w:firstLine="709"/>
        <w:jc w:val="both"/>
        <w:textAlignment w:val="baseline"/>
      </w:pPr>
      <w:r w:rsidRPr="0091337F">
        <w:t>Снижение отметки за общее впечатление от работы допускается в случаях, указанных выше.</w:t>
      </w:r>
    </w:p>
    <w:p w:rsidR="004F20FA" w:rsidRPr="0091337F" w:rsidRDefault="004F20FA" w:rsidP="004F20FA">
      <w:pPr>
        <w:pStyle w:val="a5"/>
        <w:shd w:val="clear" w:color="auto" w:fill="FFFFFF"/>
        <w:spacing w:before="0" w:after="0"/>
        <w:ind w:firstLine="709"/>
        <w:jc w:val="both"/>
        <w:textAlignment w:val="baseline"/>
      </w:pPr>
      <w:r w:rsidRPr="0091337F">
        <w:t>При оценке работ, включающих в себя проверку</w:t>
      </w:r>
      <w:r w:rsidRPr="0091337F">
        <w:rPr>
          <w:rStyle w:val="apple-converted-space"/>
        </w:rPr>
        <w:t> </w:t>
      </w:r>
      <w:r w:rsidRPr="0091337F">
        <w:rPr>
          <w:b/>
          <w:bCs/>
          <w:i/>
          <w:iCs/>
          <w:bdr w:val="none" w:sz="0" w:space="0" w:color="auto" w:frame="1"/>
        </w:rPr>
        <w:t>вычислительных навыков,</w:t>
      </w:r>
      <w:r w:rsidRPr="0091337F">
        <w:rPr>
          <w:rStyle w:val="apple-converted-space"/>
        </w:rPr>
        <w:t> </w:t>
      </w:r>
      <w:r w:rsidRPr="0091337F">
        <w:t>ставятся следующие оценки:</w:t>
      </w:r>
    </w:p>
    <w:p w:rsidR="004F20FA" w:rsidRPr="0091337F" w:rsidRDefault="004F20FA" w:rsidP="00DC4135">
      <w:pPr>
        <w:pStyle w:val="a5"/>
        <w:numPr>
          <w:ilvl w:val="0"/>
          <w:numId w:val="4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4F20FA" w:rsidRPr="0091337F" w:rsidRDefault="004F20FA" w:rsidP="00DC4135">
      <w:pPr>
        <w:pStyle w:val="a5"/>
        <w:numPr>
          <w:ilvl w:val="0"/>
          <w:numId w:val="4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 и 1-2 недочета;</w:t>
      </w:r>
    </w:p>
    <w:p w:rsidR="004F20FA" w:rsidRPr="0091337F" w:rsidRDefault="004F20FA" w:rsidP="00DC4135">
      <w:pPr>
        <w:pStyle w:val="a5"/>
        <w:numPr>
          <w:ilvl w:val="0"/>
          <w:numId w:val="4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3-4 ошибки и 1-2 недочета;</w:t>
      </w:r>
    </w:p>
    <w:p w:rsidR="004F20FA" w:rsidRPr="0091337F" w:rsidRDefault="004F20FA" w:rsidP="00DC4135">
      <w:pPr>
        <w:pStyle w:val="a5"/>
        <w:numPr>
          <w:ilvl w:val="0"/>
          <w:numId w:val="43"/>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5 и более ошибок;</w:t>
      </w:r>
    </w:p>
    <w:p w:rsidR="004F20FA" w:rsidRPr="00831516" w:rsidRDefault="004F20FA" w:rsidP="004F20FA">
      <w:pPr>
        <w:pStyle w:val="a5"/>
        <w:shd w:val="clear" w:color="auto" w:fill="FFFFFF"/>
        <w:spacing w:before="0" w:after="0"/>
        <w:ind w:firstLine="709"/>
        <w:jc w:val="both"/>
        <w:textAlignment w:val="baseline"/>
        <w:rPr>
          <w:b/>
          <w:bCs/>
          <w:i/>
          <w:iCs/>
          <w:bdr w:val="none" w:sz="0" w:space="0" w:color="auto" w:frame="1"/>
        </w:rPr>
      </w:pPr>
      <w:r w:rsidRPr="0091337F">
        <w:rPr>
          <w:b/>
        </w:rPr>
        <w:t>При оценке работ, состоящих только</w:t>
      </w:r>
      <w:r w:rsidRPr="0091337F">
        <w:rPr>
          <w:rStyle w:val="apple-converted-space"/>
        </w:rPr>
        <w:t> </w:t>
      </w:r>
      <w:r w:rsidRPr="0091337F">
        <w:rPr>
          <w:b/>
          <w:bCs/>
          <w:i/>
          <w:iCs/>
          <w:bdr w:val="none" w:sz="0" w:space="0" w:color="auto" w:frame="1"/>
        </w:rPr>
        <w:t>из задач:</w:t>
      </w:r>
    </w:p>
    <w:p w:rsidR="004F20FA" w:rsidRPr="0091337F" w:rsidRDefault="004F20FA" w:rsidP="00DC4135">
      <w:pPr>
        <w:pStyle w:val="a5"/>
        <w:numPr>
          <w:ilvl w:val="0"/>
          <w:numId w:val="4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задачи решены без ошибок;</w:t>
      </w:r>
    </w:p>
    <w:p w:rsidR="004F20FA" w:rsidRPr="0091337F" w:rsidRDefault="004F20FA" w:rsidP="00DC4135">
      <w:pPr>
        <w:pStyle w:val="a5"/>
        <w:numPr>
          <w:ilvl w:val="0"/>
          <w:numId w:val="4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допущены 1-2 ошибки;</w:t>
      </w:r>
    </w:p>
    <w:p w:rsidR="004F20FA" w:rsidRPr="0091337F" w:rsidRDefault="004F20FA" w:rsidP="00DC4135">
      <w:pPr>
        <w:pStyle w:val="a5"/>
        <w:numPr>
          <w:ilvl w:val="0"/>
          <w:numId w:val="4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допущены 1-2 ошибки и 3-4 недочета;</w:t>
      </w:r>
    </w:p>
    <w:p w:rsidR="004F20FA" w:rsidRPr="0091337F" w:rsidRDefault="004F20FA" w:rsidP="00DC4135">
      <w:pPr>
        <w:pStyle w:val="a5"/>
        <w:numPr>
          <w:ilvl w:val="0"/>
          <w:numId w:val="44"/>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допущены 3 и более ошибок;</w:t>
      </w:r>
    </w:p>
    <w:p w:rsidR="004F20FA" w:rsidRPr="0091337F" w:rsidRDefault="004F20FA" w:rsidP="004F20FA">
      <w:pPr>
        <w:pStyle w:val="a5"/>
        <w:shd w:val="clear" w:color="auto" w:fill="FFFFFF"/>
        <w:spacing w:before="0" w:after="0"/>
        <w:ind w:firstLine="709"/>
        <w:jc w:val="both"/>
        <w:textAlignment w:val="baseline"/>
        <w:rPr>
          <w:b/>
        </w:rPr>
      </w:pPr>
      <w:r w:rsidRPr="0091337F">
        <w:rPr>
          <w:b/>
        </w:rPr>
        <w:t>При оценке</w:t>
      </w:r>
      <w:r w:rsidRPr="0091337F">
        <w:rPr>
          <w:rStyle w:val="apple-converted-space"/>
        </w:rPr>
        <w:t> </w:t>
      </w:r>
      <w:r w:rsidRPr="0091337F">
        <w:rPr>
          <w:b/>
          <w:bCs/>
          <w:i/>
          <w:iCs/>
          <w:bdr w:val="none" w:sz="0" w:space="0" w:color="auto" w:frame="1"/>
        </w:rPr>
        <w:t>комбинированных работ</w:t>
      </w:r>
      <w:r w:rsidRPr="0091337F">
        <w:rPr>
          <w:b/>
        </w:rPr>
        <w:t>:</w:t>
      </w:r>
    </w:p>
    <w:p w:rsidR="004F20FA" w:rsidRPr="0091337F" w:rsidRDefault="004F20FA" w:rsidP="00DC4135">
      <w:pPr>
        <w:pStyle w:val="a5"/>
        <w:numPr>
          <w:ilvl w:val="0"/>
          <w:numId w:val="4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4F20FA" w:rsidRPr="0091337F" w:rsidRDefault="004F20FA" w:rsidP="00DC4135">
      <w:pPr>
        <w:pStyle w:val="a5"/>
        <w:numPr>
          <w:ilvl w:val="0"/>
          <w:numId w:val="4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ошибки и 1-2 недочета, при этом ошибки не должно быть в задаче;</w:t>
      </w:r>
    </w:p>
    <w:p w:rsidR="004F20FA" w:rsidRPr="0091337F" w:rsidRDefault="004F20FA" w:rsidP="00DC4135">
      <w:pPr>
        <w:pStyle w:val="a5"/>
        <w:numPr>
          <w:ilvl w:val="0"/>
          <w:numId w:val="4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3-4 ошибки и 3-4 недочета;</w:t>
      </w:r>
    </w:p>
    <w:p w:rsidR="004F20FA" w:rsidRPr="0091337F" w:rsidRDefault="004F20FA" w:rsidP="00DC4135">
      <w:pPr>
        <w:pStyle w:val="a5"/>
        <w:numPr>
          <w:ilvl w:val="0"/>
          <w:numId w:val="45"/>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допущены 5 ошибок;</w:t>
      </w:r>
    </w:p>
    <w:p w:rsidR="004F20FA" w:rsidRPr="0091337F" w:rsidRDefault="004F20FA" w:rsidP="004F20FA">
      <w:pPr>
        <w:pStyle w:val="a5"/>
        <w:shd w:val="clear" w:color="auto" w:fill="FFFFFF"/>
        <w:spacing w:before="0" w:after="0"/>
        <w:ind w:firstLine="709"/>
        <w:jc w:val="both"/>
        <w:textAlignment w:val="baseline"/>
      </w:pPr>
      <w:r w:rsidRPr="0091337F">
        <w:t>При оценке работ, включающих в себя</w:t>
      </w:r>
      <w:r w:rsidRPr="0091337F">
        <w:rPr>
          <w:rStyle w:val="apple-converted-space"/>
        </w:rPr>
        <w:t> </w:t>
      </w:r>
      <w:r w:rsidRPr="0091337F">
        <w:rPr>
          <w:b/>
          <w:bCs/>
          <w:i/>
          <w:iCs/>
          <w:bdr w:val="none" w:sz="0" w:space="0" w:color="auto" w:frame="1"/>
        </w:rPr>
        <w:t>решение выражений</w:t>
      </w:r>
      <w:r w:rsidRPr="0091337F">
        <w:rPr>
          <w:rStyle w:val="apple-converted-space"/>
        </w:rPr>
        <w:t> </w:t>
      </w:r>
      <w:r w:rsidRPr="0091337F">
        <w:t>на порядок действий: считается ошибкой неправильно выбранный порядок действий, неправильно выполненное арифметическое действие;</w:t>
      </w:r>
    </w:p>
    <w:p w:rsidR="004F20FA" w:rsidRPr="0091337F" w:rsidRDefault="004F20FA" w:rsidP="00DC4135">
      <w:pPr>
        <w:pStyle w:val="a5"/>
        <w:numPr>
          <w:ilvl w:val="0"/>
          <w:numId w:val="4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4F20FA" w:rsidRPr="0091337F" w:rsidRDefault="004F20FA" w:rsidP="00DC4135">
      <w:pPr>
        <w:pStyle w:val="a5"/>
        <w:numPr>
          <w:ilvl w:val="0"/>
          <w:numId w:val="4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4F20FA" w:rsidRPr="0091337F" w:rsidRDefault="004F20FA" w:rsidP="00DC4135">
      <w:pPr>
        <w:pStyle w:val="a5"/>
        <w:numPr>
          <w:ilvl w:val="0"/>
          <w:numId w:val="4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4F20FA" w:rsidRPr="0091337F" w:rsidRDefault="004F20FA" w:rsidP="00DC4135">
      <w:pPr>
        <w:pStyle w:val="a5"/>
        <w:numPr>
          <w:ilvl w:val="0"/>
          <w:numId w:val="46"/>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4F20FA" w:rsidRPr="00367CCD" w:rsidRDefault="004F20FA" w:rsidP="004F20FA">
      <w:pPr>
        <w:pStyle w:val="a5"/>
        <w:shd w:val="clear" w:color="auto" w:fill="FFFFFF"/>
        <w:spacing w:before="0" w:after="0"/>
        <w:ind w:firstLine="709"/>
        <w:jc w:val="both"/>
        <w:textAlignment w:val="baseline"/>
        <w:rPr>
          <w:b/>
        </w:rPr>
      </w:pPr>
      <w:r w:rsidRPr="0091337F">
        <w:rPr>
          <w:b/>
        </w:rPr>
        <w:t>При оценке работ, включающих в себя</w:t>
      </w:r>
      <w:r w:rsidRPr="0091337F">
        <w:rPr>
          <w:rStyle w:val="apple-converted-space"/>
        </w:rPr>
        <w:t> </w:t>
      </w:r>
      <w:r w:rsidRPr="0091337F">
        <w:rPr>
          <w:b/>
          <w:bCs/>
          <w:i/>
          <w:iCs/>
          <w:bdr w:val="none" w:sz="0" w:space="0" w:color="auto" w:frame="1"/>
        </w:rPr>
        <w:t>решение уравнений:</w:t>
      </w:r>
      <w:r>
        <w:rPr>
          <w:b/>
        </w:rPr>
        <w:t xml:space="preserve"> </w:t>
      </w:r>
      <w:r w:rsidRPr="0091337F">
        <w:t>считается ошибкой неверный ход решения, неправильно выполненное действие, а также, если не выполнена проверка;</w:t>
      </w:r>
    </w:p>
    <w:p w:rsidR="004F20FA" w:rsidRPr="0091337F" w:rsidRDefault="004F20FA" w:rsidP="00DC4135">
      <w:pPr>
        <w:pStyle w:val="a5"/>
        <w:numPr>
          <w:ilvl w:val="0"/>
          <w:numId w:val="47"/>
        </w:numPr>
        <w:shd w:val="clear" w:color="auto" w:fill="FFFFFF"/>
        <w:autoSpaceDE/>
        <w:autoSpaceDN/>
        <w:adjustRightInd/>
        <w:spacing w:before="0" w:after="0" w:line="240" w:lineRule="auto"/>
        <w:jc w:val="both"/>
        <w:textAlignment w:val="baseline"/>
      </w:pPr>
      <w:r w:rsidRPr="0091337F">
        <w:rPr>
          <w:b/>
          <w:bCs/>
          <w:bdr w:val="none" w:sz="0" w:space="0" w:color="auto" w:frame="1"/>
        </w:rPr>
        <w:lastRenderedPageBreak/>
        <w:t>Оценка "5"</w:t>
      </w:r>
      <w:r w:rsidRPr="0091337F">
        <w:t> ставится, если работа выполнена безошибочно;</w:t>
      </w:r>
    </w:p>
    <w:p w:rsidR="004F20FA" w:rsidRPr="0091337F" w:rsidRDefault="004F20FA" w:rsidP="00DC4135">
      <w:pPr>
        <w:pStyle w:val="a5"/>
        <w:numPr>
          <w:ilvl w:val="0"/>
          <w:numId w:val="47"/>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4F20FA" w:rsidRPr="0091337F" w:rsidRDefault="004F20FA" w:rsidP="00DC4135">
      <w:pPr>
        <w:pStyle w:val="a5"/>
        <w:numPr>
          <w:ilvl w:val="0"/>
          <w:numId w:val="47"/>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4F20FA" w:rsidRPr="0091337F" w:rsidRDefault="004F20FA" w:rsidP="00DC4135">
      <w:pPr>
        <w:pStyle w:val="a5"/>
        <w:numPr>
          <w:ilvl w:val="0"/>
          <w:numId w:val="47"/>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4F20FA" w:rsidRPr="00783D4D" w:rsidRDefault="004F20FA" w:rsidP="004F20FA">
      <w:pPr>
        <w:pStyle w:val="a5"/>
        <w:shd w:val="clear" w:color="auto" w:fill="FFFFFF"/>
        <w:spacing w:before="0" w:after="0"/>
        <w:ind w:firstLine="709"/>
        <w:jc w:val="both"/>
        <w:textAlignment w:val="baseline"/>
        <w:rPr>
          <w:b/>
        </w:rPr>
      </w:pPr>
      <w:r w:rsidRPr="0091337F">
        <w:rPr>
          <w:b/>
        </w:rPr>
        <w:t>При оценке заданий, связанных с</w:t>
      </w:r>
      <w:r w:rsidRPr="0091337F">
        <w:rPr>
          <w:rStyle w:val="apple-converted-space"/>
        </w:rPr>
        <w:t> </w:t>
      </w:r>
      <w:r w:rsidRPr="0091337F">
        <w:rPr>
          <w:b/>
          <w:bCs/>
          <w:i/>
          <w:iCs/>
          <w:bdr w:val="none" w:sz="0" w:space="0" w:color="auto" w:frame="1"/>
        </w:rPr>
        <w:t>геометрическим материалом:</w:t>
      </w:r>
      <w:r>
        <w:rPr>
          <w:b/>
        </w:rPr>
        <w:t xml:space="preserve"> </w:t>
      </w:r>
      <w:r w:rsidRPr="0091337F">
        <w:t xml:space="preserve">считается ошибкой, если ученик неверно построил геометрическую фигуру, если не соблюдал размеры, неверно перевел </w:t>
      </w:r>
      <w:r w:rsidRPr="003E3212">
        <w:t>одни</w:t>
      </w:r>
      <w:r w:rsidRPr="003E3212">
        <w:rPr>
          <w:rStyle w:val="apple-converted-space"/>
        </w:rPr>
        <w:t> </w:t>
      </w:r>
      <w:hyperlink r:id="rId8" w:tooltip="Единица измерения" w:history="1">
        <w:r w:rsidRPr="004F20FA">
          <w:rPr>
            <w:rStyle w:val="a3"/>
            <w:color w:val="auto"/>
            <w:bdr w:val="none" w:sz="0" w:space="0" w:color="auto" w:frame="1"/>
          </w:rPr>
          <w:t>единицы измерения</w:t>
        </w:r>
      </w:hyperlink>
      <w:r w:rsidRPr="0091337F">
        <w:rPr>
          <w:rStyle w:val="apple-converted-space"/>
        </w:rPr>
        <w:t> </w:t>
      </w:r>
      <w:r w:rsidRPr="0091337F">
        <w:t>в другие, если не умеет использовать чертежный инструмент для измерения или построения геометрических фигур;</w:t>
      </w:r>
    </w:p>
    <w:p w:rsidR="004F20FA" w:rsidRPr="0091337F" w:rsidRDefault="004F20FA" w:rsidP="00DC4135">
      <w:pPr>
        <w:pStyle w:val="a5"/>
        <w:numPr>
          <w:ilvl w:val="0"/>
          <w:numId w:val="48"/>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t> ставится, если работа выполнена безошибочно;</w:t>
      </w:r>
    </w:p>
    <w:p w:rsidR="004F20FA" w:rsidRPr="0091337F" w:rsidRDefault="004F20FA" w:rsidP="00DC4135">
      <w:pPr>
        <w:pStyle w:val="a5"/>
        <w:numPr>
          <w:ilvl w:val="0"/>
          <w:numId w:val="48"/>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t> ставится, если в работе допущены 1-2 ошибка;</w:t>
      </w:r>
    </w:p>
    <w:p w:rsidR="004F20FA" w:rsidRPr="0091337F" w:rsidRDefault="004F20FA" w:rsidP="00DC4135">
      <w:pPr>
        <w:pStyle w:val="a5"/>
        <w:numPr>
          <w:ilvl w:val="0"/>
          <w:numId w:val="48"/>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t> ставится, если в работе допущены 3 ошибки;</w:t>
      </w:r>
    </w:p>
    <w:p w:rsidR="004F20FA" w:rsidRPr="0091337F" w:rsidRDefault="004F20FA" w:rsidP="00DC4135">
      <w:pPr>
        <w:pStyle w:val="a5"/>
        <w:numPr>
          <w:ilvl w:val="0"/>
          <w:numId w:val="48"/>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t> ставится, если в работе допущено 4 и более ошибок;</w:t>
      </w:r>
    </w:p>
    <w:p w:rsidR="004F20FA" w:rsidRPr="0091337F" w:rsidRDefault="004F20FA" w:rsidP="004F20FA">
      <w:pPr>
        <w:pStyle w:val="a5"/>
        <w:shd w:val="clear" w:color="auto" w:fill="FFFFFF"/>
        <w:spacing w:before="0" w:after="0"/>
        <w:ind w:firstLine="709"/>
        <w:jc w:val="both"/>
        <w:textAlignment w:val="baseline"/>
      </w:pPr>
      <w:r w:rsidRPr="0091337F">
        <w:rPr>
          <w:b/>
        </w:rPr>
        <w:t>При оценивании</w:t>
      </w:r>
      <w:r w:rsidRPr="0091337F">
        <w:rPr>
          <w:rStyle w:val="apple-converted-space"/>
        </w:rPr>
        <w:t> </w:t>
      </w:r>
      <w:r w:rsidRPr="0091337F">
        <w:rPr>
          <w:b/>
          <w:bCs/>
          <w:i/>
          <w:iCs/>
          <w:bdr w:val="none" w:sz="0" w:space="0" w:color="auto" w:frame="1"/>
        </w:rPr>
        <w:t>математического диктанта,</w:t>
      </w:r>
      <w:r w:rsidRPr="0091337F">
        <w:rPr>
          <w:rStyle w:val="apple-converted-space"/>
        </w:rPr>
        <w:t> </w:t>
      </w:r>
      <w:r w:rsidRPr="0091337F">
        <w:t>включающего 12 или более арифметических действий, ставятся следующие отметки:</w:t>
      </w:r>
    </w:p>
    <w:p w:rsidR="004F20FA" w:rsidRPr="0091337F" w:rsidRDefault="004F20FA" w:rsidP="00DC4135">
      <w:pPr>
        <w:pStyle w:val="a5"/>
        <w:numPr>
          <w:ilvl w:val="0"/>
          <w:numId w:val="49"/>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«5»</w:t>
      </w:r>
      <w:r w:rsidRPr="0091337F">
        <w:rPr>
          <w:rStyle w:val="apple-converted-space"/>
        </w:rPr>
        <w:t> </w:t>
      </w:r>
      <w:r w:rsidRPr="0091337F">
        <w:t>ставится, если вся работа выполнена безошибочно.</w:t>
      </w:r>
    </w:p>
    <w:p w:rsidR="004F20FA" w:rsidRPr="0091337F" w:rsidRDefault="004F20FA" w:rsidP="00DC4135">
      <w:pPr>
        <w:pStyle w:val="a5"/>
        <w:numPr>
          <w:ilvl w:val="0"/>
          <w:numId w:val="49"/>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«4»</w:t>
      </w:r>
      <w:r w:rsidRPr="0091337F">
        <w:rPr>
          <w:rStyle w:val="apple-converted-space"/>
        </w:rPr>
        <w:t> </w:t>
      </w:r>
      <w:r w:rsidRPr="0091337F">
        <w:t>ставится, если выполнена неверно 1/5 часть примеров от общего числа.</w:t>
      </w:r>
    </w:p>
    <w:p w:rsidR="004F20FA" w:rsidRPr="0091337F" w:rsidRDefault="004F20FA" w:rsidP="00DC4135">
      <w:pPr>
        <w:pStyle w:val="a5"/>
        <w:numPr>
          <w:ilvl w:val="0"/>
          <w:numId w:val="49"/>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«3»</w:t>
      </w:r>
      <w:r w:rsidRPr="0091337F">
        <w:rPr>
          <w:rStyle w:val="apple-converted-space"/>
        </w:rPr>
        <w:t> </w:t>
      </w:r>
      <w:r w:rsidRPr="0091337F">
        <w:t>ставится, если выполнена неверно ¼ часть примеров от их общего числа.</w:t>
      </w:r>
    </w:p>
    <w:p w:rsidR="004F20FA" w:rsidRPr="0091337F" w:rsidRDefault="004F20FA" w:rsidP="00DC4135">
      <w:pPr>
        <w:pStyle w:val="a5"/>
        <w:numPr>
          <w:ilvl w:val="0"/>
          <w:numId w:val="49"/>
        </w:numPr>
        <w:shd w:val="clear" w:color="auto" w:fill="FFFFFF"/>
        <w:autoSpaceDE/>
        <w:autoSpaceDN/>
        <w:adjustRightInd/>
        <w:spacing w:before="0" w:after="0" w:line="240" w:lineRule="auto"/>
        <w:jc w:val="both"/>
        <w:textAlignment w:val="baseline"/>
      </w:pPr>
      <w:r w:rsidRPr="0091337F">
        <w:rPr>
          <w:b/>
          <w:bCs/>
          <w:bdr w:val="none" w:sz="0" w:space="0" w:color="auto" w:frame="1"/>
        </w:rPr>
        <w:t>Оценка «2»</w:t>
      </w:r>
      <w:r w:rsidRPr="0091337F">
        <w:rPr>
          <w:rStyle w:val="apple-converted-space"/>
        </w:rPr>
        <w:t> </w:t>
      </w:r>
      <w:r w:rsidRPr="0091337F">
        <w:t>ставится, если выполнена неверно ½ часть примеров от их общего числа.</w:t>
      </w:r>
    </w:p>
    <w:p w:rsidR="004F20FA" w:rsidRPr="0091337F" w:rsidRDefault="004F20FA" w:rsidP="004F20FA">
      <w:pPr>
        <w:pStyle w:val="a5"/>
        <w:shd w:val="clear" w:color="auto" w:fill="FFFFFF"/>
        <w:spacing w:before="0" w:after="0"/>
        <w:ind w:firstLine="709"/>
        <w:jc w:val="both"/>
        <w:textAlignment w:val="baseline"/>
      </w:pPr>
      <w:r w:rsidRPr="00783D4D">
        <w:rPr>
          <w:u w:val="single"/>
        </w:rPr>
        <w:t>Примечание:</w:t>
      </w:r>
      <w:r w:rsidRPr="0091337F">
        <w:t xml:space="preserve"> за грамматические ошибки, допущенные в работе, оценка по математике не снижается.</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xml:space="preserve">           </w:t>
      </w:r>
      <w:r w:rsidRPr="004F20FA">
        <w:rPr>
          <w:rFonts w:ascii="Times New Roman" w:hAnsi="Times New Roman" w:cs="Times New Roman"/>
          <w:sz w:val="24"/>
          <w:szCs w:val="24"/>
          <w:u w:val="single"/>
        </w:rPr>
        <w:t>Оценивание устных ответов</w:t>
      </w:r>
    </w:p>
    <w:p w:rsidR="004F20FA" w:rsidRPr="004F20FA" w:rsidRDefault="004F20FA" w:rsidP="004F20FA">
      <w:pPr>
        <w:ind w:firstLine="709"/>
        <w:jc w:val="both"/>
        <w:rPr>
          <w:rFonts w:ascii="Times New Roman" w:hAnsi="Times New Roman" w:cs="Times New Roman"/>
          <w:sz w:val="24"/>
          <w:szCs w:val="24"/>
        </w:rPr>
      </w:pPr>
      <w:r w:rsidRPr="004F20FA">
        <w:rPr>
          <w:rFonts w:ascii="Times New Roman" w:hAnsi="Times New Roman" w:cs="Times New Roman"/>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4F20FA" w:rsidRPr="004F20FA" w:rsidRDefault="004F20FA" w:rsidP="004F20FA">
      <w:pPr>
        <w:ind w:firstLine="709"/>
        <w:jc w:val="both"/>
        <w:rPr>
          <w:rFonts w:ascii="Times New Roman" w:hAnsi="Times New Roman" w:cs="Times New Roman"/>
          <w:sz w:val="24"/>
          <w:szCs w:val="24"/>
        </w:rPr>
      </w:pPr>
      <w:r w:rsidRPr="004F20FA">
        <w:rPr>
          <w:rFonts w:ascii="Times New Roman" w:hAnsi="Times New Roman" w:cs="Times New Roman"/>
          <w:sz w:val="24"/>
          <w:szCs w:val="24"/>
        </w:rPr>
        <w:t>Ошибки:</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неправильный ответ на поставленный вопрос;</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неумение ответить на поставленный вопрос или выполнить задание без помощи учителя;</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при правильном выполнении задания неумение дать соответствующие объяснения.</w:t>
      </w:r>
    </w:p>
    <w:p w:rsidR="004F20FA" w:rsidRPr="004F20FA" w:rsidRDefault="004F20FA" w:rsidP="004F20FA">
      <w:pPr>
        <w:ind w:firstLine="709"/>
        <w:jc w:val="both"/>
        <w:rPr>
          <w:rFonts w:ascii="Times New Roman" w:hAnsi="Times New Roman" w:cs="Times New Roman"/>
          <w:sz w:val="24"/>
          <w:szCs w:val="24"/>
        </w:rPr>
      </w:pPr>
      <w:r w:rsidRPr="004F20FA">
        <w:rPr>
          <w:rFonts w:ascii="Times New Roman" w:hAnsi="Times New Roman" w:cs="Times New Roman"/>
          <w:sz w:val="24"/>
          <w:szCs w:val="24"/>
        </w:rPr>
        <w:t>Недочеты:</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неточный или неполный ответ на поставленный вопрос;</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при правильном ответе неумение самостоятельно или полно обосновать и проиллюстрировать его;</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неумение точно сформулировать ответ решенной задачи;</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медленный темп выполнения задания, не являющийся индивидуальной особенностью школьника;</w:t>
      </w:r>
    </w:p>
    <w:p w:rsidR="004F20FA" w:rsidRPr="004F20FA" w:rsidRDefault="004F20FA" w:rsidP="004F20FA">
      <w:pPr>
        <w:jc w:val="both"/>
        <w:rPr>
          <w:rFonts w:ascii="Times New Roman" w:hAnsi="Times New Roman" w:cs="Times New Roman"/>
          <w:sz w:val="24"/>
          <w:szCs w:val="24"/>
        </w:rPr>
      </w:pPr>
      <w:r w:rsidRPr="004F20FA">
        <w:rPr>
          <w:rFonts w:ascii="Times New Roman" w:hAnsi="Times New Roman" w:cs="Times New Roman"/>
          <w:sz w:val="24"/>
          <w:szCs w:val="24"/>
        </w:rPr>
        <w:t>- неправильное произношение математических терминов.</w:t>
      </w:r>
    </w:p>
    <w:p w:rsidR="008F0A9C" w:rsidRDefault="008F0A9C" w:rsidP="004F20FA">
      <w:pPr>
        <w:pStyle w:val="western"/>
        <w:tabs>
          <w:tab w:val="left" w:pos="851"/>
        </w:tabs>
        <w:suppressAutoHyphens/>
        <w:spacing w:before="0" w:beforeAutospacing="0"/>
        <w:jc w:val="center"/>
        <w:rPr>
          <w:b/>
        </w:rPr>
      </w:pPr>
    </w:p>
    <w:p w:rsidR="008F0A9C" w:rsidRDefault="008F0A9C" w:rsidP="004F20FA">
      <w:pPr>
        <w:pStyle w:val="western"/>
        <w:tabs>
          <w:tab w:val="left" w:pos="851"/>
        </w:tabs>
        <w:suppressAutoHyphens/>
        <w:spacing w:before="0" w:beforeAutospacing="0"/>
        <w:jc w:val="center"/>
        <w:rPr>
          <w:b/>
        </w:rPr>
      </w:pPr>
    </w:p>
    <w:p w:rsidR="004F20FA" w:rsidRPr="0091337F" w:rsidRDefault="004F20FA" w:rsidP="004F20FA">
      <w:pPr>
        <w:pStyle w:val="western"/>
        <w:tabs>
          <w:tab w:val="left" w:pos="851"/>
        </w:tabs>
        <w:suppressAutoHyphens/>
        <w:spacing w:before="0" w:beforeAutospacing="0"/>
        <w:jc w:val="center"/>
      </w:pPr>
      <w:r w:rsidRPr="0091337F">
        <w:rPr>
          <w:b/>
        </w:rPr>
        <w:t>Окружающий мир</w:t>
      </w:r>
      <w:r w:rsidRPr="0091337F">
        <w:t> </w:t>
      </w:r>
    </w:p>
    <w:p w:rsidR="004F20FA" w:rsidRPr="0091337F" w:rsidRDefault="004F20FA" w:rsidP="004F20FA">
      <w:pPr>
        <w:pStyle w:val="western"/>
        <w:suppressAutoHyphens/>
        <w:spacing w:before="0" w:beforeAutospacing="0"/>
        <w:ind w:firstLine="567"/>
        <w:jc w:val="both"/>
      </w:pPr>
      <w:r w:rsidRPr="0091337F">
        <w:t>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4F20FA" w:rsidRPr="0091337F" w:rsidRDefault="004F20FA" w:rsidP="004F20FA">
      <w:pPr>
        <w:pStyle w:val="western"/>
        <w:suppressAutoHyphens/>
        <w:spacing w:before="0" w:beforeAutospacing="0"/>
        <w:ind w:firstLine="567"/>
        <w:jc w:val="both"/>
      </w:pPr>
      <w:r w:rsidRPr="0091337F">
        <w:t>Классификация ошибок и недочётов, влияющих на снижение оценки</w:t>
      </w:r>
    </w:p>
    <w:p w:rsidR="004F20FA" w:rsidRPr="0091337F" w:rsidRDefault="004F20FA" w:rsidP="004F20FA">
      <w:pPr>
        <w:pStyle w:val="western"/>
        <w:suppressAutoHyphens/>
        <w:spacing w:before="0" w:beforeAutospacing="0"/>
        <w:ind w:firstLine="567"/>
        <w:jc w:val="both"/>
      </w:pPr>
      <w:r w:rsidRPr="0091337F">
        <w:rPr>
          <w:u w:val="single"/>
        </w:rPr>
        <w:t>Ошибки</w:t>
      </w:r>
      <w:r w:rsidRPr="0091337F">
        <w:t>:</w:t>
      </w:r>
    </w:p>
    <w:p w:rsidR="004F20FA" w:rsidRPr="0091337F" w:rsidRDefault="004F20FA" w:rsidP="004F20FA">
      <w:pPr>
        <w:pStyle w:val="western"/>
        <w:suppressAutoHyphens/>
        <w:spacing w:before="0" w:beforeAutospacing="0"/>
        <w:ind w:firstLine="567"/>
        <w:jc w:val="both"/>
      </w:pPr>
      <w:r w:rsidRPr="0091337F">
        <w:t>- неправильное определение понятия, замена существенной характеристики понятия несущественной;</w:t>
      </w:r>
    </w:p>
    <w:p w:rsidR="004F20FA" w:rsidRPr="0091337F" w:rsidRDefault="004F20FA" w:rsidP="004F20FA">
      <w:pPr>
        <w:pStyle w:val="western"/>
        <w:suppressAutoHyphens/>
        <w:spacing w:before="0" w:beforeAutospacing="0"/>
        <w:ind w:firstLine="567"/>
        <w:jc w:val="both"/>
      </w:pPr>
      <w:r w:rsidRPr="0091337F">
        <w:t>- нарушение последовательности в описании объекта (явления) в тех случаях, когда она является существенной;</w:t>
      </w:r>
    </w:p>
    <w:p w:rsidR="004F20FA" w:rsidRPr="0091337F" w:rsidRDefault="004F20FA" w:rsidP="004F20FA">
      <w:pPr>
        <w:pStyle w:val="western"/>
        <w:suppressAutoHyphens/>
        <w:spacing w:before="0" w:beforeAutospacing="0"/>
        <w:ind w:firstLine="567"/>
        <w:jc w:val="both"/>
      </w:pPr>
      <w:r w:rsidRPr="0091337F">
        <w:t>- неправильное раскрытие (в рассказе-рассуждении) причины, закономерности, условия протекания того или иного изученного явления;</w:t>
      </w:r>
    </w:p>
    <w:p w:rsidR="004F20FA" w:rsidRPr="0091337F" w:rsidRDefault="004F20FA" w:rsidP="004F20FA">
      <w:pPr>
        <w:pStyle w:val="western"/>
        <w:suppressAutoHyphens/>
        <w:spacing w:before="0" w:beforeAutospacing="0"/>
        <w:ind w:firstLine="567"/>
        <w:jc w:val="both"/>
      </w:pPr>
      <w:r w:rsidRPr="0091337F">
        <w:t>- ошибки в сравнении объектов, их классификации на группы по существенным признакам;</w:t>
      </w:r>
    </w:p>
    <w:p w:rsidR="004F20FA" w:rsidRPr="0091337F" w:rsidRDefault="004F20FA" w:rsidP="004F20FA">
      <w:pPr>
        <w:pStyle w:val="western"/>
        <w:suppressAutoHyphens/>
        <w:spacing w:before="0" w:beforeAutospacing="0"/>
        <w:ind w:firstLine="567"/>
        <w:jc w:val="both"/>
      </w:pPr>
      <w:r w:rsidRPr="0091337F">
        <w:t>- незнание фактического материала, неумение привести самостоятельные примеры, подтверждающие высказанное суждение;</w:t>
      </w:r>
    </w:p>
    <w:p w:rsidR="004F20FA" w:rsidRPr="0091337F" w:rsidRDefault="004F20FA" w:rsidP="004F20FA">
      <w:pPr>
        <w:pStyle w:val="western"/>
        <w:suppressAutoHyphens/>
        <w:spacing w:before="0" w:beforeAutospacing="0"/>
        <w:ind w:firstLine="567"/>
        <w:jc w:val="both"/>
      </w:pPr>
      <w:r w:rsidRPr="0091337F">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4F20FA" w:rsidRPr="0091337F" w:rsidRDefault="004F20FA" w:rsidP="004F20FA">
      <w:pPr>
        <w:pStyle w:val="western"/>
        <w:suppressAutoHyphens/>
        <w:spacing w:before="0" w:beforeAutospacing="0"/>
        <w:ind w:firstLine="567"/>
        <w:jc w:val="both"/>
      </w:pPr>
      <w:r w:rsidRPr="0091337F">
        <w:t>- ошибки при постановке опыта, приводящие к неправильному результату;</w:t>
      </w:r>
    </w:p>
    <w:p w:rsidR="004F20FA" w:rsidRPr="0091337F" w:rsidRDefault="004F20FA" w:rsidP="004F20FA">
      <w:pPr>
        <w:pStyle w:val="western"/>
        <w:suppressAutoHyphens/>
        <w:spacing w:before="0" w:beforeAutospacing="0"/>
        <w:ind w:firstLine="567"/>
        <w:jc w:val="both"/>
      </w:pPr>
      <w:r w:rsidRPr="0091337F">
        <w:t>- неумение ориентироваться на карте и плане, затруднения в правильном показе изученных объектов (природоведческих и исторических).</w:t>
      </w:r>
    </w:p>
    <w:p w:rsidR="004F20FA" w:rsidRPr="0091337F" w:rsidRDefault="004F20FA" w:rsidP="004F20FA">
      <w:pPr>
        <w:pStyle w:val="western"/>
        <w:suppressAutoHyphens/>
        <w:spacing w:before="0" w:beforeAutospacing="0"/>
        <w:ind w:firstLine="567"/>
        <w:jc w:val="both"/>
      </w:pPr>
      <w:r w:rsidRPr="0091337F">
        <w:rPr>
          <w:u w:val="single"/>
        </w:rPr>
        <w:t>Недочёты</w:t>
      </w:r>
      <w:r w:rsidRPr="0091337F">
        <w:t>:</w:t>
      </w:r>
    </w:p>
    <w:p w:rsidR="004F20FA" w:rsidRPr="0091337F" w:rsidRDefault="004F20FA" w:rsidP="004F20FA">
      <w:pPr>
        <w:pStyle w:val="western"/>
        <w:suppressAutoHyphens/>
        <w:spacing w:before="0" w:beforeAutospacing="0"/>
        <w:ind w:firstLine="567"/>
        <w:jc w:val="both"/>
      </w:pPr>
      <w:r w:rsidRPr="0091337F">
        <w:t>- преобладание при описании объекта несущественных его признаков;</w:t>
      </w:r>
    </w:p>
    <w:p w:rsidR="004F20FA" w:rsidRPr="0091337F" w:rsidRDefault="004F20FA" w:rsidP="004F20FA">
      <w:pPr>
        <w:pStyle w:val="western"/>
        <w:suppressAutoHyphens/>
        <w:spacing w:before="0" w:beforeAutospacing="0"/>
        <w:ind w:firstLine="567"/>
        <w:jc w:val="both"/>
      </w:pPr>
      <w:r w:rsidRPr="0091337F">
        <w:t>- неточности при выполнении рисунков, схем, таблиц, не влияющих отрицательно на результат работы; отсутствие обозначений и подписей;</w:t>
      </w:r>
    </w:p>
    <w:p w:rsidR="004F20FA" w:rsidRPr="0091337F" w:rsidRDefault="004F20FA" w:rsidP="004F20FA">
      <w:pPr>
        <w:pStyle w:val="western"/>
        <w:suppressAutoHyphens/>
        <w:spacing w:before="0" w:beforeAutospacing="0"/>
        <w:ind w:firstLine="567"/>
        <w:jc w:val="both"/>
      </w:pPr>
      <w:r w:rsidRPr="0091337F">
        <w:t>- отдельные нарушения последовательности операций при проведении опыта, не приводящие к неправильному результату;</w:t>
      </w:r>
    </w:p>
    <w:p w:rsidR="004F20FA" w:rsidRPr="0091337F" w:rsidRDefault="004F20FA" w:rsidP="004F20FA">
      <w:pPr>
        <w:pStyle w:val="western"/>
        <w:suppressAutoHyphens/>
        <w:spacing w:before="0" w:beforeAutospacing="0"/>
        <w:ind w:firstLine="567"/>
        <w:jc w:val="both"/>
      </w:pPr>
      <w:r w:rsidRPr="0091337F">
        <w:t>- неточности в определении назначения прибора, его применение осуществляется после наводящих вопросов;</w:t>
      </w:r>
    </w:p>
    <w:p w:rsidR="004F20FA" w:rsidRPr="0091337F" w:rsidRDefault="004F20FA" w:rsidP="004F20FA">
      <w:pPr>
        <w:pStyle w:val="western"/>
        <w:suppressAutoHyphens/>
        <w:spacing w:before="0" w:beforeAutospacing="0"/>
        <w:ind w:firstLine="567"/>
        <w:jc w:val="both"/>
      </w:pPr>
      <w:r w:rsidRPr="0091337F">
        <w:t>- неточности при нахождении объекта на карте.</w:t>
      </w:r>
    </w:p>
    <w:p w:rsidR="004F20FA" w:rsidRPr="0091337F" w:rsidRDefault="004F20FA" w:rsidP="004F20FA">
      <w:pPr>
        <w:pStyle w:val="western"/>
        <w:tabs>
          <w:tab w:val="left" w:pos="851"/>
        </w:tabs>
        <w:suppressAutoHyphens/>
        <w:spacing w:before="0" w:beforeAutospacing="0"/>
        <w:ind w:left="567"/>
        <w:jc w:val="both"/>
      </w:pPr>
      <w:r w:rsidRPr="0091337F">
        <w:t>Особенности организации контроля по окружающему миру.</w:t>
      </w:r>
    </w:p>
    <w:p w:rsidR="004F20FA" w:rsidRPr="0091337F" w:rsidRDefault="004F20FA" w:rsidP="004F20FA">
      <w:pPr>
        <w:pStyle w:val="western"/>
        <w:suppressAutoHyphens/>
        <w:spacing w:before="0" w:beforeAutospacing="0"/>
        <w:ind w:firstLine="567"/>
        <w:jc w:val="both"/>
      </w:pPr>
      <w:r w:rsidRPr="0091337F">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4F20FA" w:rsidRPr="0091337F" w:rsidRDefault="004F20FA" w:rsidP="004F20FA">
      <w:pPr>
        <w:pStyle w:val="western"/>
        <w:suppressAutoHyphens/>
        <w:spacing w:before="0" w:beforeAutospacing="0"/>
        <w:ind w:firstLine="567"/>
        <w:jc w:val="both"/>
      </w:pPr>
      <w:r w:rsidRPr="0091337F">
        <w:rPr>
          <w:u w:val="single"/>
        </w:rPr>
        <w:t>Фронтальный опрос</w:t>
      </w:r>
      <w:r w:rsidRPr="0091337F">
        <w:rPr>
          <w:rStyle w:val="apple-converted-space"/>
        </w:rPr>
        <w:t> </w:t>
      </w:r>
      <w:r w:rsidRPr="0091337F">
        <w:t>проводится как беседа, в которой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4F20FA" w:rsidRPr="0091337F" w:rsidRDefault="004F20FA" w:rsidP="004F20FA">
      <w:pPr>
        <w:pStyle w:val="western"/>
        <w:suppressAutoHyphens/>
        <w:spacing w:before="0" w:beforeAutospacing="0"/>
        <w:ind w:firstLine="567"/>
        <w:jc w:val="both"/>
      </w:pPr>
      <w:r w:rsidRPr="0091337F">
        <w:rPr>
          <w:u w:val="single"/>
        </w:rPr>
        <w:t>Индивидуальный устный опрос</w:t>
      </w:r>
      <w:r w:rsidRPr="0091337F">
        <w:rPr>
          <w:rStyle w:val="apple-converted-space"/>
        </w:rPr>
        <w:t> </w:t>
      </w:r>
      <w:r w:rsidRPr="0091337F">
        <w:t>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4F20FA" w:rsidRPr="0091337F" w:rsidRDefault="004F20FA" w:rsidP="004F20FA">
      <w:pPr>
        <w:pStyle w:val="western"/>
        <w:suppressAutoHyphens/>
        <w:spacing w:before="0" w:beforeAutospacing="0"/>
        <w:ind w:firstLine="567"/>
        <w:jc w:val="both"/>
      </w:pPr>
      <w:r w:rsidRPr="0091337F">
        <w:t xml:space="preserve">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w:t>
      </w:r>
      <w:r w:rsidRPr="0091337F">
        <w:lastRenderedPageBreak/>
        <w:t>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4F20FA" w:rsidRPr="0091337F" w:rsidRDefault="004F20FA" w:rsidP="004F20FA">
      <w:pPr>
        <w:pStyle w:val="western"/>
        <w:suppressAutoHyphens/>
        <w:spacing w:before="0" w:beforeAutospacing="0"/>
        <w:ind w:firstLine="567"/>
        <w:jc w:val="both"/>
      </w:pPr>
      <w:r w:rsidRPr="0091337F">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 вид опроса очень важен</w:t>
      </w:r>
      <w:r w:rsidRPr="0091337F">
        <w:br/>
        <w:t>для проверки уровня развития школьника, сформированности логического мышления, воображения, связной речи-рассуждения.</w:t>
      </w:r>
    </w:p>
    <w:p w:rsidR="004F20FA" w:rsidRPr="0091337F" w:rsidRDefault="004F20FA" w:rsidP="004F20FA">
      <w:pPr>
        <w:pStyle w:val="western"/>
        <w:suppressAutoHyphens/>
        <w:spacing w:before="0" w:beforeAutospacing="0"/>
        <w:ind w:firstLine="567"/>
        <w:jc w:val="both"/>
      </w:pPr>
      <w:r w:rsidRPr="0091337F">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rsidR="004F20FA" w:rsidRPr="0091337F" w:rsidRDefault="004F20FA" w:rsidP="004F20FA">
      <w:pPr>
        <w:pStyle w:val="western"/>
        <w:suppressAutoHyphens/>
        <w:spacing w:before="0" w:beforeAutospacing="0"/>
        <w:ind w:firstLine="567"/>
        <w:jc w:val="both"/>
      </w:pPr>
      <w:r w:rsidRPr="0091337F">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4F20FA" w:rsidRPr="0091337F" w:rsidRDefault="004F20FA" w:rsidP="004F20FA">
      <w:pPr>
        <w:pStyle w:val="western"/>
        <w:suppressAutoHyphens/>
        <w:spacing w:before="0" w:beforeAutospacing="0"/>
        <w:ind w:firstLine="567"/>
        <w:jc w:val="both"/>
      </w:pPr>
      <w:r w:rsidRPr="0091337F">
        <w:t>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4F20FA" w:rsidRPr="004F20FA" w:rsidRDefault="004F20FA" w:rsidP="004F20FA">
      <w:pPr>
        <w:pStyle w:val="western"/>
        <w:suppressAutoHyphens/>
        <w:spacing w:before="0" w:beforeAutospacing="0"/>
        <w:ind w:firstLine="567"/>
        <w:jc w:val="both"/>
      </w:pPr>
      <w:r w:rsidRPr="0091337F">
        <w:t>Нормы оценок за все виды проверочных работ по предметам образовательной области «Окружающий мир» соответствуют общим требования</w:t>
      </w:r>
      <w:r>
        <w:t>м, указанным в данном документе</w:t>
      </w:r>
    </w:p>
    <w:p w:rsidR="004F20FA" w:rsidRPr="004F20FA" w:rsidRDefault="004F20FA" w:rsidP="004F20FA">
      <w:pPr>
        <w:shd w:val="clear" w:color="auto" w:fill="FFFFFF"/>
        <w:jc w:val="center"/>
        <w:rPr>
          <w:rFonts w:ascii="Times New Roman" w:hAnsi="Times New Roman" w:cs="Times New Roman"/>
          <w:sz w:val="24"/>
          <w:szCs w:val="24"/>
        </w:rPr>
      </w:pPr>
      <w:r w:rsidRPr="004F20FA">
        <w:rPr>
          <w:rFonts w:ascii="Times New Roman" w:hAnsi="Times New Roman" w:cs="Times New Roman"/>
          <w:b/>
          <w:bCs/>
          <w:sz w:val="24"/>
          <w:szCs w:val="24"/>
        </w:rPr>
        <w:t>Технология</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Оценка деятельности учащихся осуществляется в конце каждого урока. Работы оцениваются по следующим критериям:</w:t>
      </w:r>
    </w:p>
    <w:p w:rsidR="004F20FA" w:rsidRPr="004F20FA" w:rsidRDefault="004F20FA" w:rsidP="00DC4135">
      <w:pPr>
        <w:numPr>
          <w:ilvl w:val="0"/>
          <w:numId w:val="50"/>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качество выполнения изучаемых на уроке приемов и операций и работы в целом;</w:t>
      </w:r>
    </w:p>
    <w:p w:rsidR="004F20FA" w:rsidRPr="004F20FA" w:rsidRDefault="004F20FA" w:rsidP="00DC4135">
      <w:pPr>
        <w:numPr>
          <w:ilvl w:val="0"/>
          <w:numId w:val="50"/>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степень самостоятельности в выполнении работы;</w:t>
      </w:r>
    </w:p>
    <w:p w:rsidR="004F20FA" w:rsidRPr="004F20FA" w:rsidRDefault="004F20FA" w:rsidP="00DC4135">
      <w:pPr>
        <w:numPr>
          <w:ilvl w:val="0"/>
          <w:numId w:val="50"/>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Предпочтение следует отдавать </w:t>
      </w:r>
      <w:r w:rsidRPr="004F20FA">
        <w:rPr>
          <w:rFonts w:ascii="Times New Roman" w:hAnsi="Times New Roman" w:cs="Times New Roman"/>
          <w:i/>
          <w:iCs/>
          <w:sz w:val="24"/>
          <w:szCs w:val="24"/>
        </w:rPr>
        <w:t>качественной </w:t>
      </w:r>
      <w:r w:rsidRPr="004F20FA">
        <w:rPr>
          <w:rFonts w:ascii="Times New Roman" w:hAnsi="Times New Roman" w:cs="Times New Roman"/>
          <w:sz w:val="24"/>
          <w:szCs w:val="24"/>
        </w:rPr>
        <w:t>оценке деятельности каждого ребенка на уроке: его творческим находкам в процессе наблюдений, размышлений и самореализации.</w:t>
      </w:r>
    </w:p>
    <w:p w:rsidR="004F20FA" w:rsidRPr="004F20FA" w:rsidRDefault="004F20FA" w:rsidP="004F20FA">
      <w:pPr>
        <w:shd w:val="clear" w:color="auto" w:fill="FFFFFF"/>
        <w:ind w:firstLine="709"/>
        <w:jc w:val="center"/>
        <w:rPr>
          <w:rFonts w:ascii="Times New Roman" w:hAnsi="Times New Roman" w:cs="Times New Roman"/>
          <w:sz w:val="24"/>
          <w:szCs w:val="24"/>
        </w:rPr>
      </w:pPr>
      <w:r w:rsidRPr="004F20FA">
        <w:rPr>
          <w:rFonts w:ascii="Times New Roman" w:hAnsi="Times New Roman" w:cs="Times New Roman"/>
          <w:b/>
          <w:bCs/>
          <w:sz w:val="24"/>
          <w:szCs w:val="24"/>
        </w:rPr>
        <w:t>Нормы оценок выполнения обучаемыми практических работ</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b/>
          <w:bCs/>
          <w:sz w:val="24"/>
          <w:szCs w:val="24"/>
        </w:rPr>
        <w:t>Характеристика цифровой оценки (отметки)</w:t>
      </w:r>
    </w:p>
    <w:p w:rsidR="004F20FA" w:rsidRPr="004F20FA" w:rsidRDefault="004F20FA" w:rsidP="00DC4135">
      <w:pPr>
        <w:numPr>
          <w:ilvl w:val="0"/>
          <w:numId w:val="51"/>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lastRenderedPageBreak/>
        <w:t>«5»</w:t>
      </w:r>
      <w:r w:rsidRPr="004F20FA">
        <w:rPr>
          <w:rFonts w:ascii="Times New Roman" w:hAnsi="Times New Roman" w:cs="Times New Roman"/>
          <w:sz w:val="24"/>
          <w:szCs w:val="24"/>
        </w:rPr>
        <w:t>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 полностью соблюдались правила техники безопасности.</w:t>
      </w:r>
    </w:p>
    <w:p w:rsidR="004F20FA" w:rsidRPr="004F20FA" w:rsidRDefault="004F20FA" w:rsidP="00DC4135">
      <w:pPr>
        <w:numPr>
          <w:ilvl w:val="0"/>
          <w:numId w:val="51"/>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«4»</w:t>
      </w:r>
      <w:r w:rsidRPr="004F20FA">
        <w:rPr>
          <w:rFonts w:ascii="Times New Roman" w:hAnsi="Times New Roman" w:cs="Times New Roman"/>
          <w:sz w:val="24"/>
          <w:szCs w:val="24"/>
        </w:rPr>
        <w:t> ставится, если работа выполнена не совсем аккуратно, измерения недостаточно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4F20FA" w:rsidRPr="004F20FA" w:rsidRDefault="004F20FA" w:rsidP="00DC4135">
      <w:pPr>
        <w:numPr>
          <w:ilvl w:val="0"/>
          <w:numId w:val="51"/>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«3»</w:t>
      </w:r>
      <w:r w:rsidRPr="004F20FA">
        <w:rPr>
          <w:rFonts w:ascii="Times New Roman" w:hAnsi="Times New Roman" w:cs="Times New Roman"/>
          <w:sz w:val="24"/>
          <w:szCs w:val="24"/>
        </w:rPr>
        <w:t>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4F20FA" w:rsidRPr="004F20FA" w:rsidRDefault="004F20FA" w:rsidP="00DC4135">
      <w:pPr>
        <w:numPr>
          <w:ilvl w:val="0"/>
          <w:numId w:val="51"/>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«2»</w:t>
      </w:r>
      <w:r w:rsidRPr="004F20FA">
        <w:rPr>
          <w:rFonts w:ascii="Times New Roman" w:hAnsi="Times New Roman" w:cs="Times New Roman"/>
          <w:sz w:val="24"/>
          <w:szCs w:val="24"/>
        </w:rPr>
        <w:t>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4F20FA" w:rsidRPr="004F20FA" w:rsidRDefault="004F20FA" w:rsidP="004F20FA">
      <w:pPr>
        <w:shd w:val="clear" w:color="auto" w:fill="FFFFFF"/>
        <w:jc w:val="center"/>
        <w:rPr>
          <w:rFonts w:ascii="Times New Roman" w:hAnsi="Times New Roman" w:cs="Times New Roman"/>
          <w:sz w:val="24"/>
          <w:szCs w:val="24"/>
        </w:rPr>
      </w:pPr>
      <w:r w:rsidRPr="004F20FA">
        <w:rPr>
          <w:rFonts w:ascii="Times New Roman" w:hAnsi="Times New Roman" w:cs="Times New Roman"/>
          <w:b/>
          <w:bCs/>
          <w:sz w:val="24"/>
          <w:szCs w:val="24"/>
        </w:rPr>
        <w:t>Нормы оценок теоретических знаний</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При устном ответе обучаемый должен использовать «технический язык», правильно применять и произносить термины.</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«5» ставится, если обучаемый</w:t>
      </w:r>
      <w:r w:rsidRPr="004F20FA">
        <w:rPr>
          <w:rFonts w:ascii="Times New Roman" w:hAnsi="Times New Roman" w:cs="Times New Roman"/>
          <w:sz w:val="24"/>
          <w:szCs w:val="24"/>
        </w:rPr>
        <w:t>:</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полностью усвоил учебный материал;</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умеет изложить его своими словами;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самостоятельно подтверждает ответ конкретными примерами;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правильно и обстоятельно отвечает на дополнительные вопросы учителя.</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«4»</w:t>
      </w:r>
      <w:r w:rsidRPr="004F20FA">
        <w:rPr>
          <w:rFonts w:ascii="Times New Roman" w:hAnsi="Times New Roman" w:cs="Times New Roman"/>
          <w:sz w:val="24"/>
          <w:szCs w:val="24"/>
        </w:rPr>
        <w:t> ставится, если обучаемый:</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в основном усвоил учебный материал;</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допускает незначительные ошибки при его изложении своими словами;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подтверждает ответ конкретными примерами;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правильно отвечает на дополнительные вопросы учителя.</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t>«3» ставится, если обучаемый</w:t>
      </w:r>
      <w:r w:rsidRPr="004F20FA">
        <w:rPr>
          <w:rFonts w:ascii="Times New Roman" w:hAnsi="Times New Roman" w:cs="Times New Roman"/>
          <w:sz w:val="24"/>
          <w:szCs w:val="24"/>
        </w:rPr>
        <w:t>:</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 усвоил существенную часть учебного материала;</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допускает значительные ошибки при его изложении своими словами;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затрудняется подтвердить ответ конкретными примерами;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слабо отвечает на дополнительные вопросы.</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b/>
          <w:bCs/>
          <w:sz w:val="24"/>
          <w:szCs w:val="24"/>
        </w:rPr>
        <w:lastRenderedPageBreak/>
        <w:t>«2» ставится, если обучаемый:</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почти не усвоил учебный материал;</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 может изложить его своими словами;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 может подтвердить ответ конкретными примерами;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 отвечает на большую часть дополнительных вопросов учителя.</w:t>
      </w:r>
    </w:p>
    <w:p w:rsidR="004F20FA" w:rsidRPr="004F20FA" w:rsidRDefault="004F20FA" w:rsidP="004F20FA">
      <w:pPr>
        <w:shd w:val="clear" w:color="auto" w:fill="FFFFFF"/>
        <w:jc w:val="center"/>
        <w:rPr>
          <w:rFonts w:ascii="Times New Roman" w:hAnsi="Times New Roman" w:cs="Times New Roman"/>
          <w:sz w:val="24"/>
          <w:szCs w:val="24"/>
        </w:rPr>
      </w:pPr>
      <w:r w:rsidRPr="0091337F">
        <w:rPr>
          <w:b/>
          <w:bCs/>
        </w:rPr>
        <w:t xml:space="preserve"> </w:t>
      </w:r>
      <w:r w:rsidRPr="004F20FA">
        <w:rPr>
          <w:rFonts w:ascii="Times New Roman" w:hAnsi="Times New Roman" w:cs="Times New Roman"/>
          <w:b/>
          <w:bCs/>
          <w:sz w:val="24"/>
          <w:szCs w:val="24"/>
        </w:rPr>
        <w:t>Изобразительное искусство</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Оценка «5»</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учащийся полностью справляется с поставленной целью урока;</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правильно излагает изученный материал и умеет применить полученные знания на практике;</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верно решает композицию рисунка, т.е. гармонично согласовывает между собой все компоненты изображения;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умеет подметить и передать в изображении наиболее характерное.</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Оценка «4»</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учащийся полностью овладел программным материалом, но при изложении его допускает неточности второстепенного характера;</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гармонично согласовывает между собой все компоненты изображения;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умеет подметить, но не совсем точно передаёт в изображении наиболее</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характерное.</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Оценка «3»</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учащийся слабо справляется с поставленной целью урока;</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  допускает неточность в изложении изученного материала.</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Оценка «2»</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учащийся допускает грубые ошибки в ответе;</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 справляется с</w:t>
      </w:r>
      <w:r>
        <w:rPr>
          <w:rFonts w:ascii="Times New Roman" w:hAnsi="Times New Roman" w:cs="Times New Roman"/>
          <w:sz w:val="24"/>
          <w:szCs w:val="24"/>
        </w:rPr>
        <w:t xml:space="preserve"> поставленной целью урока.</w:t>
      </w:r>
    </w:p>
    <w:p w:rsidR="004F20FA" w:rsidRPr="004F20FA" w:rsidRDefault="004F20FA" w:rsidP="004F20FA">
      <w:pPr>
        <w:shd w:val="clear" w:color="auto" w:fill="FFFFFF"/>
        <w:jc w:val="center"/>
        <w:rPr>
          <w:rFonts w:ascii="Times New Roman" w:hAnsi="Times New Roman" w:cs="Times New Roman"/>
          <w:sz w:val="24"/>
          <w:szCs w:val="24"/>
        </w:rPr>
      </w:pPr>
      <w:r w:rsidRPr="004F20FA">
        <w:rPr>
          <w:rFonts w:ascii="Times New Roman" w:hAnsi="Times New Roman" w:cs="Times New Roman"/>
          <w:b/>
          <w:bCs/>
          <w:sz w:val="24"/>
          <w:szCs w:val="24"/>
        </w:rPr>
        <w:t>Музыка</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Функция оценки - учет знаний. 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Отметка «5» ставится: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если присутствует интерес (эмоциональный отклик, высказывание со своей жизненной позиции);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умение пользоваться ключевыми и частными знаниями;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lastRenderedPageBreak/>
        <w:t>- проявление музыкальных способностей и стремление их проявить.</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Отметка «4» ставится: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если присутствует интерес (эмоциональный отклик, высказывание своей</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жизненной позиции);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проявление музыкальных способностей и стремление их проявить;</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умение пользоваться ключевыми и частными знаниями.</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Отметка «3» ставится: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проявление интереса (эмоциональный отклик, высказывание своей жизненной позиции) или в умение пользоваться ключевыми или частными знаниями;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или: проявление музыкальных способностей и стремление их проявить.</w:t>
      </w:r>
    </w:p>
    <w:p w:rsidR="004F20FA" w:rsidRPr="004F20FA" w:rsidRDefault="004F20FA" w:rsidP="00DC4135">
      <w:pPr>
        <w:numPr>
          <w:ilvl w:val="0"/>
          <w:numId w:val="52"/>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Отметка «2» ставится:</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нет интереса, эмоционального отклика;</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неумение пользоваться ключевыми и частными знаниями;</w:t>
      </w:r>
    </w:p>
    <w:p w:rsidR="004F20FA" w:rsidRPr="004F20FA" w:rsidRDefault="004F20FA" w:rsidP="004F20FA">
      <w:pPr>
        <w:shd w:val="clear" w:color="auto" w:fill="FFFFFF"/>
        <w:jc w:val="both"/>
        <w:rPr>
          <w:rFonts w:ascii="Times New Roman" w:hAnsi="Times New Roman" w:cs="Times New Roman"/>
          <w:sz w:val="24"/>
          <w:szCs w:val="24"/>
        </w:rPr>
      </w:pPr>
      <w:r w:rsidRPr="004F20FA">
        <w:rPr>
          <w:rFonts w:ascii="Times New Roman" w:hAnsi="Times New Roman" w:cs="Times New Roman"/>
          <w:sz w:val="24"/>
          <w:szCs w:val="24"/>
        </w:rPr>
        <w:t>- нет проявления музыкальных способностей и нет стремления их проявить</w:t>
      </w:r>
      <w:r>
        <w:rPr>
          <w:rFonts w:ascii="Times New Roman" w:hAnsi="Times New Roman" w:cs="Times New Roman"/>
          <w:sz w:val="24"/>
          <w:szCs w:val="24"/>
        </w:rPr>
        <w:t>.</w:t>
      </w:r>
    </w:p>
    <w:p w:rsidR="004F20FA" w:rsidRPr="004F20FA" w:rsidRDefault="004F20FA" w:rsidP="004F20FA">
      <w:pPr>
        <w:shd w:val="clear" w:color="auto" w:fill="FFFFFF"/>
        <w:jc w:val="center"/>
        <w:rPr>
          <w:rFonts w:ascii="Times New Roman" w:hAnsi="Times New Roman" w:cs="Times New Roman"/>
          <w:b/>
          <w:sz w:val="24"/>
          <w:szCs w:val="24"/>
        </w:rPr>
      </w:pPr>
      <w:r w:rsidRPr="004F20FA">
        <w:rPr>
          <w:rFonts w:ascii="Times New Roman" w:hAnsi="Times New Roman" w:cs="Times New Roman"/>
          <w:b/>
          <w:sz w:val="24"/>
          <w:szCs w:val="24"/>
        </w:rPr>
        <w:t>Физическая культура</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В целях дифференцированного подхода к организации уроков физической культуры все обучающиеся в нашей школе, в зависимости от состояния здоровья делятся на 3 группы (основную, подготовительную, специальную). Занятия в этих группах отличаются учебными программами, объёмом и структурой физических нагрузок, а также требованиями к уровню усвоения учебного материала.</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Уроки физической культуры посещают все обучающиеся, имея с собой спортивную форму в соответствии с погодными условиями.</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При пропуске уроков физической культуры обучающийся должен предоставить справку, заверенную врачом.</w:t>
      </w:r>
    </w:p>
    <w:p w:rsidR="004F20FA" w:rsidRPr="004F20FA" w:rsidRDefault="004F20FA" w:rsidP="004F20FA">
      <w:pPr>
        <w:shd w:val="clear" w:color="auto" w:fill="FFFFFF"/>
        <w:ind w:firstLine="709"/>
        <w:jc w:val="both"/>
        <w:rPr>
          <w:rFonts w:ascii="Times New Roman" w:hAnsi="Times New Roman" w:cs="Times New Roman"/>
          <w:sz w:val="24"/>
          <w:szCs w:val="24"/>
        </w:rPr>
      </w:pPr>
      <w:r w:rsidRPr="004F20FA">
        <w:rPr>
          <w:rFonts w:ascii="Times New Roman" w:hAnsi="Times New Roman" w:cs="Times New Roman"/>
          <w:sz w:val="24"/>
          <w:szCs w:val="24"/>
        </w:rPr>
        <w:t>Все обучающиеся, освобождённые от физических нагрузок, присутствую на уроке под присмотром учителя физической культуры.</w:t>
      </w:r>
    </w:p>
    <w:p w:rsidR="004F20FA" w:rsidRPr="004F20FA" w:rsidRDefault="004F20FA" w:rsidP="004F20FA">
      <w:pPr>
        <w:shd w:val="clear" w:color="auto" w:fill="FFFFFF"/>
        <w:ind w:firstLine="709"/>
        <w:rPr>
          <w:rFonts w:ascii="Times New Roman" w:hAnsi="Times New Roman" w:cs="Times New Roman"/>
          <w:sz w:val="24"/>
          <w:szCs w:val="24"/>
        </w:rPr>
      </w:pPr>
      <w:r w:rsidRPr="004F20FA">
        <w:rPr>
          <w:rFonts w:ascii="Times New Roman" w:hAnsi="Times New Roman" w:cs="Times New Roman"/>
          <w:sz w:val="24"/>
          <w:szCs w:val="24"/>
        </w:rPr>
        <w:t>Учитель физической культуры определяет вид, степень и уровень физических или иных занятий с данными учащимися на предстоящий урок (возможно также теоретическое изучение материала, оказание посильной помощи в судействе или организации урока).</w:t>
      </w:r>
    </w:p>
    <w:p w:rsidR="004F20FA" w:rsidRPr="004F20FA" w:rsidRDefault="004F20FA" w:rsidP="004F20FA">
      <w:pPr>
        <w:shd w:val="clear" w:color="auto" w:fill="FFFFFF"/>
        <w:ind w:firstLine="709"/>
        <w:rPr>
          <w:rFonts w:ascii="Times New Roman" w:hAnsi="Times New Roman" w:cs="Times New Roman"/>
          <w:sz w:val="24"/>
          <w:szCs w:val="24"/>
        </w:rPr>
      </w:pPr>
      <w:r w:rsidRPr="004F20FA">
        <w:rPr>
          <w:rFonts w:ascii="Times New Roman" w:hAnsi="Times New Roman" w:cs="Times New Roman"/>
          <w:sz w:val="24"/>
          <w:szCs w:val="24"/>
        </w:rPr>
        <w:t>Критерии оценивания учащихся на уроках физической культуры:</w:t>
      </w:r>
    </w:p>
    <w:p w:rsidR="004F20FA" w:rsidRPr="004F20FA" w:rsidRDefault="004F20FA" w:rsidP="004F20FA">
      <w:pPr>
        <w:shd w:val="clear" w:color="auto" w:fill="FFFFFF"/>
        <w:ind w:left="720"/>
        <w:jc w:val="both"/>
        <w:rPr>
          <w:rFonts w:ascii="Times New Roman" w:hAnsi="Times New Roman" w:cs="Times New Roman"/>
          <w:sz w:val="24"/>
          <w:szCs w:val="24"/>
        </w:rPr>
      </w:pPr>
      <w:r w:rsidRPr="004F20FA">
        <w:rPr>
          <w:rFonts w:ascii="Times New Roman" w:hAnsi="Times New Roman" w:cs="Times New Roman"/>
          <w:b/>
          <w:bCs/>
          <w:sz w:val="24"/>
          <w:szCs w:val="24"/>
        </w:rPr>
        <w:t>На «2» (неудовлетворительно) в зависимости от следующих условий:</w:t>
      </w:r>
    </w:p>
    <w:p w:rsidR="004F20FA" w:rsidRPr="004F20FA" w:rsidRDefault="004F20FA" w:rsidP="00DC4135">
      <w:pPr>
        <w:numPr>
          <w:ilvl w:val="0"/>
          <w:numId w:val="35"/>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lastRenderedPageBreak/>
        <w:t>Учащиеся не имеют спортивную форму, соответствующую погодным условиям и видам спортивных занятий или урока, не выполняет требования техники безопасности;</w:t>
      </w:r>
    </w:p>
    <w:p w:rsidR="004F20FA" w:rsidRPr="004F20FA" w:rsidRDefault="004F20FA" w:rsidP="00DC4135">
      <w:pPr>
        <w:numPr>
          <w:ilvl w:val="0"/>
          <w:numId w:val="35"/>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не имеющий выраженных отклонений в состоянии здоровья, при этом не имеющий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w:t>
      </w:r>
    </w:p>
    <w:p w:rsidR="004F20FA" w:rsidRPr="004F20FA" w:rsidRDefault="004F20FA" w:rsidP="00DC4135">
      <w:pPr>
        <w:numPr>
          <w:ilvl w:val="0"/>
          <w:numId w:val="35"/>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не продемонстрировал существенных сдвигов в формировании навыков, умений в развитии морально-волевых или физических качеств;</w:t>
      </w:r>
    </w:p>
    <w:p w:rsidR="004F20FA" w:rsidRPr="004F20FA" w:rsidRDefault="004F20FA" w:rsidP="00DC4135">
      <w:pPr>
        <w:numPr>
          <w:ilvl w:val="0"/>
          <w:numId w:val="35"/>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не выполняет теоретические или иные задания учителя, не овладел доступными ему навыками самостоятельных занятий, необходимыми теоретическими и практическими знаниями в области физической культуры.</w:t>
      </w:r>
    </w:p>
    <w:p w:rsidR="004F20FA" w:rsidRPr="004F20FA" w:rsidRDefault="004F20FA" w:rsidP="004F20FA">
      <w:pPr>
        <w:shd w:val="clear" w:color="auto" w:fill="FFFFFF"/>
        <w:ind w:left="720"/>
        <w:jc w:val="both"/>
        <w:rPr>
          <w:rFonts w:ascii="Times New Roman" w:hAnsi="Times New Roman" w:cs="Times New Roman"/>
          <w:sz w:val="24"/>
          <w:szCs w:val="24"/>
        </w:rPr>
      </w:pPr>
      <w:r w:rsidRPr="004F20FA">
        <w:rPr>
          <w:rFonts w:ascii="Times New Roman" w:hAnsi="Times New Roman" w:cs="Times New Roman"/>
          <w:b/>
          <w:bCs/>
          <w:sz w:val="24"/>
          <w:szCs w:val="24"/>
        </w:rPr>
        <w:t>На «3» (удовлетворительно) в зависимости от следующих условий:</w:t>
      </w:r>
    </w:p>
    <w:p w:rsidR="004F20FA" w:rsidRPr="004F20FA" w:rsidRDefault="004F20FA" w:rsidP="00DC4135">
      <w:pPr>
        <w:numPr>
          <w:ilvl w:val="0"/>
          <w:numId w:val="36"/>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выполняет все требования по технике безопасности и правила повеления в спортивном зале и на стадионе, соблюдает гигиенические требования;</w:t>
      </w:r>
    </w:p>
    <w:p w:rsidR="004F20FA" w:rsidRPr="004F20FA" w:rsidRDefault="004F20FA" w:rsidP="00DC4135">
      <w:pPr>
        <w:numPr>
          <w:ilvl w:val="0"/>
          <w:numId w:val="36"/>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которые могут быть замечены учителем;</w:t>
      </w:r>
    </w:p>
    <w:p w:rsidR="004F20FA" w:rsidRPr="004F20FA" w:rsidRDefault="004F20FA" w:rsidP="00DC4135">
      <w:pPr>
        <w:numPr>
          <w:ilvl w:val="0"/>
          <w:numId w:val="36"/>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продемонстрировал несущественные сдвиги в формировании навыков, умений в развитии физических и морально-волевых качеств в течение четверти, полугодия;</w:t>
      </w:r>
    </w:p>
    <w:p w:rsidR="004F20FA" w:rsidRPr="004F20FA" w:rsidRDefault="004F20FA" w:rsidP="00DC4135">
      <w:pPr>
        <w:numPr>
          <w:ilvl w:val="0"/>
          <w:numId w:val="36"/>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частично выполняет все теоретические задания учителя, овладел доступными ему навыками самостоятельных занятий, необходимыми теоретическими и практическими в области физической культуры.</w:t>
      </w:r>
    </w:p>
    <w:p w:rsidR="004F20FA" w:rsidRPr="004F20FA" w:rsidRDefault="004F20FA" w:rsidP="004F20FA">
      <w:pPr>
        <w:shd w:val="clear" w:color="auto" w:fill="FFFFFF"/>
        <w:ind w:left="720"/>
        <w:jc w:val="both"/>
        <w:rPr>
          <w:rFonts w:ascii="Times New Roman" w:hAnsi="Times New Roman" w:cs="Times New Roman"/>
          <w:sz w:val="24"/>
          <w:szCs w:val="24"/>
        </w:rPr>
      </w:pPr>
      <w:r w:rsidRPr="004F20FA">
        <w:rPr>
          <w:rFonts w:ascii="Times New Roman" w:hAnsi="Times New Roman" w:cs="Times New Roman"/>
          <w:b/>
          <w:bCs/>
          <w:sz w:val="24"/>
          <w:szCs w:val="24"/>
        </w:rPr>
        <w:t>На «4» (хорошо) в зависимости от следующих условий:</w:t>
      </w:r>
    </w:p>
    <w:p w:rsidR="004F20FA" w:rsidRPr="004F20FA" w:rsidRDefault="004F20FA" w:rsidP="00DC4135">
      <w:pPr>
        <w:numPr>
          <w:ilvl w:val="0"/>
          <w:numId w:val="37"/>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имеет спортивную форму, выполняет требования техники безопасности, соблюдает гигиенические требования и охрану труда при выполнении физических упражнений;</w:t>
      </w:r>
    </w:p>
    <w:p w:rsidR="004F20FA" w:rsidRPr="004F20FA" w:rsidRDefault="004F20FA" w:rsidP="00DC4135">
      <w:pPr>
        <w:numPr>
          <w:ilvl w:val="0"/>
          <w:numId w:val="37"/>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которые замечены учителем;</w:t>
      </w:r>
    </w:p>
    <w:p w:rsidR="004F20FA" w:rsidRPr="004F20FA" w:rsidRDefault="004F20FA" w:rsidP="00DC4135">
      <w:pPr>
        <w:numPr>
          <w:ilvl w:val="0"/>
          <w:numId w:val="37"/>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постоянно демонстрирует существенные сдвиги в формировании качеств, умений и в развитии физических и морально-волевых качеств в течение четверти, полугодия, года, успешно сдаёт или подтверждает 80% всех требуемых на уроках нормативов по физической культуре для своего возраста;</w:t>
      </w:r>
    </w:p>
    <w:p w:rsidR="004F20FA" w:rsidRPr="004F20FA" w:rsidRDefault="004F20FA" w:rsidP="00DC4135">
      <w:pPr>
        <w:numPr>
          <w:ilvl w:val="0"/>
          <w:numId w:val="37"/>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выполняет все теоретические и другие задания учителя, овладел доступными ему навыками самостоятельных занятий, оказания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4F20FA" w:rsidRPr="004F20FA" w:rsidRDefault="004F20FA" w:rsidP="004F20FA">
      <w:pPr>
        <w:shd w:val="clear" w:color="auto" w:fill="FFFFFF"/>
        <w:ind w:left="720"/>
        <w:jc w:val="both"/>
        <w:rPr>
          <w:rFonts w:ascii="Times New Roman" w:hAnsi="Times New Roman" w:cs="Times New Roman"/>
          <w:sz w:val="24"/>
          <w:szCs w:val="24"/>
        </w:rPr>
      </w:pPr>
      <w:r w:rsidRPr="004F20FA">
        <w:rPr>
          <w:rFonts w:ascii="Times New Roman" w:hAnsi="Times New Roman" w:cs="Times New Roman"/>
          <w:b/>
          <w:bCs/>
          <w:sz w:val="24"/>
          <w:szCs w:val="24"/>
        </w:rPr>
        <w:t>На «5» (отлично) в зависимости от следующих условий:</w:t>
      </w:r>
    </w:p>
    <w:p w:rsidR="004F20FA" w:rsidRPr="004F20FA" w:rsidRDefault="004F20FA" w:rsidP="00DC4135">
      <w:pPr>
        <w:numPr>
          <w:ilvl w:val="0"/>
          <w:numId w:val="38"/>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имеет спортивную форму, выполняет все требования по технике безопасности, соблюдает гигиенические требования и охрану труда при выполнении физических упражнений;</w:t>
      </w:r>
    </w:p>
    <w:p w:rsidR="004F20FA" w:rsidRPr="004F20FA" w:rsidRDefault="004F20FA" w:rsidP="00DC4135">
      <w:pPr>
        <w:numPr>
          <w:ilvl w:val="0"/>
          <w:numId w:val="38"/>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4F20FA" w:rsidRPr="004F20FA" w:rsidRDefault="004F20FA" w:rsidP="00DC4135">
      <w:pPr>
        <w:numPr>
          <w:ilvl w:val="0"/>
          <w:numId w:val="38"/>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lastRenderedPageBreak/>
        <w:t>Учащийся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полугодия;</w:t>
      </w:r>
    </w:p>
    <w:p w:rsidR="004F20FA" w:rsidRPr="004F20FA" w:rsidRDefault="004F20FA" w:rsidP="00DC4135">
      <w:pPr>
        <w:numPr>
          <w:ilvl w:val="0"/>
          <w:numId w:val="38"/>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успешно сдаёт или подтверждает все требуемые на уроках нормативы по физической культуре, для своего возраста;</w:t>
      </w:r>
    </w:p>
    <w:p w:rsidR="004F20FA" w:rsidRPr="004F20FA" w:rsidRDefault="004F20FA" w:rsidP="00DC4135">
      <w:pPr>
        <w:numPr>
          <w:ilvl w:val="0"/>
          <w:numId w:val="38"/>
        </w:numPr>
        <w:shd w:val="clear" w:color="auto" w:fill="FFFFFF"/>
        <w:suppressAutoHyphens w:val="0"/>
        <w:autoSpaceDN/>
        <w:spacing w:after="0" w:line="240" w:lineRule="auto"/>
        <w:jc w:val="both"/>
        <w:rPr>
          <w:rFonts w:ascii="Times New Roman" w:hAnsi="Times New Roman" w:cs="Times New Roman"/>
          <w:sz w:val="24"/>
          <w:szCs w:val="24"/>
        </w:rPr>
      </w:pPr>
      <w:r w:rsidRPr="004F20FA">
        <w:rPr>
          <w:rFonts w:ascii="Times New Roman" w:hAnsi="Times New Roman" w:cs="Times New Roman"/>
          <w:sz w:val="24"/>
          <w:szCs w:val="24"/>
        </w:rPr>
        <w:t>Учащийся выполняет все теоретические или иные задания учителя, овладел доступными ему навыками самостоятельных занятий, оказания посильной помощи в судействе школьных соревнований или организации классных спортивных мероприятий, а также необходимыми навыками и теоретическими и практическими знаниями в области физической культуры.</w:t>
      </w:r>
    </w:p>
    <w:p w:rsidR="004F20FA" w:rsidRPr="004F20FA" w:rsidRDefault="004F20FA" w:rsidP="004F20FA">
      <w:pPr>
        <w:pStyle w:val="afff0"/>
        <w:rPr>
          <w:rFonts w:ascii="Times New Roman" w:hAnsi="Times New Roman" w:cs="Times New Roman"/>
          <w:sz w:val="24"/>
        </w:rPr>
      </w:pPr>
      <w:r w:rsidRPr="004F20FA">
        <w:rPr>
          <w:rFonts w:ascii="Times New Roman" w:hAnsi="Times New Roman" w:cs="Times New Roman"/>
          <w:sz w:val="24"/>
        </w:rPr>
        <w:t>Особенности оценки личностных, метапредметных и предметных результатов</w:t>
      </w:r>
      <w:bookmarkEnd w:id="9"/>
      <w:bookmarkEnd w:id="10"/>
      <w:bookmarkEnd w:id="11"/>
      <w:bookmarkEnd w:id="12"/>
      <w:bookmarkEnd w:id="13"/>
    </w:p>
    <w:p w:rsidR="004F20FA" w:rsidRPr="000F2530" w:rsidRDefault="004F20FA" w:rsidP="004F20FA">
      <w:pPr>
        <w:pStyle w:val="afd"/>
        <w:spacing w:line="240" w:lineRule="auto"/>
        <w:ind w:firstLine="454"/>
        <w:rPr>
          <w:rFonts w:ascii="Times New Roman" w:hAnsi="Times New Roman"/>
          <w:color w:val="auto"/>
          <w:spacing w:val="2"/>
          <w:sz w:val="24"/>
          <w:szCs w:val="24"/>
        </w:rPr>
      </w:pPr>
      <w:r w:rsidRPr="000F253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F2530">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0F2530">
        <w:rPr>
          <w:rFonts w:ascii="Times New Roman" w:hAnsi="Times New Roman"/>
          <w:color w:val="auto"/>
          <w:sz w:val="24"/>
          <w:szCs w:val="24"/>
        </w:rPr>
        <w:t>чального общего образования.</w:t>
      </w:r>
    </w:p>
    <w:p w:rsidR="004F20FA" w:rsidRPr="000F2530" w:rsidRDefault="004F20FA" w:rsidP="004F20FA">
      <w:pPr>
        <w:pStyle w:val="afd"/>
        <w:spacing w:line="240" w:lineRule="auto"/>
        <w:ind w:firstLine="454"/>
        <w:rPr>
          <w:rFonts w:ascii="Times New Roman" w:hAnsi="Times New Roman"/>
          <w:color w:val="auto"/>
          <w:spacing w:val="-4"/>
          <w:sz w:val="24"/>
          <w:szCs w:val="24"/>
        </w:rPr>
      </w:pPr>
      <w:r w:rsidRPr="000F253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w:t>
      </w:r>
      <w:r>
        <w:rPr>
          <w:rFonts w:ascii="Times New Roman" w:hAnsi="Times New Roman"/>
          <w:color w:val="auto"/>
          <w:spacing w:val="-4"/>
          <w:sz w:val="24"/>
          <w:szCs w:val="24"/>
        </w:rPr>
        <w:t xml:space="preserve"> </w:t>
      </w:r>
      <w:r w:rsidRPr="000F2530">
        <w:rPr>
          <w:rFonts w:ascii="Times New Roman" w:hAnsi="Times New Roman"/>
          <w:color w:val="auto"/>
          <w:spacing w:val="-4"/>
          <w:sz w:val="24"/>
          <w:szCs w:val="24"/>
        </w:rPr>
        <w:t>деятельности, включая внеурочную деятельность, реализуемую семьёй и школой.</w:t>
      </w:r>
    </w:p>
    <w:p w:rsidR="004F20FA" w:rsidRPr="000F2530" w:rsidRDefault="004F20FA" w:rsidP="004F20FA">
      <w:pPr>
        <w:pStyle w:val="afd"/>
        <w:spacing w:line="240" w:lineRule="auto"/>
        <w:ind w:firstLine="454"/>
        <w:rPr>
          <w:rFonts w:ascii="Times New Roman" w:hAnsi="Times New Roman"/>
          <w:color w:val="auto"/>
          <w:sz w:val="24"/>
          <w:szCs w:val="24"/>
        </w:rPr>
      </w:pPr>
      <w:r w:rsidRPr="000F2530">
        <w:rPr>
          <w:rFonts w:ascii="Times New Roman" w:hAnsi="Times New Roman"/>
          <w:color w:val="auto"/>
          <w:sz w:val="24"/>
          <w:szCs w:val="24"/>
        </w:rPr>
        <w:t>Основным объектом оценки личностных результатов слу</w:t>
      </w:r>
      <w:r w:rsidRPr="000F2530">
        <w:rPr>
          <w:rFonts w:ascii="Times New Roman" w:hAnsi="Times New Roman"/>
          <w:color w:val="auto"/>
          <w:spacing w:val="4"/>
          <w:sz w:val="24"/>
          <w:szCs w:val="24"/>
        </w:rPr>
        <w:t xml:space="preserve">жит сформированность универсальных учебных действий, </w:t>
      </w:r>
      <w:r w:rsidRPr="000F2530">
        <w:rPr>
          <w:rFonts w:ascii="Times New Roman" w:hAnsi="Times New Roman"/>
          <w:color w:val="auto"/>
          <w:sz w:val="24"/>
          <w:szCs w:val="24"/>
        </w:rPr>
        <w:t>включаемых в следующие три основных блока:</w:t>
      </w:r>
    </w:p>
    <w:p w:rsidR="004F20FA" w:rsidRPr="000F2530" w:rsidRDefault="004F20FA" w:rsidP="004F20FA">
      <w:pPr>
        <w:pStyle w:val="21"/>
        <w:autoSpaceDN/>
        <w:spacing w:line="240" w:lineRule="auto"/>
        <w:rPr>
          <w:sz w:val="24"/>
        </w:rPr>
      </w:pPr>
      <w:r w:rsidRPr="000F2530">
        <w:rPr>
          <w:iCs/>
          <w:sz w:val="24"/>
        </w:rPr>
        <w:t>самоопределение</w:t>
      </w:r>
      <w:r w:rsidRPr="000F253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F20FA" w:rsidRPr="000F2530" w:rsidRDefault="004F20FA" w:rsidP="004F20FA">
      <w:pPr>
        <w:pStyle w:val="21"/>
        <w:autoSpaceDN/>
        <w:spacing w:line="240" w:lineRule="auto"/>
        <w:rPr>
          <w:sz w:val="24"/>
        </w:rPr>
      </w:pPr>
      <w:r w:rsidRPr="000F2530">
        <w:rPr>
          <w:iCs/>
          <w:sz w:val="24"/>
        </w:rPr>
        <w:t>смыслообразование</w:t>
      </w:r>
      <w:r w:rsidRPr="000F2530">
        <w:rPr>
          <w:sz w:val="24"/>
        </w:rPr>
        <w:t> — поиск и установление личностного смысла (т.</w:t>
      </w:r>
      <w:r w:rsidRPr="000F2530">
        <w:rPr>
          <w:sz w:val="24"/>
        </w:rPr>
        <w:t> </w:t>
      </w:r>
      <w:r w:rsidRPr="000F2530">
        <w:rPr>
          <w:sz w:val="24"/>
        </w:rPr>
        <w:t>е. «значения для себя») учения обучающимися на основе устойчивой системы учебно</w:t>
      </w:r>
      <w:r w:rsidRPr="000F2530">
        <w:rPr>
          <w:sz w:val="24"/>
        </w:rPr>
        <w:noBreakHyphen/>
        <w:t>познавательных и социальных мотивов, понимания границ того, «что я знаю»,</w:t>
      </w:r>
      <w:r>
        <w:rPr>
          <w:sz w:val="24"/>
        </w:rPr>
        <w:t xml:space="preserve"> </w:t>
      </w:r>
      <w:r w:rsidRPr="000F2530">
        <w:rPr>
          <w:sz w:val="24"/>
        </w:rPr>
        <w:t>и того, «что я не знаю», и стремления к преодолению этого разрыва;</w:t>
      </w:r>
    </w:p>
    <w:p w:rsidR="004F20FA" w:rsidRPr="00917832" w:rsidRDefault="004F20FA" w:rsidP="004F20FA">
      <w:pPr>
        <w:pStyle w:val="21"/>
        <w:autoSpaceDN/>
        <w:spacing w:line="240" w:lineRule="auto"/>
        <w:rPr>
          <w:sz w:val="24"/>
        </w:rPr>
      </w:pPr>
      <w:r w:rsidRPr="00917832">
        <w:rPr>
          <w:iCs/>
          <w:sz w:val="24"/>
        </w:rPr>
        <w:t>морально</w:t>
      </w:r>
      <w:r w:rsidRPr="00917832">
        <w:rPr>
          <w:iCs/>
          <w:sz w:val="24"/>
        </w:rPr>
        <w:noBreakHyphen/>
        <w:t>этическая ориентация</w:t>
      </w:r>
      <w:r w:rsidRPr="00917832">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F20FA" w:rsidRPr="00917832" w:rsidRDefault="004F20FA" w:rsidP="004F20FA">
      <w:pPr>
        <w:pStyle w:val="afd"/>
        <w:spacing w:line="240" w:lineRule="auto"/>
        <w:ind w:firstLine="454"/>
        <w:rPr>
          <w:rFonts w:ascii="Times New Roman" w:hAnsi="Times New Roman"/>
          <w:color w:val="auto"/>
          <w:sz w:val="24"/>
          <w:szCs w:val="24"/>
        </w:rPr>
      </w:pPr>
      <w:r w:rsidRPr="00917832">
        <w:rPr>
          <w:rFonts w:ascii="Times New Roman" w:hAnsi="Times New Roman"/>
          <w:color w:val="auto"/>
          <w:sz w:val="24"/>
          <w:szCs w:val="24"/>
        </w:rPr>
        <w:t xml:space="preserve">Основное содержание оценки личностных результатов </w:t>
      </w:r>
      <w:r w:rsidRPr="00917832">
        <w:rPr>
          <w:rFonts w:ascii="Times New Roman" w:hAnsi="Times New Roman"/>
          <w:color w:val="auto"/>
          <w:spacing w:val="2"/>
          <w:sz w:val="24"/>
          <w:szCs w:val="24"/>
        </w:rPr>
        <w:t xml:space="preserve">при получении  начального общего образования строится вокруг </w:t>
      </w:r>
      <w:r w:rsidRPr="00917832">
        <w:rPr>
          <w:rFonts w:ascii="Times New Roman" w:hAnsi="Times New Roman"/>
          <w:color w:val="auto"/>
          <w:sz w:val="24"/>
          <w:szCs w:val="24"/>
        </w:rPr>
        <w:t>оценки:</w:t>
      </w:r>
    </w:p>
    <w:p w:rsidR="004F20FA" w:rsidRPr="00917832" w:rsidRDefault="004F20FA" w:rsidP="004F20FA">
      <w:pPr>
        <w:pStyle w:val="21"/>
        <w:autoSpaceDN/>
        <w:spacing w:line="240" w:lineRule="auto"/>
        <w:rPr>
          <w:sz w:val="24"/>
        </w:rPr>
      </w:pPr>
      <w:r w:rsidRPr="00917832">
        <w:rPr>
          <w:sz w:val="24"/>
        </w:rPr>
        <w:t>сформированности внутренней позиции обучающегося, которая находит отражение в эмоционально</w:t>
      </w:r>
      <w:r w:rsidRPr="00917832">
        <w:rPr>
          <w:sz w:val="24"/>
        </w:rPr>
        <w:noBreakHyphen/>
        <w:t>положительном отношени</w:t>
      </w:r>
      <w:r>
        <w:rPr>
          <w:sz w:val="24"/>
        </w:rPr>
        <w:t>и обучающегося к образовательно</w:t>
      </w:r>
      <w:r w:rsidRPr="00917832">
        <w:rPr>
          <w:sz w:val="24"/>
        </w:rPr>
        <w:t>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F20FA" w:rsidRPr="00917832" w:rsidRDefault="004F20FA" w:rsidP="004F20FA">
      <w:pPr>
        <w:pStyle w:val="21"/>
        <w:autoSpaceDN/>
        <w:spacing w:line="240" w:lineRule="auto"/>
        <w:rPr>
          <w:sz w:val="24"/>
        </w:rPr>
      </w:pPr>
      <w:r w:rsidRPr="00917832">
        <w:rPr>
          <w:spacing w:val="4"/>
          <w:sz w:val="24"/>
        </w:rPr>
        <w:t xml:space="preserve">сформированности основ гражданской идентичности, </w:t>
      </w:r>
      <w:r w:rsidRPr="00917832">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F20FA" w:rsidRPr="00917832" w:rsidRDefault="004F20FA" w:rsidP="004F20FA">
      <w:pPr>
        <w:pStyle w:val="21"/>
        <w:autoSpaceDN/>
        <w:spacing w:line="240" w:lineRule="auto"/>
        <w:rPr>
          <w:sz w:val="24"/>
        </w:rPr>
      </w:pPr>
      <w:r w:rsidRPr="00917832">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F20FA" w:rsidRPr="00917832" w:rsidRDefault="004F20FA" w:rsidP="004F20FA">
      <w:pPr>
        <w:pStyle w:val="21"/>
        <w:autoSpaceDN/>
        <w:spacing w:line="240" w:lineRule="auto"/>
        <w:rPr>
          <w:sz w:val="24"/>
        </w:rPr>
      </w:pPr>
      <w:r w:rsidRPr="00917832">
        <w:rPr>
          <w:spacing w:val="-4"/>
          <w:sz w:val="24"/>
        </w:rPr>
        <w:lastRenderedPageBreak/>
        <w:t>сформированности мотивации учебной деятельности, вклю</w:t>
      </w:r>
      <w:r w:rsidRPr="00917832">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F20FA" w:rsidRPr="00917832" w:rsidRDefault="004F20FA" w:rsidP="004F20FA">
      <w:pPr>
        <w:pStyle w:val="21"/>
        <w:autoSpaceDN/>
        <w:spacing w:line="240" w:lineRule="auto"/>
        <w:rPr>
          <w:sz w:val="24"/>
        </w:rPr>
      </w:pPr>
      <w:r w:rsidRPr="00917832">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F20FA" w:rsidRPr="00917832" w:rsidRDefault="004F20FA" w:rsidP="004F20FA">
      <w:pPr>
        <w:pStyle w:val="afd"/>
        <w:spacing w:line="240" w:lineRule="auto"/>
        <w:ind w:firstLine="454"/>
        <w:rPr>
          <w:rFonts w:ascii="Times New Roman" w:hAnsi="Times New Roman"/>
          <w:color w:val="auto"/>
          <w:sz w:val="24"/>
          <w:szCs w:val="24"/>
        </w:rPr>
      </w:pPr>
      <w:r w:rsidRPr="00917832">
        <w:rPr>
          <w:rFonts w:ascii="Times New Roman" w:hAnsi="Times New Roman"/>
          <w:color w:val="auto"/>
          <w:sz w:val="24"/>
          <w:szCs w:val="24"/>
        </w:rPr>
        <w:t xml:space="preserve">В планируемых результатах, описывающих эту группу, отсутствует блок </w:t>
      </w:r>
      <w:r w:rsidRPr="00917832">
        <w:rPr>
          <w:rFonts w:ascii="Times New Roman" w:hAnsi="Times New Roman"/>
          <w:b/>
          <w:color w:val="auto"/>
          <w:sz w:val="24"/>
          <w:szCs w:val="24"/>
        </w:rPr>
        <w:t>«Выпускник научится».</w:t>
      </w:r>
      <w:r w:rsidRPr="00917832">
        <w:rPr>
          <w:rFonts w:ascii="Times New Roman" w:hAnsi="Times New Roman"/>
          <w:color w:val="auto"/>
          <w:sz w:val="24"/>
          <w:szCs w:val="24"/>
        </w:rPr>
        <w:t xml:space="preserve"> Это означает, что </w:t>
      </w:r>
      <w:r w:rsidRPr="00917832">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917832">
        <w:rPr>
          <w:rFonts w:ascii="Times New Roman" w:hAnsi="Times New Roman"/>
          <w:color w:val="auto"/>
          <w:sz w:val="24"/>
          <w:szCs w:val="24"/>
        </w:rPr>
        <w:t xml:space="preserve">в полном соответствии с требованиями ФГОС НОО </w:t>
      </w:r>
      <w:r w:rsidRPr="00917832">
        <w:rPr>
          <w:rFonts w:ascii="Times New Roman" w:hAnsi="Times New Roman"/>
          <w:b/>
          <w:bCs/>
          <w:iCs/>
          <w:color w:val="auto"/>
          <w:sz w:val="24"/>
          <w:szCs w:val="24"/>
        </w:rPr>
        <w:t>не подлежат итоговой оценке</w:t>
      </w:r>
      <w:r w:rsidRPr="00917832">
        <w:rPr>
          <w:rFonts w:ascii="Times New Roman" w:hAnsi="Times New Roman"/>
          <w:color w:val="auto"/>
          <w:sz w:val="24"/>
          <w:szCs w:val="24"/>
        </w:rPr>
        <w:t>.</w:t>
      </w:r>
    </w:p>
    <w:p w:rsidR="004F20FA" w:rsidRPr="00701BF5" w:rsidRDefault="004F20FA" w:rsidP="004F20FA">
      <w:pPr>
        <w:pStyle w:val="afd"/>
        <w:spacing w:line="240" w:lineRule="auto"/>
        <w:ind w:firstLine="454"/>
        <w:rPr>
          <w:rFonts w:ascii="Times New Roman" w:hAnsi="Times New Roman"/>
          <w:color w:val="auto"/>
          <w:sz w:val="24"/>
          <w:szCs w:val="24"/>
        </w:rPr>
      </w:pPr>
      <w:r w:rsidRPr="00701BF5">
        <w:rPr>
          <w:rFonts w:ascii="Times New Roman" w:hAnsi="Times New Roman"/>
          <w:color w:val="auto"/>
          <w:sz w:val="24"/>
          <w:szCs w:val="24"/>
        </w:rPr>
        <w:t xml:space="preserve">Формирование и достижение указанных выше личностных </w:t>
      </w:r>
      <w:r w:rsidRPr="00701BF5">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701BF5">
        <w:rPr>
          <w:rFonts w:ascii="Times New Roman" w:hAnsi="Times New Roman"/>
          <w:color w:val="auto"/>
          <w:sz w:val="24"/>
          <w:szCs w:val="24"/>
        </w:rPr>
        <w:t>ходе внешних неперсонифицированных мониторинговых ис</w:t>
      </w:r>
      <w:r w:rsidRPr="00701BF5">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701BF5">
        <w:rPr>
          <w:rFonts w:ascii="Times New Roman" w:hAnsi="Times New Roman"/>
          <w:color w:val="auto"/>
          <w:sz w:val="24"/>
          <w:szCs w:val="24"/>
        </w:rPr>
        <w:t>реализации региональных программ развития, программ под</w:t>
      </w:r>
      <w:r w:rsidRPr="00701BF5">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701BF5">
        <w:rPr>
          <w:rFonts w:ascii="Times New Roman" w:hAnsi="Times New Roman"/>
          <w:color w:val="auto"/>
          <w:sz w:val="24"/>
          <w:szCs w:val="24"/>
        </w:rPr>
        <w:t>работающие в данной образовательной организации и обла</w:t>
      </w:r>
      <w:r w:rsidRPr="00701BF5">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701BF5">
        <w:rPr>
          <w:rFonts w:ascii="Times New Roman" w:hAnsi="Times New Roman"/>
          <w:color w:val="auto"/>
          <w:sz w:val="24"/>
          <w:szCs w:val="24"/>
        </w:rPr>
        <w:t>личностного развития обучающегося, а эффективность вос</w:t>
      </w:r>
      <w:r w:rsidRPr="00701BF5">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701BF5">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F0200C">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F0200C">
        <w:rPr>
          <w:rFonts w:ascii="Times New Roman" w:hAnsi="Times New Roman"/>
          <w:b/>
          <w:bCs/>
          <w:color w:val="auto"/>
          <w:sz w:val="24"/>
          <w:szCs w:val="24"/>
        </w:rPr>
        <w:t xml:space="preserve">в форме, </w:t>
      </w:r>
      <w:r w:rsidRPr="00F0200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F0200C">
        <w:rPr>
          <w:rFonts w:ascii="Times New Roman" w:hAnsi="Times New Roman"/>
          <w:color w:val="auto"/>
          <w:spacing w:val="2"/>
          <w:sz w:val="24"/>
          <w:szCs w:val="24"/>
        </w:rPr>
        <w:t xml:space="preserve">. Такая оценка направлена на решение задачи оптимизации </w:t>
      </w:r>
      <w:r w:rsidRPr="00F0200C">
        <w:rPr>
          <w:rFonts w:ascii="Times New Roman" w:hAnsi="Times New Roman"/>
          <w:color w:val="auto"/>
          <w:sz w:val="24"/>
          <w:szCs w:val="24"/>
        </w:rPr>
        <w:t>личностного развития обучающихся и включает три основных компонента:</w:t>
      </w:r>
    </w:p>
    <w:p w:rsidR="004F20FA" w:rsidRPr="00F0200C" w:rsidRDefault="004F20FA" w:rsidP="004F20FA">
      <w:pPr>
        <w:pStyle w:val="21"/>
        <w:autoSpaceDN/>
        <w:spacing w:line="240" w:lineRule="auto"/>
        <w:rPr>
          <w:sz w:val="24"/>
        </w:rPr>
      </w:pPr>
      <w:r w:rsidRPr="00F0200C">
        <w:rPr>
          <w:sz w:val="24"/>
        </w:rPr>
        <w:t>характеристику достижений и положительных качеств обучающегося;</w:t>
      </w:r>
    </w:p>
    <w:p w:rsidR="004F20FA" w:rsidRPr="00F0200C" w:rsidRDefault="004F20FA" w:rsidP="004F20FA">
      <w:pPr>
        <w:pStyle w:val="21"/>
        <w:autoSpaceDN/>
        <w:spacing w:line="240" w:lineRule="auto"/>
        <w:rPr>
          <w:sz w:val="24"/>
        </w:rPr>
      </w:pPr>
      <w:r w:rsidRPr="00F0200C">
        <w:rPr>
          <w:spacing w:val="2"/>
          <w:sz w:val="24"/>
        </w:rPr>
        <w:t>определение приоритетных задач и направлений лич</w:t>
      </w:r>
      <w:r w:rsidRPr="00F0200C">
        <w:rPr>
          <w:sz w:val="24"/>
        </w:rPr>
        <w:t>ностного развития с учётом как достижений, так и психологических проблем развития ребёнка;</w:t>
      </w:r>
    </w:p>
    <w:p w:rsidR="004F20FA" w:rsidRPr="00F0200C" w:rsidRDefault="004F20FA" w:rsidP="004F20FA">
      <w:pPr>
        <w:pStyle w:val="21"/>
        <w:autoSpaceDN/>
        <w:spacing w:line="240" w:lineRule="auto"/>
        <w:rPr>
          <w:sz w:val="24"/>
        </w:rPr>
      </w:pPr>
      <w:r w:rsidRPr="00F0200C">
        <w:rPr>
          <w:spacing w:val="-4"/>
          <w:sz w:val="24"/>
        </w:rPr>
        <w:t>систему психолого­педагогических рекомендаций, призван</w:t>
      </w:r>
      <w:r w:rsidRPr="00F0200C">
        <w:rPr>
          <w:sz w:val="24"/>
        </w:rPr>
        <w:t>ных обеспечить успешную реализацию задач начального общего образования.</w:t>
      </w:r>
    </w:p>
    <w:p w:rsidR="004F20FA" w:rsidRPr="00F0200C" w:rsidRDefault="004F20FA" w:rsidP="004F20FA">
      <w:pPr>
        <w:pStyle w:val="afd"/>
        <w:spacing w:line="240" w:lineRule="auto"/>
        <w:ind w:firstLine="454"/>
        <w:rPr>
          <w:rFonts w:ascii="Times New Roman" w:hAnsi="Times New Roman"/>
          <w:b/>
          <w:bCs/>
          <w:color w:val="auto"/>
          <w:sz w:val="24"/>
          <w:szCs w:val="24"/>
        </w:rPr>
      </w:pPr>
      <w:r w:rsidRPr="00F0200C">
        <w:rPr>
          <w:rFonts w:ascii="Times New Roman" w:hAnsi="Times New Roman"/>
          <w:color w:val="auto"/>
          <w:spacing w:val="-2"/>
          <w:sz w:val="24"/>
          <w:szCs w:val="24"/>
        </w:rPr>
        <w:t xml:space="preserve">Другой формой оценки личностных результатов может быть </w:t>
      </w:r>
      <w:r w:rsidRPr="00F0200C">
        <w:rPr>
          <w:rFonts w:ascii="Times New Roman" w:hAnsi="Times New Roman"/>
          <w:color w:val="auto"/>
          <w:sz w:val="24"/>
          <w:szCs w:val="24"/>
        </w:rPr>
        <w:t>оценка индивидуального прогресса личностного развития об</w:t>
      </w:r>
      <w:r w:rsidRPr="00F0200C">
        <w:rPr>
          <w:rFonts w:ascii="Times New Roman" w:hAnsi="Times New Roman"/>
          <w:color w:val="auto"/>
          <w:spacing w:val="-2"/>
          <w:sz w:val="24"/>
          <w:szCs w:val="24"/>
        </w:rPr>
        <w:t xml:space="preserve">учающихся, которым необходима специальная поддержка. Эта </w:t>
      </w:r>
      <w:r w:rsidRPr="00F0200C">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F0200C">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F0200C">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b/>
          <w:bCs/>
          <w:color w:val="auto"/>
          <w:sz w:val="24"/>
          <w:szCs w:val="24"/>
        </w:rPr>
        <w:t>Оценка метапредметных результатов</w:t>
      </w:r>
      <w:r w:rsidRPr="00F0200C">
        <w:rPr>
          <w:rFonts w:ascii="Times New Roman" w:hAnsi="Times New Roman"/>
          <w:color w:val="auto"/>
          <w:sz w:val="24"/>
          <w:szCs w:val="24"/>
        </w:rPr>
        <w:t xml:space="preserve"> представляет собой </w:t>
      </w:r>
      <w:r w:rsidRPr="00F0200C">
        <w:rPr>
          <w:rFonts w:ascii="Times New Roman" w:hAnsi="Times New Roman"/>
          <w:color w:val="auto"/>
          <w:spacing w:val="-2"/>
          <w:sz w:val="24"/>
          <w:szCs w:val="24"/>
        </w:rPr>
        <w:t>оценку достижения планируемых результатов освоения основ</w:t>
      </w:r>
      <w:r w:rsidRPr="00F0200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F0200C">
        <w:rPr>
          <w:rFonts w:ascii="Times New Roman" w:hAnsi="Times New Roman"/>
          <w:color w:val="auto"/>
          <w:spacing w:val="2"/>
          <w:sz w:val="24"/>
          <w:szCs w:val="24"/>
        </w:rPr>
        <w:t xml:space="preserve"> начального общего образования, а также </w:t>
      </w:r>
      <w:r w:rsidRPr="00F0200C">
        <w:rPr>
          <w:rFonts w:ascii="Times New Roman" w:hAnsi="Times New Roman"/>
          <w:color w:val="auto"/>
          <w:spacing w:val="2"/>
          <w:sz w:val="24"/>
          <w:szCs w:val="24"/>
        </w:rPr>
        <w:lastRenderedPageBreak/>
        <w:t xml:space="preserve">планируемых </w:t>
      </w:r>
      <w:r w:rsidRPr="00F0200C">
        <w:rPr>
          <w:rFonts w:ascii="Times New Roman" w:hAnsi="Times New Roman"/>
          <w:color w:val="auto"/>
          <w:sz w:val="24"/>
          <w:szCs w:val="24"/>
        </w:rPr>
        <w:t>результатов, представленных во всех разделах подпрограммы «Чтение. Работа с текстом».</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Достижение метапредметных результатов обеспечивается </w:t>
      </w:r>
      <w:r w:rsidRPr="00F0200C">
        <w:rPr>
          <w:rFonts w:ascii="Times New Roman" w:hAnsi="Times New Roman"/>
          <w:color w:val="auto"/>
          <w:sz w:val="24"/>
          <w:szCs w:val="24"/>
        </w:rPr>
        <w:t>за счёт основных компонентов образовательной деятельности — учебных предметов.</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bCs/>
          <w:iCs/>
          <w:color w:val="auto"/>
          <w:sz w:val="24"/>
          <w:szCs w:val="24"/>
        </w:rPr>
        <w:t>Основным объектом оценки метапредметных резуль</w:t>
      </w:r>
      <w:r w:rsidRPr="00F0200C">
        <w:rPr>
          <w:rFonts w:ascii="Times New Roman" w:hAnsi="Times New Roman"/>
          <w:bCs/>
          <w:iCs/>
          <w:color w:val="auto"/>
          <w:spacing w:val="2"/>
          <w:sz w:val="24"/>
          <w:szCs w:val="24"/>
        </w:rPr>
        <w:t>татов</w:t>
      </w:r>
      <w:r w:rsidRPr="00F0200C">
        <w:rPr>
          <w:rFonts w:ascii="Times New Roman" w:hAnsi="Times New Roman"/>
          <w:color w:val="auto"/>
          <w:spacing w:val="2"/>
          <w:sz w:val="24"/>
          <w:szCs w:val="24"/>
        </w:rPr>
        <w:t xml:space="preserve"> служит сформированность у обучающегося регуля</w:t>
      </w:r>
      <w:r w:rsidRPr="00F0200C">
        <w:rPr>
          <w:rFonts w:ascii="Times New Roman" w:hAnsi="Times New Roman"/>
          <w:color w:val="auto"/>
          <w:sz w:val="24"/>
          <w:szCs w:val="24"/>
        </w:rPr>
        <w:t xml:space="preserve">тивных, коммуникативных и познавательных универсальных </w:t>
      </w:r>
      <w:r w:rsidRPr="00F0200C">
        <w:rPr>
          <w:rFonts w:ascii="Times New Roman" w:hAnsi="Times New Roman"/>
          <w:color w:val="auto"/>
          <w:spacing w:val="2"/>
          <w:sz w:val="24"/>
          <w:szCs w:val="24"/>
        </w:rPr>
        <w:t>действий, т.</w:t>
      </w:r>
      <w:r w:rsidRPr="00F0200C">
        <w:rPr>
          <w:rFonts w:ascii="Times New Roman" w:hAnsi="Times New Roman"/>
          <w:color w:val="auto"/>
          <w:spacing w:val="2"/>
          <w:sz w:val="24"/>
          <w:szCs w:val="24"/>
        </w:rPr>
        <w:t> </w:t>
      </w:r>
      <w:r w:rsidRPr="00F0200C">
        <w:rPr>
          <w:rFonts w:ascii="Times New Roman" w:hAnsi="Times New Roman"/>
          <w:color w:val="auto"/>
          <w:spacing w:val="2"/>
          <w:sz w:val="24"/>
          <w:szCs w:val="24"/>
        </w:rPr>
        <w:t xml:space="preserve">е. таких умственных действий обучающихся, </w:t>
      </w:r>
      <w:r w:rsidRPr="00F0200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4F20FA" w:rsidRPr="00F0200C" w:rsidRDefault="004F20FA" w:rsidP="004F20FA">
      <w:pPr>
        <w:pStyle w:val="21"/>
        <w:autoSpaceDN/>
        <w:spacing w:line="240" w:lineRule="auto"/>
        <w:rPr>
          <w:sz w:val="24"/>
        </w:rPr>
      </w:pPr>
      <w:r w:rsidRPr="00F0200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4F20FA" w:rsidRPr="00F0200C" w:rsidRDefault="004F20FA" w:rsidP="004F20FA">
      <w:pPr>
        <w:pStyle w:val="21"/>
        <w:autoSpaceDN/>
        <w:spacing w:line="240" w:lineRule="auto"/>
        <w:rPr>
          <w:sz w:val="24"/>
        </w:rPr>
      </w:pPr>
      <w:r w:rsidRPr="00F0200C">
        <w:rPr>
          <w:spacing w:val="2"/>
          <w:sz w:val="24"/>
        </w:rPr>
        <w:t xml:space="preserve">умение осуществлять информационный поиск, сбор и </w:t>
      </w:r>
      <w:r w:rsidRPr="00F0200C">
        <w:rPr>
          <w:sz w:val="24"/>
        </w:rPr>
        <w:t>выделение существенной информации из различных информационных источников;</w:t>
      </w:r>
    </w:p>
    <w:p w:rsidR="004F20FA" w:rsidRPr="00F0200C" w:rsidRDefault="004F20FA" w:rsidP="004F20FA">
      <w:pPr>
        <w:pStyle w:val="21"/>
        <w:autoSpaceDN/>
        <w:spacing w:line="240" w:lineRule="auto"/>
        <w:rPr>
          <w:sz w:val="24"/>
        </w:rPr>
      </w:pPr>
      <w:r w:rsidRPr="00F0200C">
        <w:rPr>
          <w:sz w:val="24"/>
        </w:rPr>
        <w:t>умение использовать знаково­символические средства для</w:t>
      </w:r>
      <w:r>
        <w:rPr>
          <w:sz w:val="24"/>
        </w:rPr>
        <w:t xml:space="preserve"> </w:t>
      </w:r>
      <w:r w:rsidRPr="00F0200C">
        <w:rPr>
          <w:spacing w:val="2"/>
          <w:sz w:val="24"/>
        </w:rPr>
        <w:t>создания моделей изучаемых объектов и процессов, схем</w:t>
      </w:r>
      <w:r>
        <w:rPr>
          <w:spacing w:val="2"/>
          <w:sz w:val="24"/>
        </w:rPr>
        <w:t xml:space="preserve"> </w:t>
      </w:r>
      <w:r w:rsidRPr="00F0200C">
        <w:rPr>
          <w:sz w:val="24"/>
        </w:rPr>
        <w:t>решения учебно­познавательных и практических задач;</w:t>
      </w:r>
    </w:p>
    <w:p w:rsidR="004F20FA" w:rsidRPr="00F0200C" w:rsidRDefault="004F20FA" w:rsidP="004F20FA">
      <w:pPr>
        <w:pStyle w:val="21"/>
        <w:autoSpaceDN/>
        <w:spacing w:line="240" w:lineRule="auto"/>
        <w:rPr>
          <w:sz w:val="24"/>
        </w:rPr>
      </w:pPr>
      <w:r w:rsidRPr="00F0200C">
        <w:rPr>
          <w:sz w:val="24"/>
        </w:rPr>
        <w:t xml:space="preserve">способность к осуществлению логических операций сравнения, анализа, обобщения, классификации по родовидовым </w:t>
      </w:r>
      <w:r w:rsidRPr="00F0200C">
        <w:rPr>
          <w:spacing w:val="2"/>
          <w:sz w:val="24"/>
        </w:rPr>
        <w:t>признакам, к установлению аналогий, отнесения к извест</w:t>
      </w:r>
      <w:r w:rsidRPr="00F0200C">
        <w:rPr>
          <w:sz w:val="24"/>
        </w:rPr>
        <w:t>ным понятиям;</w:t>
      </w:r>
    </w:p>
    <w:p w:rsidR="004F20FA" w:rsidRPr="00F0200C" w:rsidRDefault="004F20FA" w:rsidP="004F20FA">
      <w:pPr>
        <w:pStyle w:val="21"/>
        <w:autoSpaceDN/>
        <w:spacing w:line="240" w:lineRule="auto"/>
        <w:rPr>
          <w:sz w:val="24"/>
        </w:rPr>
      </w:pPr>
      <w:r w:rsidRPr="00F0200C">
        <w:rPr>
          <w:spacing w:val="2"/>
          <w:sz w:val="24"/>
        </w:rPr>
        <w:t>умение сотрудничать с педагогом и сверстниками при</w:t>
      </w:r>
      <w:r>
        <w:rPr>
          <w:spacing w:val="2"/>
          <w:sz w:val="24"/>
        </w:rPr>
        <w:t xml:space="preserve"> </w:t>
      </w:r>
      <w:r w:rsidRPr="00F0200C">
        <w:rPr>
          <w:sz w:val="24"/>
        </w:rPr>
        <w:t>решении учебных проблем, принимать на себя ответственность за результаты своих действий.</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b/>
          <w:bCs/>
          <w:iCs/>
          <w:color w:val="auto"/>
          <w:sz w:val="24"/>
          <w:szCs w:val="24"/>
        </w:rPr>
        <w:t>Основное содержание оценки метапредметных результатов</w:t>
      </w:r>
      <w:r w:rsidRPr="00F0200C">
        <w:rPr>
          <w:rFonts w:ascii="Times New Roman" w:hAnsi="Times New Roman"/>
          <w:color w:val="auto"/>
          <w:sz w:val="24"/>
          <w:szCs w:val="24"/>
        </w:rPr>
        <w:t xml:space="preserve"> на уровне начального общего образования строится вокруг умения учиться, т.</w:t>
      </w:r>
      <w:r w:rsidRPr="00F0200C">
        <w:rPr>
          <w:rFonts w:ascii="Times New Roman" w:hAnsi="Times New Roman"/>
          <w:color w:val="auto"/>
          <w:sz w:val="24"/>
          <w:szCs w:val="24"/>
        </w:rPr>
        <w:t> </w:t>
      </w:r>
      <w:r w:rsidRPr="00F0200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F0200C">
        <w:rPr>
          <w:rFonts w:ascii="Times New Roman" w:hAnsi="Times New Roman"/>
          <w:color w:val="auto"/>
          <w:spacing w:val="2"/>
          <w:sz w:val="24"/>
          <w:szCs w:val="24"/>
        </w:rPr>
        <w:t>обучающихся к самостоятельному усвоению новых знаний</w:t>
      </w:r>
      <w:r>
        <w:rPr>
          <w:rFonts w:ascii="Times New Roman" w:hAnsi="Times New Roman"/>
          <w:color w:val="auto"/>
          <w:spacing w:val="2"/>
          <w:sz w:val="24"/>
          <w:szCs w:val="24"/>
        </w:rPr>
        <w:t xml:space="preserve"> </w:t>
      </w:r>
      <w:r w:rsidRPr="00F0200C">
        <w:rPr>
          <w:rFonts w:ascii="Times New Roman" w:hAnsi="Times New Roman"/>
          <w:color w:val="auto"/>
          <w:sz w:val="24"/>
          <w:szCs w:val="24"/>
        </w:rPr>
        <w:t>и умений, включая организацию этой деятельности.</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z w:val="24"/>
          <w:szCs w:val="24"/>
        </w:rPr>
        <w:t>Уровень сформированности универсальных учебных дей</w:t>
      </w:r>
      <w:r w:rsidRPr="00F0200C">
        <w:rPr>
          <w:rFonts w:ascii="Times New Roman" w:hAnsi="Times New Roman"/>
          <w:color w:val="auto"/>
          <w:spacing w:val="2"/>
          <w:sz w:val="24"/>
          <w:szCs w:val="24"/>
        </w:rPr>
        <w:t>ствий, представляющих содержание и объект оценки мета</w:t>
      </w:r>
      <w:r w:rsidRPr="00F0200C">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F0200C">
        <w:rPr>
          <w:rFonts w:ascii="Times New Roman" w:hAnsi="Times New Roman"/>
          <w:color w:val="auto"/>
          <w:spacing w:val="2"/>
          <w:sz w:val="24"/>
          <w:szCs w:val="24"/>
        </w:rPr>
        <w:t xml:space="preserve">рованных диагностических задач, направленных на оценку </w:t>
      </w:r>
      <w:r w:rsidRPr="00F0200C">
        <w:rPr>
          <w:rFonts w:ascii="Times New Roman" w:hAnsi="Times New Roman"/>
          <w:color w:val="auto"/>
          <w:sz w:val="24"/>
          <w:szCs w:val="24"/>
        </w:rPr>
        <w:t>уровня сформированности конкретного вида универсальных учебных действий.</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Во­вторых, достижение метапредметных результатов мо</w:t>
      </w:r>
      <w:r w:rsidRPr="00F0200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F20FA" w:rsidRPr="00F0200C" w:rsidRDefault="004F20FA" w:rsidP="004F20FA">
      <w:pPr>
        <w:pStyle w:val="afd"/>
        <w:spacing w:line="240" w:lineRule="auto"/>
        <w:ind w:firstLine="454"/>
        <w:rPr>
          <w:rFonts w:ascii="Times New Roman" w:hAnsi="Times New Roman"/>
          <w:color w:val="auto"/>
          <w:sz w:val="24"/>
          <w:szCs w:val="24"/>
        </w:rPr>
      </w:pPr>
      <w:r w:rsidRPr="00F0200C">
        <w:rPr>
          <w:rFonts w:ascii="Times New Roman" w:hAnsi="Times New Roman"/>
          <w:color w:val="auto"/>
          <w:spacing w:val="2"/>
          <w:sz w:val="24"/>
          <w:szCs w:val="24"/>
        </w:rPr>
        <w:t xml:space="preserve">Этот подход широко использован для итоговой оценки </w:t>
      </w:r>
      <w:r w:rsidRPr="00F0200C">
        <w:rPr>
          <w:rFonts w:ascii="Times New Roman" w:hAnsi="Times New Roman"/>
          <w:color w:val="auto"/>
          <w:sz w:val="24"/>
          <w:szCs w:val="24"/>
        </w:rPr>
        <w:t>планируемых результатов по отдельным предметам. В зави</w:t>
      </w:r>
      <w:r w:rsidRPr="00F0200C">
        <w:rPr>
          <w:rFonts w:ascii="Times New Roman" w:hAnsi="Times New Roman"/>
          <w:color w:val="auto"/>
          <w:spacing w:val="2"/>
          <w:sz w:val="24"/>
          <w:szCs w:val="24"/>
        </w:rPr>
        <w:t xml:space="preserve">симости от успешности выполнения проверочных заданий </w:t>
      </w:r>
      <w:r w:rsidRPr="00F0200C">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Наконец, достижение метапредметных результатов может </w:t>
      </w:r>
      <w:r w:rsidRPr="00652F73">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w:t>
      </w:r>
      <w:r w:rsidRPr="00652F73">
        <w:rPr>
          <w:rFonts w:ascii="Times New Roman" w:hAnsi="Times New Roman"/>
          <w:color w:val="auto"/>
          <w:sz w:val="24"/>
          <w:szCs w:val="24"/>
        </w:rPr>
        <w:lastRenderedPageBreak/>
        <w:t>обнаруживающий себя в том, что действие занимает в структуре учеб</w:t>
      </w:r>
      <w:r w:rsidRPr="00652F73">
        <w:rPr>
          <w:rFonts w:ascii="Times New Roman" w:hAnsi="Times New Roman"/>
          <w:color w:val="auto"/>
          <w:spacing w:val="2"/>
          <w:sz w:val="24"/>
          <w:szCs w:val="24"/>
        </w:rPr>
        <w:t xml:space="preserve">ной деятельности обучающегося место операции, выступая </w:t>
      </w:r>
      <w:r w:rsidRPr="00652F73">
        <w:rPr>
          <w:rFonts w:ascii="Times New Roman" w:hAnsi="Times New Roman"/>
          <w:color w:val="auto"/>
          <w:sz w:val="24"/>
          <w:szCs w:val="24"/>
        </w:rPr>
        <w:t>средством, а не целью активности ребёнка.</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Таким образом, </w:t>
      </w:r>
      <w:r w:rsidRPr="00652F7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652F73">
        <w:rPr>
          <w:rFonts w:ascii="Times New Roman" w:hAnsi="Times New Roman"/>
          <w:color w:val="auto"/>
          <w:sz w:val="24"/>
          <w:szCs w:val="24"/>
        </w:rPr>
        <w:t xml:space="preserve">. Например, в итоговых проверочных работах по предметам или в </w:t>
      </w:r>
      <w:r w:rsidRPr="00652F73">
        <w:rPr>
          <w:rFonts w:ascii="Times New Roman" w:hAnsi="Times New Roman"/>
          <w:color w:val="auto"/>
          <w:spacing w:val="2"/>
          <w:sz w:val="24"/>
          <w:szCs w:val="24"/>
        </w:rPr>
        <w:t>комплексных работах на межпредметной основе целесоо</w:t>
      </w:r>
      <w:r w:rsidRPr="00652F73">
        <w:rPr>
          <w:rFonts w:ascii="Times New Roman" w:hAnsi="Times New Roman"/>
          <w:color w:val="auto"/>
          <w:sz w:val="24"/>
          <w:szCs w:val="24"/>
        </w:rPr>
        <w:t>б</w:t>
      </w:r>
      <w:r w:rsidRPr="00652F73">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652F7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В ходе текущей, тематической, промежуточной оценки </w:t>
      </w:r>
      <w:r w:rsidRPr="00652F7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652F73">
        <w:rPr>
          <w:rFonts w:ascii="Times New Roman" w:hAnsi="Times New Roman"/>
          <w:color w:val="auto"/>
          <w:spacing w:val="2"/>
          <w:sz w:val="24"/>
          <w:szCs w:val="24"/>
        </w:rPr>
        <w:t>проверить в ходе стандартизированной итоговой провероч</w:t>
      </w:r>
      <w:r w:rsidRPr="00652F7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652F73">
        <w:rPr>
          <w:rFonts w:ascii="Times New Roman" w:hAnsi="Times New Roman"/>
          <w:color w:val="auto"/>
          <w:spacing w:val="-2"/>
          <w:sz w:val="24"/>
          <w:szCs w:val="24"/>
        </w:rPr>
        <w:t>умения, как взаимодействие с партнёром: ориентация на парт</w:t>
      </w:r>
      <w:r w:rsidRPr="00652F73">
        <w:rPr>
          <w:rFonts w:ascii="Times New Roman" w:hAnsi="Times New Roman"/>
          <w:color w:val="auto"/>
          <w:spacing w:val="2"/>
          <w:sz w:val="24"/>
          <w:szCs w:val="24"/>
        </w:rPr>
        <w:t xml:space="preserve">нёра, умение слушать и слышать собеседника; стремление </w:t>
      </w:r>
      <w:r w:rsidRPr="00652F7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652F73">
        <w:rPr>
          <w:rFonts w:ascii="Times New Roman" w:hAnsi="Times New Roman"/>
          <w:color w:val="auto"/>
          <w:sz w:val="24"/>
          <w:szCs w:val="24"/>
        </w:rPr>
        <w:t> </w:t>
      </w:r>
      <w:r w:rsidRPr="00652F73">
        <w:rPr>
          <w:rFonts w:ascii="Times New Roman" w:hAnsi="Times New Roman"/>
          <w:color w:val="auto"/>
          <w:sz w:val="24"/>
          <w:szCs w:val="24"/>
        </w:rPr>
        <w:t>др.</w:t>
      </w:r>
    </w:p>
    <w:p w:rsidR="004F20FA" w:rsidRPr="00652F73" w:rsidRDefault="004F20FA" w:rsidP="004F20FA">
      <w:pPr>
        <w:pStyle w:val="afd"/>
        <w:spacing w:line="240" w:lineRule="auto"/>
        <w:ind w:firstLine="454"/>
        <w:rPr>
          <w:rFonts w:ascii="Times New Roman" w:hAnsi="Times New Roman"/>
          <w:b/>
          <w:bCs/>
          <w:color w:val="auto"/>
          <w:sz w:val="24"/>
          <w:szCs w:val="24"/>
        </w:rPr>
      </w:pPr>
      <w:r w:rsidRPr="00652F7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652F7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652F73">
        <w:rPr>
          <w:rFonts w:ascii="Times New Roman" w:hAnsi="Times New Roman"/>
          <w:color w:val="auto"/>
          <w:spacing w:val="2"/>
          <w:sz w:val="24"/>
          <w:szCs w:val="24"/>
        </w:rPr>
        <w:t xml:space="preserve">ную деятельность, уровень их учебной самостоятельности, </w:t>
      </w:r>
      <w:r w:rsidRPr="00652F7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b/>
          <w:bCs/>
          <w:color w:val="auto"/>
          <w:spacing w:val="-4"/>
          <w:sz w:val="24"/>
          <w:szCs w:val="24"/>
        </w:rPr>
        <w:t>Оценка предметных результатов</w:t>
      </w:r>
      <w:r w:rsidRPr="00652F73">
        <w:rPr>
          <w:rFonts w:ascii="Times New Roman" w:hAnsi="Times New Roman"/>
          <w:color w:val="auto"/>
          <w:spacing w:val="-4"/>
          <w:sz w:val="24"/>
          <w:szCs w:val="24"/>
        </w:rPr>
        <w:t xml:space="preserve"> представляет собой оцен</w:t>
      </w:r>
      <w:r w:rsidRPr="00652F73">
        <w:rPr>
          <w:rFonts w:ascii="Times New Roman" w:hAnsi="Times New Roman"/>
          <w:color w:val="auto"/>
          <w:sz w:val="24"/>
          <w:szCs w:val="24"/>
        </w:rPr>
        <w:t>ку достижения обучающимся планируемых результатов по отдельным предметам.</w:t>
      </w:r>
    </w:p>
    <w:p w:rsidR="004F20FA" w:rsidRPr="00652F73" w:rsidRDefault="004F20FA" w:rsidP="004F20FA">
      <w:pPr>
        <w:pStyle w:val="afd"/>
        <w:spacing w:line="240" w:lineRule="auto"/>
        <w:ind w:firstLine="454"/>
        <w:rPr>
          <w:rFonts w:ascii="Times New Roman" w:hAnsi="Times New Roman"/>
          <w:color w:val="auto"/>
          <w:spacing w:val="-2"/>
          <w:sz w:val="24"/>
          <w:szCs w:val="24"/>
        </w:rPr>
      </w:pPr>
      <w:r w:rsidRPr="00652F73">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w:t>
      </w:r>
      <w:r>
        <w:rPr>
          <w:rFonts w:ascii="Times New Roman" w:hAnsi="Times New Roman"/>
          <w:color w:val="auto"/>
          <w:spacing w:val="-2"/>
          <w:sz w:val="24"/>
          <w:szCs w:val="24"/>
        </w:rPr>
        <w:t xml:space="preserve"> </w:t>
      </w:r>
      <w:r w:rsidRPr="00652F73">
        <w:rPr>
          <w:rFonts w:ascii="Times New Roman" w:hAnsi="Times New Roman"/>
          <w:color w:val="auto"/>
          <w:spacing w:val="-2"/>
          <w:sz w:val="24"/>
          <w:szCs w:val="24"/>
        </w:rPr>
        <w:t>деятельности — учебных предметов, представленных в обязательной части учебного плана.</w:t>
      </w:r>
    </w:p>
    <w:p w:rsidR="004F20FA" w:rsidRPr="00652F73" w:rsidRDefault="004F20FA" w:rsidP="004F20FA">
      <w:pPr>
        <w:pStyle w:val="afd"/>
        <w:spacing w:line="240" w:lineRule="auto"/>
        <w:ind w:firstLine="454"/>
        <w:rPr>
          <w:rFonts w:ascii="Times New Roman" w:hAnsi="Times New Roman"/>
          <w:b/>
          <w:bCs/>
          <w:iCs/>
          <w:color w:val="auto"/>
          <w:sz w:val="24"/>
          <w:szCs w:val="24"/>
        </w:rPr>
      </w:pPr>
      <w:r w:rsidRPr="00652F73">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652F73">
        <w:rPr>
          <w:rFonts w:ascii="Times New Roman" w:hAnsi="Times New Roman"/>
          <w:iCs/>
          <w:color w:val="auto"/>
          <w:sz w:val="24"/>
          <w:szCs w:val="24"/>
        </w:rPr>
        <w:t>систему основополагающих элементов научного знания</w:t>
      </w:r>
      <w:r w:rsidRPr="00652F73">
        <w:rPr>
          <w:rFonts w:ascii="Times New Roman" w:hAnsi="Times New Roman"/>
          <w:color w:val="auto"/>
          <w:sz w:val="24"/>
          <w:szCs w:val="24"/>
        </w:rPr>
        <w:t xml:space="preserve">, которая выражается через учебный материал различных курсов (далее — </w:t>
      </w:r>
      <w:r w:rsidRPr="00652F73">
        <w:rPr>
          <w:rFonts w:ascii="Times New Roman" w:hAnsi="Times New Roman"/>
          <w:iCs/>
          <w:color w:val="auto"/>
          <w:sz w:val="24"/>
          <w:szCs w:val="24"/>
        </w:rPr>
        <w:t xml:space="preserve">систему предметных </w:t>
      </w:r>
      <w:r w:rsidRPr="00652F73">
        <w:rPr>
          <w:rFonts w:ascii="Times New Roman" w:hAnsi="Times New Roman"/>
          <w:iCs/>
          <w:color w:val="auto"/>
          <w:spacing w:val="2"/>
          <w:sz w:val="24"/>
          <w:szCs w:val="24"/>
        </w:rPr>
        <w:t>знаний</w:t>
      </w:r>
      <w:r w:rsidRPr="00652F73">
        <w:rPr>
          <w:rFonts w:ascii="Times New Roman" w:hAnsi="Times New Roman"/>
          <w:color w:val="auto"/>
          <w:spacing w:val="2"/>
          <w:sz w:val="24"/>
          <w:szCs w:val="24"/>
        </w:rPr>
        <w:t xml:space="preserve">), и, во­вторых, </w:t>
      </w:r>
      <w:r w:rsidRPr="00652F73">
        <w:rPr>
          <w:rFonts w:ascii="Times New Roman" w:hAnsi="Times New Roman"/>
          <w:iCs/>
          <w:color w:val="auto"/>
          <w:spacing w:val="2"/>
          <w:sz w:val="24"/>
          <w:szCs w:val="24"/>
        </w:rPr>
        <w:t>систему формируемых действий с</w:t>
      </w:r>
      <w:r>
        <w:rPr>
          <w:rFonts w:ascii="Times New Roman" w:hAnsi="Times New Roman"/>
          <w:iCs/>
          <w:color w:val="auto"/>
          <w:spacing w:val="2"/>
          <w:sz w:val="24"/>
          <w:szCs w:val="24"/>
        </w:rPr>
        <w:t xml:space="preserve"> </w:t>
      </w:r>
      <w:r w:rsidRPr="00652F73">
        <w:rPr>
          <w:rFonts w:ascii="Times New Roman" w:hAnsi="Times New Roman"/>
          <w:iCs/>
          <w:color w:val="auto"/>
          <w:sz w:val="24"/>
          <w:szCs w:val="24"/>
        </w:rPr>
        <w:t>учебным материалом</w:t>
      </w:r>
      <w:r w:rsidRPr="00652F73">
        <w:rPr>
          <w:rFonts w:ascii="Times New Roman" w:hAnsi="Times New Roman"/>
          <w:color w:val="auto"/>
          <w:sz w:val="24"/>
          <w:szCs w:val="24"/>
        </w:rPr>
        <w:t xml:space="preserve"> (далее — </w:t>
      </w:r>
      <w:r w:rsidRPr="00652F73">
        <w:rPr>
          <w:rFonts w:ascii="Times New Roman" w:hAnsi="Times New Roman"/>
          <w:iCs/>
          <w:color w:val="auto"/>
          <w:sz w:val="24"/>
          <w:szCs w:val="24"/>
        </w:rPr>
        <w:t>систему предметных действий</w:t>
      </w:r>
      <w:r w:rsidRPr="00652F73">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b/>
          <w:bCs/>
          <w:iCs/>
          <w:color w:val="auto"/>
          <w:sz w:val="24"/>
          <w:szCs w:val="24"/>
        </w:rPr>
        <w:t>Система предметных знаний</w:t>
      </w:r>
      <w:r w:rsidRPr="00652F73">
        <w:rPr>
          <w:rFonts w:ascii="Times New Roman" w:hAnsi="Times New Roman"/>
          <w:color w:val="auto"/>
          <w:sz w:val="24"/>
          <w:szCs w:val="24"/>
        </w:rPr>
        <w:t xml:space="preserve"> — важнейшая составляющая предметных результатов. В ней можно выделить </w:t>
      </w:r>
      <w:r w:rsidRPr="00652F73">
        <w:rPr>
          <w:rFonts w:ascii="Times New Roman" w:hAnsi="Times New Roman"/>
          <w:iCs/>
          <w:color w:val="auto"/>
          <w:sz w:val="24"/>
          <w:szCs w:val="24"/>
        </w:rPr>
        <w:t>опорные знания</w:t>
      </w:r>
      <w:r w:rsidRPr="00652F73">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652F73">
        <w:rPr>
          <w:rFonts w:ascii="Times New Roman" w:hAnsi="Times New Roman"/>
          <w:color w:val="auto"/>
          <w:spacing w:val="2"/>
          <w:sz w:val="24"/>
          <w:szCs w:val="24"/>
        </w:rPr>
        <w:t xml:space="preserve">и знания, дополняющие, расширяющие или углубляющие </w:t>
      </w:r>
      <w:r w:rsidRPr="00652F73">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К опорным знаниям относятся прежде всего основопола</w:t>
      </w:r>
      <w:r w:rsidRPr="00652F73">
        <w:rPr>
          <w:rFonts w:ascii="Times New Roman" w:hAnsi="Times New Roman"/>
          <w:color w:val="auto"/>
          <w:spacing w:val="2"/>
          <w:sz w:val="24"/>
          <w:szCs w:val="24"/>
        </w:rPr>
        <w:t xml:space="preserve">гающие элементы научного знания (как общенаучные, так </w:t>
      </w:r>
      <w:r w:rsidRPr="00652F73">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652F73">
        <w:rPr>
          <w:rFonts w:ascii="Times New Roman" w:hAnsi="Times New Roman"/>
          <w:color w:val="auto"/>
          <w:spacing w:val="2"/>
          <w:sz w:val="24"/>
          <w:szCs w:val="24"/>
        </w:rPr>
        <w:t>чевые теории, идеи, понятия, факты, методы. На уровне</w:t>
      </w:r>
      <w:r>
        <w:rPr>
          <w:rFonts w:ascii="Times New Roman" w:hAnsi="Times New Roman"/>
          <w:color w:val="auto"/>
          <w:spacing w:val="2"/>
          <w:sz w:val="24"/>
          <w:szCs w:val="24"/>
        </w:rPr>
        <w:t xml:space="preserve"> </w:t>
      </w:r>
      <w:r w:rsidRPr="00652F73">
        <w:rPr>
          <w:rFonts w:ascii="Times New Roman" w:hAnsi="Times New Roman"/>
          <w:color w:val="auto"/>
          <w:sz w:val="24"/>
          <w:szCs w:val="24"/>
        </w:rPr>
        <w:t xml:space="preserve">начального общего образования к опорной системе знаний </w:t>
      </w:r>
      <w:r w:rsidRPr="00652F73">
        <w:rPr>
          <w:rFonts w:ascii="Times New Roman" w:hAnsi="Times New Roman"/>
          <w:color w:val="auto"/>
          <w:spacing w:val="2"/>
          <w:sz w:val="24"/>
          <w:szCs w:val="24"/>
        </w:rPr>
        <w:t>отнесён понятийный апп</w:t>
      </w:r>
      <w:r w:rsidRPr="00652F73">
        <w:rPr>
          <w:rFonts w:ascii="Times New Roman" w:hAnsi="Times New Roman"/>
          <w:color w:val="auto"/>
          <w:sz w:val="24"/>
          <w:szCs w:val="24"/>
        </w:rPr>
        <w:t xml:space="preserve">арат учебных предметов, освоение </w:t>
      </w:r>
      <w:r w:rsidRPr="00652F73">
        <w:rPr>
          <w:rFonts w:ascii="Times New Roman" w:hAnsi="Times New Roman"/>
          <w:color w:val="auto"/>
          <w:spacing w:val="-2"/>
          <w:sz w:val="24"/>
          <w:szCs w:val="24"/>
        </w:rPr>
        <w:t>которого позволяет учителю и обучающимся эффективно про</w:t>
      </w:r>
      <w:r w:rsidRPr="00652F73">
        <w:rPr>
          <w:rFonts w:ascii="Times New Roman" w:hAnsi="Times New Roman"/>
          <w:color w:val="auto"/>
          <w:sz w:val="24"/>
          <w:szCs w:val="24"/>
        </w:rPr>
        <w:t>двигаться в изучении предмета.</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Опорная система знаний определяется с учётом их зна</w:t>
      </w:r>
      <w:r w:rsidRPr="00652F73">
        <w:rPr>
          <w:rFonts w:ascii="Times New Roman" w:hAnsi="Times New Roman"/>
          <w:color w:val="auto"/>
          <w:sz w:val="24"/>
          <w:szCs w:val="24"/>
        </w:rPr>
        <w:t>чимости для решения основных задач образования на данном</w:t>
      </w:r>
      <w:r>
        <w:rPr>
          <w:rFonts w:ascii="Times New Roman" w:hAnsi="Times New Roman"/>
          <w:color w:val="auto"/>
          <w:sz w:val="24"/>
          <w:szCs w:val="24"/>
        </w:rPr>
        <w:t xml:space="preserve"> </w:t>
      </w:r>
      <w:r w:rsidRPr="00652F73">
        <w:rPr>
          <w:rFonts w:ascii="Times New Roman" w:hAnsi="Times New Roman"/>
          <w:color w:val="auto"/>
          <w:sz w:val="24"/>
          <w:szCs w:val="24"/>
        </w:rPr>
        <w:t xml:space="preserve">уровне образования, опорного характера изучаемого материала для </w:t>
      </w:r>
      <w:r w:rsidRPr="00652F73">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652F73">
        <w:rPr>
          <w:rFonts w:ascii="Times New Roman" w:hAnsi="Times New Roman"/>
          <w:color w:val="auto"/>
          <w:sz w:val="24"/>
          <w:szCs w:val="24"/>
        </w:rPr>
        <w:t xml:space="preserve">большинством обучающихся. Иными словами, в эту группу </w:t>
      </w:r>
      <w:r w:rsidRPr="00652F73">
        <w:rPr>
          <w:rFonts w:ascii="Times New Roman" w:hAnsi="Times New Roman"/>
          <w:color w:val="auto"/>
          <w:spacing w:val="2"/>
          <w:sz w:val="24"/>
          <w:szCs w:val="24"/>
        </w:rPr>
        <w:t>включается система таких знаний, умений, учебных дей</w:t>
      </w:r>
      <w:r w:rsidRPr="00652F73">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652F73">
        <w:rPr>
          <w:rFonts w:ascii="Times New Roman" w:hAnsi="Times New Roman"/>
          <w:color w:val="auto"/>
          <w:spacing w:val="2"/>
          <w:sz w:val="24"/>
          <w:szCs w:val="24"/>
        </w:rPr>
        <w:t xml:space="preserve">целенаправленной работы учителя в принципе могут быть </w:t>
      </w:r>
      <w:r w:rsidRPr="00652F73">
        <w:rPr>
          <w:rFonts w:ascii="Times New Roman" w:hAnsi="Times New Roman"/>
          <w:color w:val="auto"/>
          <w:sz w:val="24"/>
          <w:szCs w:val="24"/>
        </w:rPr>
        <w:t>достигнуты подавляющим большинством детей.</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lastRenderedPageBreak/>
        <w:t xml:space="preserve">При получении начального общего образования особое значение для продолжения образования имеет усвоение учащимися </w:t>
      </w:r>
      <w:r w:rsidRPr="00652F73">
        <w:rPr>
          <w:rFonts w:ascii="Times New Roman" w:hAnsi="Times New Roman"/>
          <w:iCs/>
          <w:color w:val="auto"/>
          <w:sz w:val="24"/>
          <w:szCs w:val="24"/>
        </w:rPr>
        <w:t>опорной системы знаний по русскому языку и математике</w:t>
      </w:r>
      <w:r w:rsidRPr="00652F73">
        <w:rPr>
          <w:rFonts w:ascii="Times New Roman" w:hAnsi="Times New Roman"/>
          <w:color w:val="auto"/>
          <w:sz w:val="24"/>
          <w:szCs w:val="24"/>
        </w:rPr>
        <w:t>.</w:t>
      </w:r>
    </w:p>
    <w:p w:rsidR="004F20FA" w:rsidRPr="00652F73" w:rsidRDefault="004F20FA" w:rsidP="004F20FA">
      <w:pPr>
        <w:pStyle w:val="afd"/>
        <w:spacing w:line="240" w:lineRule="auto"/>
        <w:ind w:firstLine="454"/>
        <w:rPr>
          <w:rFonts w:ascii="Times New Roman" w:hAnsi="Times New Roman"/>
          <w:b/>
          <w:bCs/>
          <w:iCs/>
          <w:color w:val="auto"/>
          <w:sz w:val="24"/>
          <w:szCs w:val="24"/>
        </w:rPr>
      </w:pPr>
      <w:r w:rsidRPr="00652F73">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652F73">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652F73">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652F73">
        <w:rPr>
          <w:rFonts w:ascii="Times New Roman" w:hAnsi="Times New Roman"/>
          <w:color w:val="auto"/>
          <w:sz w:val="24"/>
          <w:szCs w:val="24"/>
        </w:rPr>
        <w:t>с предметным содержанием.</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b/>
          <w:bCs/>
          <w:iCs/>
          <w:color w:val="auto"/>
          <w:sz w:val="24"/>
          <w:szCs w:val="24"/>
        </w:rPr>
        <w:t>Действия с предметным содержанием (или предметные действия)</w:t>
      </w:r>
      <w:r w:rsidRPr="00652F73">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52F73">
        <w:rPr>
          <w:rFonts w:ascii="Times New Roman" w:hAnsi="Times New Roman"/>
          <w:color w:val="auto"/>
          <w:spacing w:val="2"/>
          <w:sz w:val="24"/>
          <w:szCs w:val="24"/>
        </w:rPr>
        <w:t xml:space="preserve">связей (в том числе причинно­следственных) и аналогий; </w:t>
      </w:r>
      <w:r w:rsidRPr="00652F73">
        <w:rPr>
          <w:rFonts w:ascii="Times New Roman" w:hAnsi="Times New Roman"/>
          <w:color w:val="auto"/>
          <w:sz w:val="24"/>
          <w:szCs w:val="24"/>
        </w:rPr>
        <w:t>поиск, преобразование, представление и интерпретация информации, рассуждения и</w:t>
      </w:r>
      <w:r w:rsidRPr="00652F73">
        <w:rPr>
          <w:rFonts w:ascii="Times New Roman" w:hAnsi="Times New Roman"/>
          <w:color w:val="auto"/>
          <w:sz w:val="24"/>
          <w:szCs w:val="24"/>
        </w:rPr>
        <w:t> </w:t>
      </w:r>
      <w:r w:rsidRPr="00652F73">
        <w:rPr>
          <w:rFonts w:ascii="Times New Roman" w:hAnsi="Times New Roman"/>
          <w:color w:val="auto"/>
          <w:sz w:val="24"/>
          <w:szCs w:val="24"/>
        </w:rPr>
        <w:t>т.</w:t>
      </w:r>
      <w:r w:rsidRPr="00652F73">
        <w:rPr>
          <w:rFonts w:ascii="Times New Roman" w:hAnsi="Times New Roman"/>
          <w:color w:val="auto"/>
          <w:sz w:val="24"/>
          <w:szCs w:val="24"/>
        </w:rPr>
        <w:t> </w:t>
      </w:r>
      <w:r w:rsidRPr="00652F73">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52F73">
        <w:rPr>
          <w:rFonts w:ascii="Times New Roman" w:hAnsi="Times New Roman"/>
          <w:color w:val="auto"/>
          <w:spacing w:val="2"/>
          <w:sz w:val="24"/>
          <w:szCs w:val="24"/>
        </w:rPr>
        <w:t>музыкальными и художественными произведениями и</w:t>
      </w:r>
      <w:r w:rsidRPr="00652F73">
        <w:rPr>
          <w:rFonts w:ascii="Times New Roman" w:hAnsi="Times New Roman"/>
          <w:color w:val="auto"/>
          <w:spacing w:val="2"/>
          <w:sz w:val="24"/>
          <w:szCs w:val="24"/>
        </w:rPr>
        <w:t> </w:t>
      </w:r>
      <w:r w:rsidRPr="00652F73">
        <w:rPr>
          <w:rFonts w:ascii="Times New Roman" w:hAnsi="Times New Roman"/>
          <w:color w:val="auto"/>
          <w:spacing w:val="2"/>
          <w:sz w:val="24"/>
          <w:szCs w:val="24"/>
        </w:rPr>
        <w:t>т.</w:t>
      </w:r>
      <w:r w:rsidRPr="00652F73">
        <w:rPr>
          <w:rFonts w:ascii="Times New Roman" w:hAnsi="Times New Roman"/>
          <w:color w:val="auto"/>
          <w:spacing w:val="2"/>
          <w:sz w:val="24"/>
          <w:szCs w:val="24"/>
        </w:rPr>
        <w:t> </w:t>
      </w:r>
      <w:r w:rsidRPr="00652F73">
        <w:rPr>
          <w:rFonts w:ascii="Times New Roman" w:hAnsi="Times New Roman"/>
          <w:color w:val="auto"/>
          <w:spacing w:val="2"/>
          <w:sz w:val="24"/>
          <w:szCs w:val="24"/>
        </w:rPr>
        <w:t xml:space="preserve">п. </w:t>
      </w:r>
      <w:r w:rsidRPr="00652F73">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Совокупность же всех учебных предметов обеспечивает </w:t>
      </w:r>
      <w:r w:rsidRPr="00652F73">
        <w:rPr>
          <w:rFonts w:ascii="Times New Roman" w:hAnsi="Times New Roman"/>
          <w:color w:val="auto"/>
          <w:spacing w:val="-2"/>
          <w:sz w:val="24"/>
          <w:szCs w:val="24"/>
        </w:rPr>
        <w:t>возможность формирования всех универсальных учебных дей</w:t>
      </w:r>
      <w:r w:rsidRPr="00652F73">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К предметным действиям следует отнести также действия, </w:t>
      </w:r>
      <w:r w:rsidRPr="00652F73">
        <w:rPr>
          <w:rFonts w:ascii="Times New Roman" w:hAnsi="Times New Roman"/>
          <w:color w:val="auto"/>
          <w:spacing w:val="-2"/>
          <w:sz w:val="24"/>
          <w:szCs w:val="24"/>
        </w:rPr>
        <w:t>которые присущи главным образом только конкретному пред</w:t>
      </w:r>
      <w:r w:rsidRPr="00652F73">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pacing w:val="2"/>
          <w:sz w:val="24"/>
          <w:szCs w:val="24"/>
        </w:rPr>
        <w:t xml:space="preserve"> </w:t>
      </w:r>
      <w:r w:rsidRPr="00652F73">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652F73">
        <w:rPr>
          <w:rFonts w:ascii="Times New Roman" w:hAnsi="Times New Roman"/>
          <w:color w:val="auto"/>
          <w:sz w:val="24"/>
          <w:szCs w:val="24"/>
        </w:rPr>
        <w:t> </w:t>
      </w:r>
      <w:r w:rsidRPr="00652F73">
        <w:rPr>
          <w:rFonts w:ascii="Times New Roman" w:hAnsi="Times New Roman"/>
          <w:color w:val="auto"/>
          <w:sz w:val="24"/>
          <w:szCs w:val="24"/>
        </w:rPr>
        <w:t>др.).</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pacing w:val="2"/>
          <w:sz w:val="24"/>
          <w:szCs w:val="24"/>
        </w:rPr>
        <w:t xml:space="preserve">Формирование одних и тех же действий на материале </w:t>
      </w:r>
      <w:r w:rsidRPr="00652F73">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652F73">
        <w:rPr>
          <w:rFonts w:ascii="Times New Roman" w:hAnsi="Times New Roman"/>
          <w:color w:val="auto"/>
          <w:spacing w:val="2"/>
          <w:sz w:val="24"/>
          <w:szCs w:val="24"/>
        </w:rPr>
        <w:t xml:space="preserve">задач, а затем и </w:t>
      </w:r>
      <w:r w:rsidRPr="00652F73">
        <w:rPr>
          <w:rFonts w:ascii="Times New Roman" w:hAnsi="Times New Roman"/>
          <w:iCs/>
          <w:color w:val="auto"/>
          <w:spacing w:val="2"/>
          <w:sz w:val="24"/>
          <w:szCs w:val="24"/>
        </w:rPr>
        <w:t>осознанному и произвольному их выполнению</w:t>
      </w:r>
      <w:r w:rsidRPr="00652F73">
        <w:rPr>
          <w:rFonts w:ascii="Times New Roman" w:hAnsi="Times New Roman"/>
          <w:color w:val="auto"/>
          <w:spacing w:val="2"/>
          <w:sz w:val="24"/>
          <w:szCs w:val="24"/>
        </w:rPr>
        <w:t>, переносу на новые классы объектов. Это проявля</w:t>
      </w:r>
      <w:r w:rsidRPr="00652F73">
        <w:rPr>
          <w:rFonts w:ascii="Times New Roman" w:hAnsi="Times New Roman"/>
          <w:color w:val="auto"/>
          <w:sz w:val="24"/>
          <w:szCs w:val="24"/>
        </w:rPr>
        <w:t xml:space="preserve">ется в способности обучающихся решать разнообразные по </w:t>
      </w:r>
      <w:r w:rsidRPr="00652F73">
        <w:rPr>
          <w:rFonts w:ascii="Times New Roman" w:hAnsi="Times New Roman"/>
          <w:color w:val="auto"/>
          <w:spacing w:val="2"/>
          <w:sz w:val="24"/>
          <w:szCs w:val="24"/>
        </w:rPr>
        <w:t xml:space="preserve">содержанию и сложности классы учебно­познавательных и </w:t>
      </w:r>
      <w:r w:rsidRPr="00652F73">
        <w:rPr>
          <w:rFonts w:ascii="Times New Roman" w:hAnsi="Times New Roman"/>
          <w:color w:val="auto"/>
          <w:sz w:val="24"/>
          <w:szCs w:val="24"/>
        </w:rPr>
        <w:t>учебно­практических задач.</w:t>
      </w:r>
    </w:p>
    <w:p w:rsidR="004F20FA" w:rsidRPr="00652F73" w:rsidRDefault="004F20FA" w:rsidP="004F20FA">
      <w:pPr>
        <w:pStyle w:val="afd"/>
        <w:spacing w:line="240" w:lineRule="auto"/>
        <w:ind w:firstLine="454"/>
        <w:rPr>
          <w:rFonts w:ascii="Times New Roman" w:hAnsi="Times New Roman"/>
          <w:color w:val="auto"/>
          <w:spacing w:val="-2"/>
          <w:sz w:val="24"/>
          <w:szCs w:val="24"/>
        </w:rPr>
      </w:pPr>
      <w:r w:rsidRPr="00652F73">
        <w:rPr>
          <w:rFonts w:ascii="Times New Roman" w:hAnsi="Times New Roman"/>
          <w:color w:val="auto"/>
          <w:spacing w:val="-2"/>
          <w:sz w:val="24"/>
          <w:szCs w:val="24"/>
        </w:rPr>
        <w:t xml:space="preserve">Поэтому </w:t>
      </w:r>
      <w:r w:rsidRPr="00652F73">
        <w:rPr>
          <w:rFonts w:ascii="Times New Roman" w:hAnsi="Times New Roman"/>
          <w:b/>
          <w:bCs/>
          <w:color w:val="auto"/>
          <w:spacing w:val="-2"/>
          <w:sz w:val="24"/>
          <w:szCs w:val="24"/>
        </w:rPr>
        <w:t>объектом оценки предметных результатов</w:t>
      </w:r>
      <w:r w:rsidRPr="00652F73">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F20FA" w:rsidRPr="00652F73" w:rsidRDefault="004F20FA" w:rsidP="004F20FA">
      <w:pPr>
        <w:pStyle w:val="afd"/>
        <w:spacing w:line="240" w:lineRule="auto"/>
        <w:ind w:firstLine="454"/>
        <w:rPr>
          <w:rFonts w:ascii="Times New Roman" w:hAnsi="Times New Roman"/>
          <w:color w:val="auto"/>
          <w:sz w:val="24"/>
          <w:szCs w:val="24"/>
        </w:rPr>
      </w:pPr>
      <w:r w:rsidRPr="00652F73">
        <w:rPr>
          <w:rFonts w:ascii="Times New Roman" w:hAnsi="Times New Roman"/>
          <w:color w:val="auto"/>
          <w:sz w:val="24"/>
          <w:szCs w:val="24"/>
        </w:rPr>
        <w:t xml:space="preserve">Оценка достижения этих предметных результатов ведётся </w:t>
      </w:r>
      <w:r w:rsidRPr="00652F73">
        <w:rPr>
          <w:rFonts w:ascii="Times New Roman" w:hAnsi="Times New Roman"/>
          <w:color w:val="auto"/>
          <w:spacing w:val="2"/>
          <w:sz w:val="24"/>
          <w:szCs w:val="24"/>
        </w:rPr>
        <w:t xml:space="preserve">как в ходе текущего и промежуточного оценивания, так и </w:t>
      </w:r>
      <w:r w:rsidRPr="00652F73">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F20FA" w:rsidRPr="004F20FA" w:rsidRDefault="004F20FA" w:rsidP="004F20FA">
      <w:pPr>
        <w:pStyle w:val="afff0"/>
        <w:jc w:val="both"/>
        <w:rPr>
          <w:rFonts w:ascii="Times New Roman" w:hAnsi="Times New Roman" w:cs="Times New Roman"/>
          <w:sz w:val="24"/>
        </w:rPr>
      </w:pPr>
      <w:bookmarkStart w:id="14" w:name="_Toc288394073"/>
      <w:bookmarkStart w:id="15" w:name="_Toc288410540"/>
      <w:bookmarkStart w:id="16" w:name="_Toc288410669"/>
      <w:bookmarkStart w:id="17" w:name="_Toc288410734"/>
      <w:bookmarkStart w:id="18" w:name="_Toc294246085"/>
      <w:r>
        <w:t xml:space="preserve"> </w:t>
      </w:r>
      <w:r w:rsidRPr="004F20FA">
        <w:rPr>
          <w:rFonts w:ascii="Times New Roman" w:hAnsi="Times New Roman" w:cs="Times New Roman"/>
          <w:sz w:val="24"/>
        </w:rPr>
        <w:t>Портфель достижений как инструмент оценки динамики индивидуальных образовательных достижений</w:t>
      </w:r>
      <w:bookmarkEnd w:id="14"/>
      <w:bookmarkEnd w:id="15"/>
      <w:bookmarkEnd w:id="16"/>
      <w:bookmarkEnd w:id="17"/>
      <w:bookmarkEnd w:id="18"/>
    </w:p>
    <w:p w:rsidR="004F20FA" w:rsidRPr="00B2746B" w:rsidRDefault="004F20FA" w:rsidP="004F20FA">
      <w:pPr>
        <w:pStyle w:val="afd"/>
        <w:spacing w:line="240" w:lineRule="auto"/>
        <w:ind w:firstLine="454"/>
        <w:rPr>
          <w:rFonts w:ascii="Times New Roman" w:hAnsi="Times New Roman"/>
          <w:color w:val="auto"/>
          <w:sz w:val="24"/>
          <w:szCs w:val="24"/>
        </w:rPr>
      </w:pPr>
      <w:r w:rsidRPr="00B2746B">
        <w:rPr>
          <w:rFonts w:ascii="Times New Roman" w:hAnsi="Times New Roman"/>
          <w:color w:val="auto"/>
          <w:spacing w:val="-2"/>
          <w:sz w:val="24"/>
          <w:szCs w:val="24"/>
        </w:rPr>
        <w:t>Показатель динамики образовательных достижений — один</w:t>
      </w:r>
      <w:r>
        <w:rPr>
          <w:rFonts w:ascii="Times New Roman" w:hAnsi="Times New Roman"/>
          <w:color w:val="auto"/>
          <w:spacing w:val="-2"/>
          <w:sz w:val="24"/>
          <w:szCs w:val="24"/>
        </w:rPr>
        <w:t xml:space="preserve"> </w:t>
      </w:r>
      <w:r w:rsidRPr="00B2746B">
        <w:rPr>
          <w:rFonts w:ascii="Times New Roman" w:hAnsi="Times New Roman"/>
          <w:color w:val="auto"/>
          <w:sz w:val="24"/>
          <w:szCs w:val="24"/>
        </w:rPr>
        <w:t>из основных показателей в оценке образовательных достиже</w:t>
      </w:r>
      <w:r w:rsidRPr="00B2746B">
        <w:rPr>
          <w:rFonts w:ascii="Times New Roman" w:hAnsi="Times New Roman"/>
          <w:color w:val="auto"/>
          <w:spacing w:val="2"/>
          <w:sz w:val="24"/>
          <w:szCs w:val="24"/>
        </w:rPr>
        <w:t>ний. На основе выявления характера динамики образова</w:t>
      </w:r>
      <w:r>
        <w:rPr>
          <w:rFonts w:ascii="Times New Roman" w:hAnsi="Times New Roman"/>
          <w:color w:val="auto"/>
          <w:sz w:val="24"/>
          <w:szCs w:val="24"/>
        </w:rPr>
        <w:t xml:space="preserve">тельных </w:t>
      </w:r>
      <w:r w:rsidRPr="00B2746B">
        <w:rPr>
          <w:rFonts w:ascii="Times New Roman" w:hAnsi="Times New Roman"/>
          <w:color w:val="auto"/>
          <w:sz w:val="24"/>
          <w:szCs w:val="24"/>
        </w:rPr>
        <w:t xml:space="preserve">достижений обучающихся можно оценивать эффективность учебной деятельности, работы учителя или </w:t>
      </w:r>
      <w:r w:rsidRPr="00B2746B">
        <w:rPr>
          <w:rFonts w:ascii="Times New Roman" w:hAnsi="Times New Roman"/>
          <w:color w:val="auto"/>
          <w:spacing w:val="-2"/>
          <w:sz w:val="24"/>
          <w:szCs w:val="24"/>
        </w:rPr>
        <w:t xml:space="preserve">образовательной </w:t>
      </w:r>
      <w:r w:rsidRPr="00B2746B">
        <w:rPr>
          <w:rFonts w:ascii="Times New Roman" w:hAnsi="Times New Roman"/>
          <w:color w:val="auto"/>
          <w:sz w:val="24"/>
          <w:szCs w:val="24"/>
        </w:rPr>
        <w:t>организации</w:t>
      </w:r>
      <w:r w:rsidRPr="00B2746B">
        <w:rPr>
          <w:rFonts w:ascii="Times New Roman" w:hAnsi="Times New Roman"/>
          <w:color w:val="auto"/>
          <w:spacing w:val="-2"/>
          <w:sz w:val="24"/>
          <w:szCs w:val="24"/>
        </w:rPr>
        <w:t xml:space="preserve">, системы образования в целом. При этом </w:t>
      </w:r>
      <w:r w:rsidRPr="00B2746B">
        <w:rPr>
          <w:rFonts w:ascii="Times New Roman" w:hAnsi="Times New Roman"/>
          <w:color w:val="auto"/>
          <w:sz w:val="24"/>
          <w:szCs w:val="24"/>
        </w:rPr>
        <w:t xml:space="preserve">наиболее часто </w:t>
      </w:r>
      <w:r w:rsidRPr="00B2746B">
        <w:rPr>
          <w:rFonts w:ascii="Times New Roman" w:hAnsi="Times New Roman"/>
          <w:color w:val="auto"/>
          <w:sz w:val="24"/>
          <w:szCs w:val="24"/>
        </w:rPr>
        <w:lastRenderedPageBreak/>
        <w:t>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F20FA" w:rsidRPr="006C37B3" w:rsidRDefault="004F20FA" w:rsidP="004F20FA">
      <w:pPr>
        <w:pStyle w:val="afd"/>
        <w:spacing w:line="240" w:lineRule="auto"/>
        <w:ind w:firstLine="454"/>
        <w:rPr>
          <w:rFonts w:ascii="Times New Roman" w:hAnsi="Times New Roman"/>
          <w:color w:val="auto"/>
          <w:sz w:val="24"/>
          <w:szCs w:val="24"/>
        </w:rPr>
      </w:pPr>
      <w:r w:rsidRPr="006C37B3">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6C37B3">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6C37B3">
        <w:rPr>
          <w:rFonts w:ascii="Times New Roman" w:hAnsi="Times New Roman"/>
          <w:color w:val="auto"/>
          <w:sz w:val="24"/>
          <w:szCs w:val="24"/>
        </w:rPr>
        <w:t>бёнка.</w:t>
      </w:r>
    </w:p>
    <w:p w:rsidR="004F20FA" w:rsidRPr="0049108A" w:rsidRDefault="004F20FA" w:rsidP="004F20FA">
      <w:pPr>
        <w:pStyle w:val="afd"/>
        <w:spacing w:line="240" w:lineRule="auto"/>
        <w:ind w:firstLine="454"/>
        <w:rPr>
          <w:rFonts w:ascii="Times New Roman" w:hAnsi="Times New Roman"/>
          <w:color w:val="auto"/>
          <w:sz w:val="24"/>
          <w:szCs w:val="24"/>
        </w:rPr>
      </w:pPr>
      <w:r w:rsidRPr="0049108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49108A">
        <w:rPr>
          <w:rFonts w:ascii="Times New Roman" w:hAnsi="Times New Roman"/>
          <w:b/>
          <w:bCs/>
          <w:color w:val="auto"/>
          <w:spacing w:val="2"/>
          <w:sz w:val="24"/>
          <w:szCs w:val="24"/>
        </w:rPr>
        <w:t>порт</w:t>
      </w:r>
      <w:r w:rsidRPr="0049108A">
        <w:rPr>
          <w:rFonts w:ascii="Times New Roman" w:hAnsi="Times New Roman"/>
          <w:b/>
          <w:bCs/>
          <w:color w:val="auto"/>
          <w:sz w:val="24"/>
          <w:szCs w:val="24"/>
        </w:rPr>
        <w:t>фель достижений</w:t>
      </w:r>
      <w:r w:rsidRPr="0049108A">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9108A">
        <w:rPr>
          <w:rFonts w:ascii="Times New Roman" w:hAnsi="Times New Roman"/>
          <w:color w:val="auto"/>
          <w:sz w:val="24"/>
          <w:szCs w:val="24"/>
        </w:rPr>
        <w:t> </w:t>
      </w:r>
      <w:r w:rsidRPr="0049108A">
        <w:rPr>
          <w:rFonts w:ascii="Times New Roman" w:hAnsi="Times New Roman"/>
          <w:color w:val="auto"/>
          <w:sz w:val="24"/>
          <w:szCs w:val="24"/>
        </w:rPr>
        <w:t>т.</w:t>
      </w:r>
      <w:r w:rsidRPr="0049108A">
        <w:rPr>
          <w:rFonts w:ascii="Times New Roman" w:hAnsi="Times New Roman"/>
          <w:color w:val="auto"/>
          <w:sz w:val="24"/>
          <w:szCs w:val="24"/>
        </w:rPr>
        <w:t> </w:t>
      </w:r>
      <w:r w:rsidRPr="0049108A">
        <w:rPr>
          <w:rFonts w:ascii="Times New Roman" w:hAnsi="Times New Roman"/>
          <w:color w:val="auto"/>
          <w:sz w:val="24"/>
          <w:szCs w:val="24"/>
        </w:rPr>
        <w:t>д.).</w:t>
      </w:r>
    </w:p>
    <w:p w:rsidR="004F20FA" w:rsidRPr="0049108A" w:rsidRDefault="004F20FA" w:rsidP="004F20FA">
      <w:pPr>
        <w:pStyle w:val="afd"/>
        <w:spacing w:line="240" w:lineRule="auto"/>
        <w:ind w:firstLine="454"/>
        <w:rPr>
          <w:rFonts w:ascii="Times New Roman" w:hAnsi="Times New Roman"/>
          <w:color w:val="auto"/>
          <w:sz w:val="24"/>
          <w:szCs w:val="24"/>
        </w:rPr>
      </w:pPr>
      <w:r w:rsidRPr="0049108A">
        <w:rPr>
          <w:rFonts w:ascii="Times New Roman" w:hAnsi="Times New Roman"/>
          <w:color w:val="auto"/>
          <w:sz w:val="24"/>
          <w:szCs w:val="24"/>
        </w:rPr>
        <w:t>Портфель достижений — это не только современная эф</w:t>
      </w:r>
      <w:r w:rsidRPr="0049108A">
        <w:rPr>
          <w:rFonts w:ascii="Times New Roman" w:hAnsi="Times New Roman"/>
          <w:color w:val="auto"/>
          <w:spacing w:val="-2"/>
          <w:sz w:val="24"/>
          <w:szCs w:val="24"/>
        </w:rPr>
        <w:t xml:space="preserve">фективная форма оценивания, но и действенное средство для </w:t>
      </w:r>
      <w:r w:rsidRPr="0049108A">
        <w:rPr>
          <w:rFonts w:ascii="Times New Roman" w:hAnsi="Times New Roman"/>
          <w:color w:val="auto"/>
          <w:sz w:val="24"/>
          <w:szCs w:val="24"/>
        </w:rPr>
        <w:t>решения ряда важных педагогических задач, позволяющее:</w:t>
      </w:r>
    </w:p>
    <w:p w:rsidR="004F20FA" w:rsidRPr="0049108A" w:rsidRDefault="004F20FA" w:rsidP="004F20FA">
      <w:pPr>
        <w:pStyle w:val="21"/>
        <w:autoSpaceDN/>
        <w:spacing w:line="240" w:lineRule="auto"/>
        <w:rPr>
          <w:sz w:val="24"/>
        </w:rPr>
      </w:pPr>
      <w:r w:rsidRPr="0049108A">
        <w:rPr>
          <w:sz w:val="24"/>
        </w:rPr>
        <w:t>поддерживать высокую учебную мотивацию обучающихся;</w:t>
      </w:r>
    </w:p>
    <w:p w:rsidR="004F20FA" w:rsidRPr="0049108A" w:rsidRDefault="004F20FA" w:rsidP="004F20FA">
      <w:pPr>
        <w:pStyle w:val="21"/>
        <w:autoSpaceDN/>
        <w:spacing w:line="240" w:lineRule="auto"/>
        <w:rPr>
          <w:sz w:val="24"/>
        </w:rPr>
      </w:pPr>
      <w:r w:rsidRPr="0049108A">
        <w:rPr>
          <w:sz w:val="24"/>
        </w:rPr>
        <w:t>поощрять их активность и самостоятельность, расширять возможности обучения и самообучения;</w:t>
      </w:r>
    </w:p>
    <w:p w:rsidR="004F20FA" w:rsidRPr="0049108A" w:rsidRDefault="004F20FA" w:rsidP="004F20FA">
      <w:pPr>
        <w:pStyle w:val="21"/>
        <w:autoSpaceDN/>
        <w:spacing w:line="240" w:lineRule="auto"/>
        <w:rPr>
          <w:sz w:val="24"/>
        </w:rPr>
      </w:pPr>
      <w:r w:rsidRPr="0049108A">
        <w:rPr>
          <w:sz w:val="24"/>
        </w:rPr>
        <w:t>развивать навыки рефлексивной и оценочной (в том числе самооценочной) деятельности обучающихся;</w:t>
      </w:r>
    </w:p>
    <w:p w:rsidR="004F20FA" w:rsidRPr="0049108A" w:rsidRDefault="004F20FA" w:rsidP="004F20FA">
      <w:pPr>
        <w:pStyle w:val="21"/>
        <w:autoSpaceDN/>
        <w:spacing w:line="240" w:lineRule="auto"/>
        <w:rPr>
          <w:b/>
          <w:bCs/>
          <w:iCs/>
          <w:sz w:val="24"/>
        </w:rPr>
      </w:pPr>
      <w:r w:rsidRPr="0049108A">
        <w:rPr>
          <w:sz w:val="24"/>
        </w:rPr>
        <w:t>формировать умение учиться — ставить цели, планировать и организовывать собственную учебную деятельность.</w:t>
      </w:r>
    </w:p>
    <w:p w:rsidR="004F20FA" w:rsidRPr="0049108A" w:rsidRDefault="004F20FA" w:rsidP="004F20FA">
      <w:pPr>
        <w:pStyle w:val="afd"/>
        <w:spacing w:line="240" w:lineRule="auto"/>
        <w:ind w:firstLine="454"/>
        <w:rPr>
          <w:rFonts w:ascii="Times New Roman" w:hAnsi="Times New Roman"/>
          <w:color w:val="auto"/>
          <w:sz w:val="24"/>
          <w:szCs w:val="24"/>
        </w:rPr>
      </w:pPr>
      <w:r w:rsidRPr="0049108A">
        <w:rPr>
          <w:rFonts w:ascii="Times New Roman" w:hAnsi="Times New Roman"/>
          <w:b/>
          <w:bCs/>
          <w:iCs/>
          <w:color w:val="auto"/>
          <w:spacing w:val="2"/>
          <w:sz w:val="24"/>
          <w:szCs w:val="24"/>
        </w:rPr>
        <w:t>Портфель достижений</w:t>
      </w:r>
      <w:r w:rsidRPr="0049108A">
        <w:rPr>
          <w:rFonts w:ascii="Times New Roman" w:hAnsi="Times New Roman"/>
          <w:color w:val="auto"/>
          <w:spacing w:val="2"/>
          <w:sz w:val="24"/>
          <w:szCs w:val="24"/>
        </w:rPr>
        <w:t xml:space="preserve"> представляет собой специаль</w:t>
      </w:r>
      <w:r w:rsidRPr="0049108A">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F20FA" w:rsidRPr="0049108A" w:rsidRDefault="004F20FA" w:rsidP="004F20FA">
      <w:pPr>
        <w:pStyle w:val="afd"/>
        <w:spacing w:line="240" w:lineRule="auto"/>
        <w:ind w:firstLine="454"/>
        <w:rPr>
          <w:rFonts w:ascii="Times New Roman" w:hAnsi="Times New Roman"/>
          <w:color w:val="auto"/>
          <w:sz w:val="24"/>
          <w:szCs w:val="24"/>
        </w:rPr>
      </w:pPr>
      <w:r w:rsidRPr="0049108A">
        <w:rPr>
          <w:rFonts w:ascii="Times New Roman" w:hAnsi="Times New Roman"/>
          <w:color w:val="auto"/>
          <w:sz w:val="24"/>
          <w:szCs w:val="24"/>
        </w:rPr>
        <w:t>В состав портфеля достижений могут включаться резуль</w:t>
      </w:r>
      <w:r w:rsidRPr="0049108A">
        <w:rPr>
          <w:rFonts w:ascii="Times New Roman" w:hAnsi="Times New Roman"/>
          <w:color w:val="auto"/>
          <w:spacing w:val="2"/>
          <w:sz w:val="24"/>
          <w:szCs w:val="24"/>
        </w:rPr>
        <w:t xml:space="preserve">таты, достигнутые обучающимся не только в ходе учебной </w:t>
      </w:r>
      <w:r w:rsidRPr="0049108A">
        <w:rPr>
          <w:rFonts w:ascii="Times New Roman" w:hAnsi="Times New Roman"/>
          <w:color w:val="auto"/>
          <w:sz w:val="24"/>
          <w:szCs w:val="24"/>
        </w:rPr>
        <w:t xml:space="preserve">деятельности, но и в иных формах активности: творческой, </w:t>
      </w:r>
      <w:r w:rsidRPr="0049108A">
        <w:rPr>
          <w:rFonts w:ascii="Times New Roman" w:hAnsi="Times New Roman"/>
          <w:color w:val="auto"/>
          <w:spacing w:val="2"/>
          <w:sz w:val="24"/>
          <w:szCs w:val="24"/>
        </w:rPr>
        <w:t>социальной, коммуникативной, физкультурно­оздоровитель</w:t>
      </w:r>
      <w:r w:rsidRPr="0049108A">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4F20FA" w:rsidRPr="0049108A" w:rsidRDefault="004F20FA" w:rsidP="004F20FA">
      <w:pPr>
        <w:pStyle w:val="afd"/>
        <w:spacing w:line="240" w:lineRule="auto"/>
        <w:ind w:firstLine="454"/>
        <w:rPr>
          <w:rFonts w:ascii="Times New Roman" w:hAnsi="Times New Roman"/>
          <w:b/>
          <w:bCs/>
          <w:iCs/>
          <w:color w:val="auto"/>
          <w:sz w:val="24"/>
          <w:szCs w:val="24"/>
        </w:rPr>
      </w:pPr>
      <w:r w:rsidRPr="0049108A">
        <w:rPr>
          <w:rFonts w:ascii="Times New Roman" w:hAnsi="Times New Roman"/>
          <w:color w:val="auto"/>
          <w:sz w:val="24"/>
          <w:szCs w:val="24"/>
        </w:rPr>
        <w:t>В портфель достижений учеников начальной школы, ко</w:t>
      </w:r>
      <w:r w:rsidRPr="0049108A">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49108A">
        <w:rPr>
          <w:rFonts w:ascii="Times New Roman" w:hAnsi="Times New Roman"/>
          <w:color w:val="auto"/>
          <w:sz w:val="24"/>
          <w:szCs w:val="24"/>
        </w:rPr>
        <w:t xml:space="preserve"> включать следующие материалы.</w:t>
      </w:r>
    </w:p>
    <w:p w:rsidR="004F20FA" w:rsidRPr="0049108A" w:rsidRDefault="004F20FA" w:rsidP="004F20FA">
      <w:pPr>
        <w:pStyle w:val="afd"/>
        <w:spacing w:line="240" w:lineRule="auto"/>
        <w:ind w:firstLine="454"/>
        <w:rPr>
          <w:rFonts w:ascii="Times New Roman" w:hAnsi="Times New Roman"/>
          <w:color w:val="auto"/>
          <w:sz w:val="24"/>
          <w:szCs w:val="24"/>
        </w:rPr>
      </w:pPr>
      <w:r w:rsidRPr="0049108A">
        <w:rPr>
          <w:rFonts w:ascii="Times New Roman" w:hAnsi="Times New Roman"/>
          <w:b/>
          <w:bCs/>
          <w:iCs/>
          <w:color w:val="auto"/>
          <w:spacing w:val="2"/>
          <w:sz w:val="24"/>
          <w:szCs w:val="24"/>
        </w:rPr>
        <w:t>1.</w:t>
      </w:r>
      <w:r w:rsidRPr="0049108A">
        <w:rPr>
          <w:rFonts w:ascii="Times New Roman" w:hAnsi="Times New Roman"/>
          <w:b/>
          <w:bCs/>
          <w:iCs/>
          <w:color w:val="auto"/>
          <w:spacing w:val="2"/>
          <w:sz w:val="24"/>
          <w:szCs w:val="24"/>
        </w:rPr>
        <w:t> </w:t>
      </w:r>
      <w:r w:rsidRPr="0049108A">
        <w:rPr>
          <w:rFonts w:ascii="Times New Roman" w:hAnsi="Times New Roman"/>
          <w:b/>
          <w:bCs/>
          <w:iCs/>
          <w:color w:val="auto"/>
          <w:spacing w:val="2"/>
          <w:sz w:val="24"/>
          <w:szCs w:val="24"/>
        </w:rPr>
        <w:t>Выборки детских работ — формальных и твор</w:t>
      </w:r>
      <w:r w:rsidRPr="0049108A">
        <w:rPr>
          <w:rFonts w:ascii="Times New Roman" w:hAnsi="Times New Roman"/>
          <w:b/>
          <w:bCs/>
          <w:iCs/>
          <w:color w:val="auto"/>
          <w:sz w:val="24"/>
          <w:szCs w:val="24"/>
        </w:rPr>
        <w:t>ческих</w:t>
      </w:r>
      <w:r w:rsidRPr="0049108A">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w:t>
      </w:r>
      <w:r>
        <w:rPr>
          <w:rFonts w:ascii="Times New Roman" w:hAnsi="Times New Roman"/>
          <w:color w:val="auto"/>
          <w:sz w:val="24"/>
          <w:szCs w:val="24"/>
        </w:rPr>
        <w:t xml:space="preserve">мках образовательной программы </w:t>
      </w:r>
      <w:r w:rsidRPr="0049108A">
        <w:rPr>
          <w:rFonts w:ascii="Times New Roman" w:hAnsi="Times New Roman"/>
          <w:color w:val="auto"/>
          <w:sz w:val="24"/>
          <w:szCs w:val="24"/>
        </w:rPr>
        <w:t>образовательной организации.</w:t>
      </w:r>
    </w:p>
    <w:p w:rsidR="004F20FA" w:rsidRPr="00D10231" w:rsidRDefault="004F20FA" w:rsidP="004F20FA">
      <w:pPr>
        <w:pStyle w:val="afd"/>
        <w:spacing w:line="240" w:lineRule="auto"/>
        <w:ind w:firstLine="454"/>
        <w:rPr>
          <w:rFonts w:ascii="Times New Roman" w:hAnsi="Times New Roman"/>
          <w:color w:val="auto"/>
          <w:sz w:val="24"/>
          <w:szCs w:val="24"/>
        </w:rPr>
      </w:pPr>
      <w:r w:rsidRPr="00D10231">
        <w:rPr>
          <w:rFonts w:ascii="Times New Roman" w:hAnsi="Times New Roman"/>
          <w:color w:val="auto"/>
          <w:spacing w:val="-2"/>
          <w:sz w:val="24"/>
          <w:szCs w:val="24"/>
        </w:rPr>
        <w:t>Обязательной составляющей портфеля достижений являют</w:t>
      </w:r>
      <w:r w:rsidRPr="00D10231">
        <w:rPr>
          <w:rFonts w:ascii="Times New Roman" w:hAnsi="Times New Roman"/>
          <w:color w:val="auto"/>
          <w:sz w:val="24"/>
          <w:szCs w:val="24"/>
        </w:rPr>
        <w:t xml:space="preserve">ся материалы </w:t>
      </w:r>
      <w:r w:rsidRPr="00D10231">
        <w:rPr>
          <w:rFonts w:ascii="Times New Roman" w:hAnsi="Times New Roman"/>
          <w:iCs/>
          <w:color w:val="auto"/>
          <w:sz w:val="24"/>
          <w:szCs w:val="24"/>
        </w:rPr>
        <w:t>стартовой диагностики, промежуточных и итоговых стандартизированных работ</w:t>
      </w:r>
      <w:r w:rsidRPr="00D10231">
        <w:rPr>
          <w:rFonts w:ascii="Times New Roman" w:hAnsi="Times New Roman"/>
          <w:color w:val="auto"/>
          <w:sz w:val="24"/>
          <w:szCs w:val="24"/>
        </w:rPr>
        <w:t xml:space="preserve"> по отдельным предметам.</w:t>
      </w:r>
    </w:p>
    <w:p w:rsidR="004F20FA" w:rsidRPr="00D10231" w:rsidRDefault="004F20FA" w:rsidP="004F20FA">
      <w:pPr>
        <w:pStyle w:val="afd"/>
        <w:spacing w:line="240" w:lineRule="auto"/>
        <w:ind w:firstLine="454"/>
        <w:rPr>
          <w:rFonts w:ascii="Times New Roman" w:hAnsi="Times New Roman"/>
          <w:color w:val="auto"/>
          <w:sz w:val="24"/>
          <w:szCs w:val="24"/>
        </w:rPr>
      </w:pPr>
      <w:r w:rsidRPr="00D10231">
        <w:rPr>
          <w:rFonts w:ascii="Times New Roman" w:hAnsi="Times New Roman"/>
          <w:color w:val="auto"/>
          <w:spacing w:val="2"/>
          <w:sz w:val="24"/>
          <w:szCs w:val="24"/>
        </w:rPr>
        <w:t xml:space="preserve">Остальные работы должны быть подобраны так, чтобы </w:t>
      </w:r>
      <w:r w:rsidRPr="00D10231">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F20FA" w:rsidRPr="00D10231" w:rsidRDefault="004F20FA" w:rsidP="004F20FA">
      <w:pPr>
        <w:pStyle w:val="21"/>
        <w:autoSpaceDN/>
        <w:spacing w:line="240" w:lineRule="auto"/>
        <w:rPr>
          <w:sz w:val="24"/>
        </w:rPr>
      </w:pPr>
      <w:r w:rsidRPr="00D10231">
        <w:rPr>
          <w:iCs/>
          <w:sz w:val="24"/>
        </w:rPr>
        <w:t xml:space="preserve">по </w:t>
      </w:r>
      <w:r>
        <w:rPr>
          <w:iCs/>
          <w:sz w:val="24"/>
        </w:rPr>
        <w:t xml:space="preserve">русскому, литературному чтению, </w:t>
      </w:r>
      <w:r w:rsidRPr="00D10231">
        <w:rPr>
          <w:iCs/>
          <w:spacing w:val="2"/>
          <w:sz w:val="24"/>
        </w:rPr>
        <w:t>иностранному языку</w:t>
      </w:r>
      <w:r w:rsidRPr="00D10231">
        <w:rPr>
          <w:spacing w:val="2"/>
          <w:sz w:val="24"/>
        </w:rPr>
        <w:t> — диктанты и изложения, сочинения на заданную</w:t>
      </w:r>
      <w:r w:rsidRPr="00D10231">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10231">
        <w:rPr>
          <w:sz w:val="24"/>
        </w:rPr>
        <w:t> </w:t>
      </w:r>
      <w:r w:rsidRPr="00D10231">
        <w:rPr>
          <w:sz w:val="24"/>
        </w:rPr>
        <w:t>т.</w:t>
      </w:r>
      <w:r w:rsidRPr="00D10231">
        <w:rPr>
          <w:sz w:val="24"/>
        </w:rPr>
        <w:t> </w:t>
      </w:r>
      <w:r w:rsidRPr="00D10231">
        <w:rPr>
          <w:sz w:val="24"/>
        </w:rPr>
        <w:t>п.;</w:t>
      </w:r>
    </w:p>
    <w:p w:rsidR="004F20FA" w:rsidRPr="00B24C9D" w:rsidRDefault="004F20FA" w:rsidP="004F20FA">
      <w:pPr>
        <w:pStyle w:val="21"/>
        <w:autoSpaceDN/>
        <w:spacing w:line="240" w:lineRule="auto"/>
        <w:rPr>
          <w:sz w:val="24"/>
        </w:rPr>
      </w:pPr>
      <w:r w:rsidRPr="00B24C9D">
        <w:rPr>
          <w:iCs/>
          <w:spacing w:val="2"/>
          <w:sz w:val="24"/>
        </w:rPr>
        <w:t>по математике</w:t>
      </w:r>
      <w:r w:rsidRPr="00B24C9D">
        <w:rPr>
          <w:spacing w:val="2"/>
          <w:sz w:val="24"/>
        </w:rPr>
        <w:t> — математические диктанты, оформленные результаты мини</w:t>
      </w:r>
      <w:r w:rsidRPr="00B24C9D">
        <w:rPr>
          <w:spacing w:val="2"/>
          <w:sz w:val="24"/>
        </w:rPr>
        <w:noBreakHyphen/>
        <w:t>исследований, записи решения учебно­познавательных и учебно­практических задач, мате</w:t>
      </w:r>
      <w:r w:rsidRPr="00B24C9D">
        <w:rPr>
          <w:sz w:val="24"/>
        </w:rPr>
        <w:t xml:space="preserve">матические модели, аудиозаписи устных ответов (демонстрирующих навыки устного счёта, </w:t>
      </w:r>
      <w:r w:rsidRPr="00B24C9D">
        <w:rPr>
          <w:sz w:val="24"/>
        </w:rPr>
        <w:lastRenderedPageBreak/>
        <w:t>рассуждений, доказательств, выступлений, сообщений на математические темы),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4F20FA" w:rsidRPr="00B24C9D" w:rsidRDefault="004F20FA" w:rsidP="004F20FA">
      <w:pPr>
        <w:pStyle w:val="21"/>
        <w:autoSpaceDN/>
        <w:spacing w:line="240" w:lineRule="auto"/>
        <w:rPr>
          <w:sz w:val="24"/>
        </w:rPr>
      </w:pPr>
      <w:r w:rsidRPr="00B24C9D">
        <w:rPr>
          <w:iCs/>
          <w:spacing w:val="-2"/>
          <w:sz w:val="24"/>
        </w:rPr>
        <w:t>по окружающему миру</w:t>
      </w:r>
      <w:r w:rsidRPr="00B24C9D">
        <w:rPr>
          <w:spacing w:val="-2"/>
          <w:sz w:val="24"/>
        </w:rPr>
        <w:t> — дневники наблюдений, оформ</w:t>
      </w:r>
      <w:r w:rsidRPr="00B24C9D">
        <w:rPr>
          <w:spacing w:val="2"/>
          <w:sz w:val="24"/>
        </w:rPr>
        <w:t>ленные результаты мини­исследований и мини­проектов,</w:t>
      </w:r>
      <w:r>
        <w:rPr>
          <w:spacing w:val="2"/>
          <w:sz w:val="24"/>
        </w:rPr>
        <w:t xml:space="preserve"> </w:t>
      </w:r>
      <w:r w:rsidRPr="00B24C9D">
        <w:rPr>
          <w:spacing w:val="2"/>
          <w:sz w:val="24"/>
        </w:rPr>
        <w:t xml:space="preserve">интервью, аудиозаписи устных ответов, творческие работы, </w:t>
      </w:r>
      <w:r w:rsidRPr="00B24C9D">
        <w:rPr>
          <w:sz w:val="24"/>
        </w:rPr>
        <w:t>материалы самоанализа и рефлексии и т. п.;</w:t>
      </w:r>
    </w:p>
    <w:p w:rsidR="004F20FA" w:rsidRPr="00B24C9D" w:rsidRDefault="004F20FA" w:rsidP="004F20FA">
      <w:pPr>
        <w:pStyle w:val="21"/>
        <w:autoSpaceDN/>
        <w:spacing w:line="240" w:lineRule="auto"/>
        <w:rPr>
          <w:sz w:val="24"/>
        </w:rPr>
      </w:pPr>
      <w:r w:rsidRPr="00B24C9D">
        <w:rPr>
          <w:iCs/>
          <w:spacing w:val="2"/>
          <w:sz w:val="24"/>
        </w:rPr>
        <w:t>по предметам эстетического цикла</w:t>
      </w:r>
      <w:r w:rsidRPr="00B24C9D">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B24C9D">
        <w:rPr>
          <w:sz w:val="24"/>
        </w:rPr>
        <w:t>иллюстрации на заданную тему, продукты собственного твор</w:t>
      </w:r>
      <w:r w:rsidRPr="00B24C9D">
        <w:rPr>
          <w:spacing w:val="2"/>
          <w:sz w:val="24"/>
        </w:rPr>
        <w:t>чества, аудиозаписи монологических высказываний­описа</w:t>
      </w:r>
      <w:r w:rsidRPr="00B24C9D">
        <w:rPr>
          <w:sz w:val="24"/>
        </w:rPr>
        <w:t>ний,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4F20FA" w:rsidRPr="00B24C9D" w:rsidRDefault="004F20FA" w:rsidP="004F20FA">
      <w:pPr>
        <w:pStyle w:val="21"/>
        <w:autoSpaceDN/>
        <w:spacing w:line="240" w:lineRule="auto"/>
        <w:rPr>
          <w:sz w:val="24"/>
        </w:rPr>
      </w:pPr>
      <w:r w:rsidRPr="00B24C9D">
        <w:rPr>
          <w:iCs/>
          <w:sz w:val="24"/>
        </w:rPr>
        <w:t>по технологии</w:t>
      </w:r>
      <w:r w:rsidRPr="00B24C9D">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24C9D">
        <w:rPr>
          <w:sz w:val="24"/>
        </w:rPr>
        <w:t> </w:t>
      </w:r>
      <w:r w:rsidRPr="00B24C9D">
        <w:rPr>
          <w:sz w:val="24"/>
        </w:rPr>
        <w:t>т.</w:t>
      </w:r>
      <w:r w:rsidRPr="00B24C9D">
        <w:rPr>
          <w:sz w:val="24"/>
        </w:rPr>
        <w:t> </w:t>
      </w:r>
      <w:r w:rsidRPr="00B24C9D">
        <w:rPr>
          <w:sz w:val="24"/>
        </w:rPr>
        <w:t>п.;</w:t>
      </w:r>
    </w:p>
    <w:p w:rsidR="004F20FA" w:rsidRPr="00B24C9D" w:rsidRDefault="004F20FA" w:rsidP="004F20FA">
      <w:pPr>
        <w:pStyle w:val="21"/>
        <w:autoSpaceDN/>
        <w:spacing w:line="240" w:lineRule="auto"/>
        <w:rPr>
          <w:b/>
          <w:bCs/>
          <w:iCs/>
          <w:sz w:val="24"/>
        </w:rPr>
      </w:pPr>
      <w:r w:rsidRPr="00B24C9D">
        <w:rPr>
          <w:iCs/>
          <w:sz w:val="24"/>
        </w:rPr>
        <w:t>по физкультуре </w:t>
      </w:r>
      <w:r w:rsidRPr="00B24C9D">
        <w:rPr>
          <w:sz w:val="24"/>
        </w:rPr>
        <w:t>— дневники наблюдений и самокон</w:t>
      </w:r>
      <w:r w:rsidRPr="00B24C9D">
        <w:rPr>
          <w:spacing w:val="2"/>
          <w:sz w:val="24"/>
        </w:rPr>
        <w:t>троля, самостоятельно составленные расписания и режим дня, комплексы физических упражнений, материалы само</w:t>
      </w:r>
      <w:r w:rsidRPr="00B24C9D">
        <w:rPr>
          <w:sz w:val="24"/>
        </w:rPr>
        <w:t>анализа и рефлексии и</w:t>
      </w:r>
      <w:r w:rsidRPr="00B24C9D">
        <w:rPr>
          <w:sz w:val="24"/>
        </w:rPr>
        <w:t> </w:t>
      </w:r>
      <w:r w:rsidRPr="00B24C9D">
        <w:rPr>
          <w:sz w:val="24"/>
        </w:rPr>
        <w:t>т.</w:t>
      </w:r>
      <w:r w:rsidRPr="00B24C9D">
        <w:rPr>
          <w:sz w:val="24"/>
        </w:rPr>
        <w:t> </w:t>
      </w:r>
      <w:r w:rsidRPr="00B24C9D">
        <w:rPr>
          <w:sz w:val="24"/>
        </w:rPr>
        <w:t>п.</w:t>
      </w:r>
    </w:p>
    <w:p w:rsidR="004F20FA" w:rsidRPr="00B24C9D" w:rsidRDefault="004F20FA" w:rsidP="004F20FA">
      <w:pPr>
        <w:pStyle w:val="afd"/>
        <w:spacing w:line="240" w:lineRule="auto"/>
        <w:ind w:firstLine="454"/>
        <w:rPr>
          <w:rFonts w:ascii="Times New Roman" w:hAnsi="Times New Roman"/>
          <w:b/>
          <w:bCs/>
          <w:iCs/>
          <w:color w:val="auto"/>
          <w:sz w:val="24"/>
          <w:szCs w:val="24"/>
        </w:rPr>
      </w:pPr>
      <w:r w:rsidRPr="00B24C9D">
        <w:rPr>
          <w:rFonts w:ascii="Times New Roman" w:hAnsi="Times New Roman"/>
          <w:b/>
          <w:bCs/>
          <w:iCs/>
          <w:color w:val="auto"/>
          <w:spacing w:val="-2"/>
          <w:sz w:val="24"/>
          <w:szCs w:val="24"/>
        </w:rPr>
        <w:t>2.</w:t>
      </w:r>
      <w:r w:rsidRPr="00B24C9D">
        <w:rPr>
          <w:rFonts w:ascii="Times New Roman" w:hAnsi="Times New Roman"/>
          <w:b/>
          <w:bCs/>
          <w:iCs/>
          <w:color w:val="auto"/>
          <w:spacing w:val="-2"/>
          <w:sz w:val="24"/>
          <w:szCs w:val="24"/>
        </w:rPr>
        <w:t> </w:t>
      </w:r>
      <w:r w:rsidRPr="00B24C9D">
        <w:rPr>
          <w:rFonts w:ascii="Times New Roman" w:hAnsi="Times New Roman"/>
          <w:b/>
          <w:bCs/>
          <w:iCs/>
          <w:color w:val="auto"/>
          <w:spacing w:val="-2"/>
          <w:sz w:val="24"/>
          <w:szCs w:val="24"/>
        </w:rPr>
        <w:t xml:space="preserve">Систематизированные материалы наблюдений </w:t>
      </w:r>
      <w:r w:rsidRPr="00B24C9D">
        <w:rPr>
          <w:rFonts w:ascii="Times New Roman" w:hAnsi="Times New Roman"/>
          <w:iCs/>
          <w:color w:val="auto"/>
          <w:spacing w:val="-2"/>
          <w:sz w:val="24"/>
          <w:szCs w:val="24"/>
        </w:rPr>
        <w:t>(оце</w:t>
      </w:r>
      <w:r w:rsidRPr="00B24C9D">
        <w:rPr>
          <w:rFonts w:ascii="Times New Roman" w:hAnsi="Times New Roman"/>
          <w:iCs/>
          <w:color w:val="auto"/>
          <w:sz w:val="24"/>
          <w:szCs w:val="24"/>
        </w:rPr>
        <w:t>ночные листы, материалы и листы наблюдений и</w:t>
      </w:r>
      <w:r w:rsidRPr="00B24C9D">
        <w:rPr>
          <w:rFonts w:ascii="Times New Roman" w:hAnsi="Times New Roman"/>
          <w:iCs/>
          <w:color w:val="auto"/>
          <w:sz w:val="24"/>
          <w:szCs w:val="24"/>
        </w:rPr>
        <w:t> </w:t>
      </w:r>
      <w:r w:rsidRPr="00B24C9D">
        <w:rPr>
          <w:rFonts w:ascii="Times New Roman" w:hAnsi="Times New Roman"/>
          <w:iCs/>
          <w:color w:val="auto"/>
          <w:sz w:val="24"/>
          <w:szCs w:val="24"/>
        </w:rPr>
        <w:t>т.</w:t>
      </w:r>
      <w:r w:rsidRPr="00B24C9D">
        <w:rPr>
          <w:rFonts w:ascii="Times New Roman" w:hAnsi="Times New Roman"/>
          <w:iCs/>
          <w:color w:val="auto"/>
          <w:sz w:val="24"/>
          <w:szCs w:val="24"/>
        </w:rPr>
        <w:t> </w:t>
      </w:r>
      <w:r w:rsidRPr="00B24C9D">
        <w:rPr>
          <w:rFonts w:ascii="Times New Roman" w:hAnsi="Times New Roman"/>
          <w:iCs/>
          <w:color w:val="auto"/>
          <w:sz w:val="24"/>
          <w:szCs w:val="24"/>
        </w:rPr>
        <w:t xml:space="preserve">п.) </w:t>
      </w:r>
      <w:r w:rsidRPr="00B24C9D">
        <w:rPr>
          <w:rFonts w:ascii="Times New Roman" w:hAnsi="Times New Roman"/>
          <w:color w:val="auto"/>
          <w:sz w:val="24"/>
          <w:szCs w:val="24"/>
        </w:rPr>
        <w:t>за процессом овладения универсальными учебными действи</w:t>
      </w:r>
      <w:r w:rsidRPr="00B24C9D">
        <w:rPr>
          <w:rFonts w:ascii="Times New Roman" w:hAnsi="Times New Roman"/>
          <w:color w:val="auto"/>
          <w:spacing w:val="-2"/>
          <w:sz w:val="24"/>
          <w:szCs w:val="24"/>
        </w:rPr>
        <w:t xml:space="preserve">ями, которые ведут учителя начальных классов (выступающие </w:t>
      </w:r>
      <w:r w:rsidRPr="00B24C9D">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F20FA" w:rsidRPr="00B24C9D" w:rsidRDefault="004F20FA" w:rsidP="004F20FA">
      <w:pPr>
        <w:pStyle w:val="afd"/>
        <w:spacing w:line="240" w:lineRule="auto"/>
        <w:ind w:firstLine="454"/>
        <w:rPr>
          <w:rFonts w:ascii="Times New Roman" w:hAnsi="Times New Roman"/>
          <w:b/>
          <w:bCs/>
          <w:color w:val="auto"/>
          <w:sz w:val="24"/>
          <w:szCs w:val="24"/>
        </w:rPr>
      </w:pPr>
      <w:r w:rsidRPr="00B24C9D">
        <w:rPr>
          <w:rFonts w:ascii="Times New Roman" w:hAnsi="Times New Roman"/>
          <w:b/>
          <w:bCs/>
          <w:iCs/>
          <w:color w:val="auto"/>
          <w:sz w:val="24"/>
          <w:szCs w:val="24"/>
        </w:rPr>
        <w:t>3.</w:t>
      </w:r>
      <w:r w:rsidRPr="00B24C9D">
        <w:rPr>
          <w:rFonts w:ascii="Times New Roman" w:hAnsi="Times New Roman"/>
          <w:b/>
          <w:bCs/>
          <w:iCs/>
          <w:color w:val="auto"/>
          <w:sz w:val="24"/>
          <w:szCs w:val="24"/>
        </w:rPr>
        <w:t> </w:t>
      </w:r>
      <w:r w:rsidRPr="00B24C9D">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B24C9D">
        <w:rPr>
          <w:rFonts w:ascii="Times New Roman" w:hAnsi="Times New Roman"/>
          <w:color w:val="auto"/>
          <w:sz w:val="24"/>
          <w:szCs w:val="24"/>
        </w:rPr>
        <w:t>, например результаты участия в олимпиадах, конкурсах, смот</w:t>
      </w:r>
      <w:r w:rsidRPr="00B24C9D">
        <w:rPr>
          <w:rFonts w:ascii="Times New Roman" w:hAnsi="Times New Roman"/>
          <w:color w:val="auto"/>
          <w:spacing w:val="2"/>
          <w:sz w:val="24"/>
          <w:szCs w:val="24"/>
        </w:rPr>
        <w:t>рах, выставках, концертах, спортивных мероприятиях, поделки и</w:t>
      </w:r>
      <w:r w:rsidRPr="00B24C9D">
        <w:rPr>
          <w:rFonts w:ascii="Times New Roman" w:hAnsi="Times New Roman"/>
          <w:color w:val="auto"/>
          <w:spacing w:val="2"/>
          <w:sz w:val="24"/>
          <w:szCs w:val="24"/>
        </w:rPr>
        <w:t> </w:t>
      </w:r>
      <w:r w:rsidRPr="00B24C9D">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B24C9D">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Оценка как отдельных составляющих, так и портфеля до</w:t>
      </w:r>
      <w:r w:rsidRPr="00B24C9D">
        <w:rPr>
          <w:rFonts w:ascii="Times New Roman" w:hAnsi="Times New Roman"/>
          <w:color w:val="auto"/>
          <w:spacing w:val="2"/>
          <w:sz w:val="24"/>
          <w:szCs w:val="24"/>
        </w:rPr>
        <w:t xml:space="preserve">стижений в целом ведётся на </w:t>
      </w:r>
      <w:r w:rsidRPr="00B24C9D">
        <w:rPr>
          <w:rFonts w:ascii="Times New Roman" w:hAnsi="Times New Roman"/>
          <w:iCs/>
          <w:color w:val="auto"/>
          <w:spacing w:val="2"/>
          <w:sz w:val="24"/>
          <w:szCs w:val="24"/>
        </w:rPr>
        <w:t>критериальной основе</w:t>
      </w:r>
      <w:r w:rsidRPr="00B24C9D">
        <w:rPr>
          <w:rFonts w:ascii="Times New Roman" w:hAnsi="Times New Roman"/>
          <w:color w:val="auto"/>
          <w:spacing w:val="2"/>
          <w:sz w:val="24"/>
          <w:szCs w:val="24"/>
        </w:rPr>
        <w:t>, по</w:t>
      </w:r>
      <w:r w:rsidRPr="00B24C9D">
        <w:rPr>
          <w:rFonts w:ascii="Times New Roman" w:hAnsi="Times New Roman"/>
          <w:color w:val="auto"/>
          <w:sz w:val="24"/>
          <w:szCs w:val="24"/>
        </w:rPr>
        <w:t>этому портфели достижений должны сопровождаться специ</w:t>
      </w:r>
      <w:r w:rsidRPr="00B24C9D">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24C9D">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 xml:space="preserve">При адаптации критериев целесообразно соотносить их с </w:t>
      </w:r>
      <w:r w:rsidRPr="00B24C9D">
        <w:rPr>
          <w:rFonts w:ascii="Times New Roman" w:hAnsi="Times New Roman"/>
          <w:color w:val="auto"/>
          <w:spacing w:val="2"/>
          <w:sz w:val="24"/>
          <w:szCs w:val="24"/>
        </w:rPr>
        <w:t>критериями и нормами, представленными в примерах ин</w:t>
      </w:r>
      <w:r w:rsidRPr="00B24C9D">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По результатам оценки, которая формируется на основе </w:t>
      </w:r>
      <w:r w:rsidRPr="00B24C9D">
        <w:rPr>
          <w:rFonts w:ascii="Times New Roman" w:hAnsi="Times New Roman"/>
          <w:color w:val="auto"/>
          <w:sz w:val="24"/>
          <w:szCs w:val="24"/>
        </w:rPr>
        <w:t>материалов портфеля достижений, делаются выводы:</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1)</w:t>
      </w:r>
      <w:r w:rsidRPr="00B24C9D">
        <w:rPr>
          <w:rFonts w:ascii="Times New Roman" w:hAnsi="Times New Roman"/>
          <w:color w:val="auto"/>
          <w:sz w:val="24"/>
          <w:szCs w:val="24"/>
        </w:rPr>
        <w:t> </w:t>
      </w:r>
      <w:r w:rsidRPr="00B24C9D">
        <w:rPr>
          <w:rFonts w:ascii="Times New Roman" w:hAnsi="Times New Roman"/>
          <w:color w:val="auto"/>
          <w:sz w:val="24"/>
          <w:szCs w:val="24"/>
        </w:rPr>
        <w:t xml:space="preserve">о сформированности у обучающегося </w:t>
      </w:r>
      <w:r w:rsidRPr="00B24C9D">
        <w:rPr>
          <w:rFonts w:ascii="Times New Roman" w:hAnsi="Times New Roman"/>
          <w:iCs/>
          <w:color w:val="auto"/>
          <w:sz w:val="24"/>
          <w:szCs w:val="24"/>
        </w:rPr>
        <w:t>универсальных и предметных способов действий</w:t>
      </w:r>
      <w:r w:rsidRPr="00B24C9D">
        <w:rPr>
          <w:rFonts w:ascii="Times New Roman" w:hAnsi="Times New Roman"/>
          <w:color w:val="auto"/>
          <w:sz w:val="24"/>
          <w:szCs w:val="24"/>
        </w:rPr>
        <w:t xml:space="preserve">, а также </w:t>
      </w:r>
      <w:r w:rsidRPr="00B24C9D">
        <w:rPr>
          <w:rFonts w:ascii="Times New Roman" w:hAnsi="Times New Roman"/>
          <w:iCs/>
          <w:color w:val="auto"/>
          <w:sz w:val="24"/>
          <w:szCs w:val="24"/>
        </w:rPr>
        <w:t>опорной системы знаний</w:t>
      </w:r>
      <w:r w:rsidRPr="00B24C9D">
        <w:rPr>
          <w:rFonts w:ascii="Times New Roman" w:hAnsi="Times New Roman"/>
          <w:color w:val="auto"/>
          <w:sz w:val="24"/>
          <w:szCs w:val="24"/>
        </w:rPr>
        <w:t>, обеспечивающих ему возможность продолжения образования в основной школе;</w:t>
      </w:r>
    </w:p>
    <w:p w:rsidR="004F20FA" w:rsidRPr="00B24C9D" w:rsidRDefault="004F20FA" w:rsidP="004F20FA">
      <w:pPr>
        <w:pStyle w:val="afd"/>
        <w:spacing w:line="240" w:lineRule="auto"/>
        <w:ind w:firstLine="454"/>
        <w:rPr>
          <w:rFonts w:ascii="Times New Roman" w:hAnsi="Times New Roman"/>
          <w:color w:val="auto"/>
          <w:spacing w:val="-4"/>
          <w:sz w:val="24"/>
          <w:szCs w:val="24"/>
        </w:rPr>
      </w:pPr>
      <w:r w:rsidRPr="00B24C9D">
        <w:rPr>
          <w:rFonts w:ascii="Times New Roman" w:hAnsi="Times New Roman"/>
          <w:color w:val="auto"/>
          <w:spacing w:val="-4"/>
          <w:sz w:val="24"/>
          <w:szCs w:val="24"/>
        </w:rPr>
        <w:t>2)</w:t>
      </w:r>
      <w:r w:rsidRPr="00B24C9D">
        <w:rPr>
          <w:rFonts w:ascii="Times New Roman" w:hAnsi="Times New Roman"/>
          <w:color w:val="auto"/>
          <w:spacing w:val="-4"/>
          <w:sz w:val="24"/>
          <w:szCs w:val="24"/>
        </w:rPr>
        <w:t> </w:t>
      </w:r>
      <w:r w:rsidRPr="00B24C9D">
        <w:rPr>
          <w:rFonts w:ascii="Times New Roman" w:hAnsi="Times New Roman"/>
          <w:color w:val="auto"/>
          <w:spacing w:val="-4"/>
          <w:sz w:val="24"/>
          <w:szCs w:val="24"/>
        </w:rPr>
        <w:t xml:space="preserve">о сформированности основ </w:t>
      </w:r>
      <w:r w:rsidRPr="00B24C9D">
        <w:rPr>
          <w:rFonts w:ascii="Times New Roman" w:hAnsi="Times New Roman"/>
          <w:iCs/>
          <w:color w:val="auto"/>
          <w:spacing w:val="-4"/>
          <w:sz w:val="24"/>
          <w:szCs w:val="24"/>
        </w:rPr>
        <w:t>умения учиться</w:t>
      </w:r>
      <w:r w:rsidRPr="00B24C9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3)</w:t>
      </w:r>
      <w:r w:rsidRPr="00B24C9D">
        <w:rPr>
          <w:rFonts w:ascii="Times New Roman" w:hAnsi="Times New Roman"/>
          <w:color w:val="auto"/>
          <w:sz w:val="24"/>
          <w:szCs w:val="24"/>
        </w:rPr>
        <w:t> </w:t>
      </w:r>
      <w:r w:rsidRPr="00B24C9D">
        <w:rPr>
          <w:rFonts w:ascii="Times New Roman" w:hAnsi="Times New Roman"/>
          <w:color w:val="auto"/>
          <w:sz w:val="24"/>
          <w:szCs w:val="24"/>
        </w:rPr>
        <w:t xml:space="preserve">об </w:t>
      </w:r>
      <w:r w:rsidRPr="00B24C9D">
        <w:rPr>
          <w:rFonts w:ascii="Times New Roman" w:hAnsi="Times New Roman"/>
          <w:iCs/>
          <w:color w:val="auto"/>
          <w:sz w:val="24"/>
          <w:szCs w:val="24"/>
        </w:rPr>
        <w:t>индивидуальном прогрессе</w:t>
      </w:r>
      <w:r w:rsidRPr="00B24C9D">
        <w:rPr>
          <w:rFonts w:ascii="Times New Roman" w:hAnsi="Times New Roman"/>
          <w:color w:val="auto"/>
          <w:sz w:val="24"/>
          <w:szCs w:val="24"/>
        </w:rPr>
        <w:t xml:space="preserve"> в основных сферах раз</w:t>
      </w:r>
      <w:r w:rsidRPr="00B24C9D">
        <w:rPr>
          <w:rFonts w:ascii="Times New Roman" w:hAnsi="Times New Roman"/>
          <w:color w:val="auto"/>
          <w:spacing w:val="2"/>
          <w:sz w:val="24"/>
          <w:szCs w:val="24"/>
        </w:rPr>
        <w:t>вития личности — мотивационно­смысловой, познаватель</w:t>
      </w:r>
      <w:r w:rsidRPr="00B24C9D">
        <w:rPr>
          <w:rFonts w:ascii="Times New Roman" w:hAnsi="Times New Roman"/>
          <w:color w:val="auto"/>
          <w:sz w:val="24"/>
          <w:szCs w:val="24"/>
        </w:rPr>
        <w:t>ной, эмоциональной, волевой и саморегуляции.</w:t>
      </w:r>
    </w:p>
    <w:p w:rsidR="004F20FA" w:rsidRPr="004F20FA" w:rsidRDefault="004F20FA" w:rsidP="004F20FA">
      <w:pPr>
        <w:pStyle w:val="afff0"/>
        <w:rPr>
          <w:rFonts w:ascii="Times New Roman" w:hAnsi="Times New Roman" w:cs="Times New Roman"/>
          <w:sz w:val="24"/>
        </w:rPr>
      </w:pPr>
      <w:bookmarkStart w:id="19" w:name="_Toc288394074"/>
      <w:bookmarkStart w:id="20" w:name="_Toc288410541"/>
      <w:bookmarkStart w:id="21" w:name="_Toc288410670"/>
      <w:bookmarkStart w:id="22" w:name="_Toc288410735"/>
      <w:bookmarkStart w:id="23" w:name="_Toc294246086"/>
      <w:r w:rsidRPr="004F20FA">
        <w:rPr>
          <w:rFonts w:ascii="Times New Roman" w:hAnsi="Times New Roman" w:cs="Times New Roman"/>
          <w:sz w:val="24"/>
        </w:rPr>
        <w:t>Итоговая оценка выпускника</w:t>
      </w:r>
      <w:bookmarkEnd w:id="19"/>
      <w:bookmarkEnd w:id="20"/>
      <w:bookmarkEnd w:id="21"/>
      <w:bookmarkEnd w:id="22"/>
      <w:bookmarkEnd w:id="23"/>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lastRenderedPageBreak/>
        <w:t>На итоговую оценку на уровне начального общего об</w:t>
      </w:r>
      <w:r w:rsidRPr="00B24C9D">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24C9D">
        <w:rPr>
          <w:rFonts w:ascii="Times New Roman" w:hAnsi="Times New Roman"/>
          <w:color w:val="auto"/>
          <w:spacing w:val="2"/>
          <w:sz w:val="24"/>
          <w:szCs w:val="24"/>
        </w:rPr>
        <w:t xml:space="preserve">обучения на следующем уровне, выносятся </w:t>
      </w:r>
      <w:r w:rsidRPr="00B24C9D">
        <w:rPr>
          <w:rFonts w:ascii="Times New Roman" w:hAnsi="Times New Roman"/>
          <w:iCs/>
          <w:color w:val="auto"/>
          <w:spacing w:val="2"/>
          <w:sz w:val="24"/>
          <w:szCs w:val="24"/>
        </w:rPr>
        <w:t>только пред</w:t>
      </w:r>
      <w:r w:rsidRPr="00B24C9D">
        <w:rPr>
          <w:rFonts w:ascii="Times New Roman" w:hAnsi="Times New Roman"/>
          <w:iCs/>
          <w:color w:val="auto"/>
          <w:sz w:val="24"/>
          <w:szCs w:val="24"/>
        </w:rPr>
        <w:t>метные и метапредметные результаты</w:t>
      </w:r>
      <w:r w:rsidRPr="00B24C9D">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Предметом итоговой оценки является </w:t>
      </w:r>
      <w:r w:rsidRPr="00B24C9D">
        <w:rPr>
          <w:rFonts w:ascii="Times New Roman" w:hAnsi="Times New Roman"/>
          <w:iCs/>
          <w:color w:val="auto"/>
          <w:spacing w:val="2"/>
          <w:sz w:val="24"/>
          <w:szCs w:val="24"/>
        </w:rPr>
        <w:t>способность обу</w:t>
      </w:r>
      <w:r w:rsidRPr="00B24C9D">
        <w:rPr>
          <w:rFonts w:ascii="Times New Roman" w:hAnsi="Times New Roman"/>
          <w:iCs/>
          <w:color w:val="auto"/>
          <w:sz w:val="24"/>
          <w:szCs w:val="24"/>
        </w:rPr>
        <w:t>чающихся решать учебно­познавательные и учебно­прак</w:t>
      </w:r>
      <w:r w:rsidRPr="00B24C9D">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4C9D">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4C9D">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При получении начального общего образования особое зна</w:t>
      </w:r>
      <w:r w:rsidRPr="00B24C9D">
        <w:rPr>
          <w:rFonts w:ascii="Times New Roman" w:hAnsi="Times New Roman"/>
          <w:color w:val="auto"/>
          <w:spacing w:val="2"/>
          <w:sz w:val="24"/>
          <w:szCs w:val="24"/>
        </w:rPr>
        <w:t xml:space="preserve">чение для продолжения образования имеет усвоение обучающимися </w:t>
      </w:r>
      <w:r w:rsidRPr="00B24C9D">
        <w:rPr>
          <w:rFonts w:ascii="Times New Roman" w:hAnsi="Times New Roman"/>
          <w:iCs/>
          <w:color w:val="auto"/>
          <w:spacing w:val="2"/>
          <w:sz w:val="24"/>
          <w:szCs w:val="24"/>
        </w:rPr>
        <w:t>опорной системы знаний по русскому языку,</w:t>
      </w:r>
      <w:r w:rsidRPr="00B24C9D">
        <w:rPr>
          <w:rFonts w:ascii="Times New Roman" w:hAnsi="Times New Roman"/>
          <w:iCs/>
          <w:color w:val="auto"/>
          <w:sz w:val="24"/>
          <w:szCs w:val="24"/>
        </w:rPr>
        <w:t xml:space="preserve"> математике</w:t>
      </w:r>
      <w:r w:rsidRPr="00B24C9D">
        <w:rPr>
          <w:rFonts w:ascii="Times New Roman" w:hAnsi="Times New Roman"/>
          <w:color w:val="auto"/>
          <w:sz w:val="24"/>
          <w:szCs w:val="24"/>
        </w:rPr>
        <w:t xml:space="preserve"> и овладение следующими метапредметными действиями:</w:t>
      </w:r>
    </w:p>
    <w:p w:rsidR="004F20FA" w:rsidRPr="00B24C9D" w:rsidRDefault="004F20FA" w:rsidP="004F20FA">
      <w:pPr>
        <w:pStyle w:val="21"/>
        <w:autoSpaceDN/>
        <w:spacing w:line="240" w:lineRule="auto"/>
        <w:rPr>
          <w:sz w:val="24"/>
        </w:rPr>
      </w:pPr>
      <w:r w:rsidRPr="00B24C9D">
        <w:rPr>
          <w:sz w:val="24"/>
        </w:rPr>
        <w:t>речевыми, среди которых следует выделить навыки осознанного чтения и работы с информацией;</w:t>
      </w:r>
    </w:p>
    <w:p w:rsidR="004F20FA" w:rsidRPr="00B24C9D" w:rsidRDefault="004F20FA" w:rsidP="004F20FA">
      <w:pPr>
        <w:pStyle w:val="21"/>
        <w:autoSpaceDN/>
        <w:spacing w:line="240" w:lineRule="auto"/>
        <w:rPr>
          <w:sz w:val="24"/>
        </w:rPr>
      </w:pPr>
      <w:r w:rsidRPr="00B24C9D">
        <w:rPr>
          <w:spacing w:val="2"/>
          <w:sz w:val="24"/>
        </w:rPr>
        <w:t>коммуникативными, необходимыми для учебного со</w:t>
      </w:r>
      <w:r w:rsidRPr="00B24C9D">
        <w:rPr>
          <w:sz w:val="24"/>
        </w:rPr>
        <w:t>трудничества с учителем и сверстниками.</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Итоговая оценка выпускника формируется на основе на</w:t>
      </w:r>
      <w:r w:rsidRPr="00B24C9D">
        <w:rPr>
          <w:rFonts w:ascii="Times New Roman" w:hAnsi="Times New Roman"/>
          <w:color w:val="auto"/>
          <w:spacing w:val="2"/>
          <w:sz w:val="24"/>
          <w:szCs w:val="24"/>
        </w:rPr>
        <w:t>копленной оценки, зафиксированной в портфеле достиже</w:t>
      </w:r>
      <w:r w:rsidRPr="00B24C9D">
        <w:rPr>
          <w:rFonts w:ascii="Times New Roman" w:hAnsi="Times New Roman"/>
          <w:color w:val="auto"/>
          <w:sz w:val="24"/>
          <w:szCs w:val="24"/>
        </w:rPr>
        <w:t xml:space="preserve">ний, по всем учебным предметам и оценок за выполнение, </w:t>
      </w:r>
      <w:r w:rsidRPr="00B24C9D">
        <w:rPr>
          <w:rFonts w:ascii="Times New Roman" w:hAnsi="Times New Roman"/>
          <w:color w:val="auto"/>
          <w:spacing w:val="2"/>
          <w:sz w:val="24"/>
          <w:szCs w:val="24"/>
        </w:rPr>
        <w:t xml:space="preserve">как минимум, трёх (четырёх) итоговых работ (по русскому </w:t>
      </w:r>
      <w:r>
        <w:rPr>
          <w:rFonts w:ascii="Times New Roman" w:hAnsi="Times New Roman"/>
          <w:color w:val="auto"/>
          <w:sz w:val="24"/>
          <w:szCs w:val="24"/>
        </w:rPr>
        <w:t>языку, математике, чтению</w:t>
      </w:r>
      <w:r w:rsidRPr="00B24C9D">
        <w:rPr>
          <w:rFonts w:ascii="Times New Roman" w:hAnsi="Times New Roman"/>
          <w:color w:val="auto"/>
          <w:sz w:val="24"/>
          <w:szCs w:val="24"/>
        </w:rPr>
        <w:t>).</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4C9D">
        <w:rPr>
          <w:rFonts w:ascii="Times New Roman" w:hAnsi="Times New Roman"/>
          <w:color w:val="auto"/>
          <w:spacing w:val="2"/>
          <w:sz w:val="24"/>
          <w:szCs w:val="24"/>
        </w:rPr>
        <w:t xml:space="preserve">мику образовательных достижений обучающихся за период </w:t>
      </w:r>
      <w:r w:rsidRPr="00B24C9D">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w:t>
      </w:r>
      <w:r>
        <w:rPr>
          <w:rFonts w:ascii="Times New Roman" w:hAnsi="Times New Roman"/>
          <w:color w:val="auto"/>
          <w:sz w:val="24"/>
          <w:szCs w:val="24"/>
        </w:rPr>
        <w:t xml:space="preserve">й по русскому языку, математике, </w:t>
      </w:r>
      <w:r w:rsidRPr="00B24C9D">
        <w:rPr>
          <w:rFonts w:ascii="Times New Roman" w:hAnsi="Times New Roman"/>
          <w:color w:val="auto"/>
          <w:sz w:val="24"/>
          <w:szCs w:val="24"/>
        </w:rPr>
        <w:t>а также уровень овладения метапредметными действиями.</w:t>
      </w:r>
    </w:p>
    <w:p w:rsidR="004F20FA" w:rsidRPr="00B24C9D" w:rsidRDefault="004F20FA" w:rsidP="004F20FA">
      <w:pPr>
        <w:pStyle w:val="afd"/>
        <w:spacing w:line="240" w:lineRule="auto"/>
        <w:ind w:firstLine="454"/>
        <w:rPr>
          <w:rFonts w:ascii="Times New Roman" w:hAnsi="Times New Roman"/>
          <w:color w:val="auto"/>
          <w:sz w:val="24"/>
          <w:szCs w:val="24"/>
        </w:rPr>
      </w:pPr>
      <w:r w:rsidRPr="00B24C9D">
        <w:rPr>
          <w:rFonts w:ascii="Times New Roman" w:hAnsi="Times New Roman"/>
          <w:color w:val="auto"/>
          <w:spacing w:val="2"/>
          <w:sz w:val="24"/>
          <w:szCs w:val="24"/>
        </w:rPr>
        <w:t xml:space="preserve">На основании этих оценок по каждому предмету и по </w:t>
      </w:r>
      <w:r w:rsidRPr="00B24C9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4F20FA" w:rsidRPr="004F2ABF" w:rsidRDefault="004F20FA" w:rsidP="004F20FA">
      <w:pPr>
        <w:pStyle w:val="afd"/>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1)</w:t>
      </w:r>
      <w:r w:rsidRPr="004F2ABF">
        <w:rPr>
          <w:rFonts w:ascii="Times New Roman" w:hAnsi="Times New Roman"/>
          <w:color w:val="auto"/>
          <w:sz w:val="24"/>
          <w:szCs w:val="24"/>
        </w:rPr>
        <w:t> </w:t>
      </w:r>
      <w:r>
        <w:rPr>
          <w:rFonts w:ascii="Times New Roman" w:hAnsi="Times New Roman"/>
          <w:color w:val="auto"/>
          <w:sz w:val="24"/>
          <w:szCs w:val="24"/>
        </w:rPr>
        <w:t xml:space="preserve">Выпускник </w:t>
      </w:r>
      <w:r w:rsidRPr="004F2ABF">
        <w:rPr>
          <w:rFonts w:ascii="Times New Roman" w:hAnsi="Times New Roman"/>
          <w:color w:val="auto"/>
          <w:sz w:val="24"/>
          <w:szCs w:val="24"/>
        </w:rPr>
        <w:t>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4F20FA" w:rsidRPr="004F2ABF" w:rsidRDefault="004F20FA" w:rsidP="004F20FA">
      <w:pPr>
        <w:pStyle w:val="afd"/>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F2ABF">
        <w:rPr>
          <w:rFonts w:ascii="Times New Roman" w:hAnsi="Times New Roman"/>
          <w:color w:val="auto"/>
          <w:spacing w:val="2"/>
          <w:sz w:val="24"/>
          <w:szCs w:val="24"/>
        </w:rPr>
        <w:t>как минимум, с оценкой  «удовлетворитель</w:t>
      </w:r>
      <w:r w:rsidRPr="004F2ABF">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4F20FA" w:rsidRPr="004F2ABF" w:rsidRDefault="004F20FA" w:rsidP="004F20FA">
      <w:pPr>
        <w:pStyle w:val="afd"/>
        <w:spacing w:line="240" w:lineRule="auto"/>
        <w:ind w:firstLine="454"/>
        <w:rPr>
          <w:rFonts w:ascii="Times New Roman" w:hAnsi="Times New Roman"/>
          <w:color w:val="auto"/>
          <w:sz w:val="24"/>
          <w:szCs w:val="24"/>
        </w:rPr>
      </w:pPr>
      <w:r w:rsidRPr="004F2ABF">
        <w:rPr>
          <w:rFonts w:ascii="Times New Roman" w:hAnsi="Times New Roman"/>
          <w:color w:val="auto"/>
          <w:spacing w:val="4"/>
          <w:sz w:val="24"/>
          <w:szCs w:val="24"/>
        </w:rPr>
        <w:t>2)</w:t>
      </w:r>
      <w:r w:rsidRPr="004F2ABF">
        <w:rPr>
          <w:rFonts w:ascii="Times New Roman" w:hAnsi="Times New Roman"/>
          <w:color w:val="auto"/>
          <w:spacing w:val="4"/>
          <w:sz w:val="24"/>
          <w:szCs w:val="24"/>
        </w:rPr>
        <w:t> </w:t>
      </w:r>
      <w:r w:rsidRPr="004F2ABF">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F2ABF">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4F20FA" w:rsidRPr="004F2ABF" w:rsidRDefault="004F20FA" w:rsidP="004F20FA">
      <w:pPr>
        <w:pStyle w:val="afd"/>
        <w:spacing w:line="240" w:lineRule="auto"/>
        <w:ind w:firstLine="454"/>
        <w:rPr>
          <w:rFonts w:ascii="Times New Roman" w:hAnsi="Times New Roman"/>
          <w:color w:val="auto"/>
          <w:sz w:val="24"/>
          <w:szCs w:val="24"/>
        </w:rPr>
      </w:pPr>
      <w:r w:rsidRPr="004F2ABF">
        <w:rPr>
          <w:rFonts w:ascii="Times New Roman" w:hAnsi="Times New Roman"/>
          <w:color w:val="auto"/>
          <w:sz w:val="24"/>
          <w:szCs w:val="24"/>
        </w:rPr>
        <w:t xml:space="preserve">Такой вывод делается, если в материалах накопительной </w:t>
      </w:r>
      <w:r w:rsidRPr="004F2ABF">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F2ABF">
        <w:rPr>
          <w:rFonts w:ascii="Times New Roman" w:hAnsi="Times New Roman"/>
          <w:color w:val="auto"/>
          <w:sz w:val="24"/>
          <w:szCs w:val="24"/>
        </w:rPr>
        <w:t xml:space="preserve">мы, причём не менее чем по половине разделов выставлена </w:t>
      </w:r>
      <w:r w:rsidRPr="004F2ABF">
        <w:rPr>
          <w:rFonts w:ascii="Times New Roman" w:hAnsi="Times New Roman"/>
          <w:color w:val="auto"/>
          <w:spacing w:val="2"/>
          <w:sz w:val="24"/>
          <w:szCs w:val="24"/>
        </w:rPr>
        <w:t xml:space="preserve">оценка «хорошо» или «отлично», а результаты выполнения </w:t>
      </w:r>
      <w:r w:rsidRPr="004F2ABF">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F20FA" w:rsidRPr="001607A0" w:rsidRDefault="004F20FA" w:rsidP="004F20FA">
      <w:pPr>
        <w:pStyle w:val="afd"/>
        <w:spacing w:line="240" w:lineRule="auto"/>
        <w:ind w:firstLine="454"/>
        <w:rPr>
          <w:rFonts w:ascii="Times New Roman" w:hAnsi="Times New Roman"/>
          <w:color w:val="auto"/>
          <w:sz w:val="24"/>
          <w:szCs w:val="24"/>
        </w:rPr>
      </w:pPr>
      <w:r w:rsidRPr="001607A0">
        <w:rPr>
          <w:rFonts w:ascii="Times New Roman" w:hAnsi="Times New Roman"/>
          <w:color w:val="auto"/>
          <w:spacing w:val="2"/>
          <w:sz w:val="24"/>
          <w:szCs w:val="24"/>
        </w:rPr>
        <w:t>3)</w:t>
      </w:r>
      <w:r w:rsidRPr="001607A0">
        <w:rPr>
          <w:rFonts w:ascii="Times New Roman" w:hAnsi="Times New Roman"/>
          <w:color w:val="auto"/>
          <w:spacing w:val="2"/>
          <w:sz w:val="24"/>
          <w:szCs w:val="24"/>
        </w:rPr>
        <w:t> </w:t>
      </w:r>
      <w:r>
        <w:rPr>
          <w:rFonts w:ascii="Times New Roman" w:hAnsi="Times New Roman"/>
          <w:color w:val="auto"/>
          <w:spacing w:val="2"/>
          <w:sz w:val="24"/>
          <w:szCs w:val="24"/>
        </w:rPr>
        <w:t xml:space="preserve">Выпускник </w:t>
      </w:r>
      <w:r w:rsidRPr="001607A0">
        <w:rPr>
          <w:rFonts w:ascii="Times New Roman" w:hAnsi="Times New Roman"/>
          <w:color w:val="auto"/>
          <w:spacing w:val="2"/>
          <w:sz w:val="24"/>
          <w:szCs w:val="24"/>
        </w:rPr>
        <w:t xml:space="preserve">не овладел опорной системой знаний и </w:t>
      </w:r>
      <w:r w:rsidRPr="001607A0">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4F20FA" w:rsidRPr="001607A0" w:rsidRDefault="004F20FA" w:rsidP="004F20FA">
      <w:pPr>
        <w:pStyle w:val="afd"/>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607A0">
        <w:rPr>
          <w:rFonts w:ascii="Times New Roman" w:hAnsi="Times New Roman"/>
          <w:color w:val="auto"/>
          <w:spacing w:val="-2"/>
          <w:sz w:val="24"/>
          <w:szCs w:val="24"/>
        </w:rPr>
        <w:t xml:space="preserve">результатов по </w:t>
      </w:r>
      <w:r w:rsidRPr="001607A0">
        <w:rPr>
          <w:rFonts w:ascii="Times New Roman" w:hAnsi="Times New Roman"/>
          <w:b/>
          <w:color w:val="auto"/>
          <w:spacing w:val="-2"/>
          <w:sz w:val="24"/>
          <w:szCs w:val="24"/>
        </w:rPr>
        <w:t>всем</w:t>
      </w:r>
      <w:r w:rsidRPr="001607A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607A0">
        <w:rPr>
          <w:rFonts w:ascii="Times New Roman" w:hAnsi="Times New Roman"/>
          <w:color w:val="auto"/>
          <w:sz w:val="24"/>
          <w:szCs w:val="24"/>
        </w:rPr>
        <w:t>вильном выполнении менее 50% заданий базового уровня.</w:t>
      </w:r>
    </w:p>
    <w:p w:rsidR="004F20FA" w:rsidRPr="001607A0" w:rsidRDefault="004F20FA" w:rsidP="004F20FA">
      <w:pPr>
        <w:pStyle w:val="afd"/>
        <w:spacing w:line="240" w:lineRule="auto"/>
        <w:ind w:firstLine="454"/>
        <w:rPr>
          <w:rFonts w:ascii="Times New Roman" w:hAnsi="Times New Roman"/>
          <w:color w:val="auto"/>
          <w:spacing w:val="-2"/>
          <w:sz w:val="24"/>
          <w:szCs w:val="24"/>
        </w:rPr>
      </w:pPr>
      <w:r>
        <w:rPr>
          <w:rFonts w:ascii="Times New Roman" w:hAnsi="Times New Roman"/>
          <w:color w:val="auto"/>
          <w:spacing w:val="-4"/>
          <w:sz w:val="24"/>
          <w:szCs w:val="24"/>
        </w:rPr>
        <w:lastRenderedPageBreak/>
        <w:t>Педагогический совет школы</w:t>
      </w:r>
      <w:r w:rsidRPr="001607A0">
        <w:rPr>
          <w:rFonts w:ascii="Times New Roman" w:hAnsi="Times New Roman"/>
          <w:color w:val="auto"/>
          <w:spacing w:val="-4"/>
          <w:sz w:val="24"/>
          <w:szCs w:val="24"/>
        </w:rPr>
        <w:t xml:space="preserve"> на осно</w:t>
      </w:r>
      <w:r w:rsidRPr="001607A0">
        <w:rPr>
          <w:rFonts w:ascii="Times New Roman" w:hAnsi="Times New Roman"/>
          <w:color w:val="auto"/>
          <w:sz w:val="24"/>
          <w:szCs w:val="24"/>
        </w:rPr>
        <w:t>ве выводов, сделанных по каждому обучающемуся, рассма</w:t>
      </w:r>
      <w:r w:rsidRPr="001607A0">
        <w:rPr>
          <w:rFonts w:ascii="Times New Roman" w:hAnsi="Times New Roman"/>
          <w:color w:val="auto"/>
          <w:spacing w:val="2"/>
          <w:sz w:val="24"/>
          <w:szCs w:val="24"/>
        </w:rPr>
        <w:t xml:space="preserve">тривает вопрос об </w:t>
      </w:r>
      <w:r w:rsidRPr="001607A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1607A0">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1607A0">
        <w:rPr>
          <w:rFonts w:ascii="Times New Roman" w:hAnsi="Times New Roman"/>
          <w:color w:val="auto"/>
          <w:spacing w:val="-2"/>
          <w:sz w:val="24"/>
          <w:szCs w:val="24"/>
        </w:rPr>
        <w:t>.</w:t>
      </w:r>
    </w:p>
    <w:p w:rsidR="004F20FA" w:rsidRPr="001607A0" w:rsidRDefault="004F20FA" w:rsidP="004F20FA">
      <w:pPr>
        <w:pStyle w:val="afd"/>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607A0">
        <w:rPr>
          <w:rFonts w:ascii="Times New Roman" w:hAnsi="Times New Roman"/>
          <w:color w:val="auto"/>
          <w:spacing w:val="2"/>
          <w:sz w:val="24"/>
          <w:szCs w:val="24"/>
        </w:rPr>
        <w:t>планируемых результатов, решение о переводе на следую</w:t>
      </w:r>
      <w:r w:rsidRPr="001607A0">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F20FA" w:rsidRPr="001607A0" w:rsidRDefault="004F20FA" w:rsidP="004F20FA">
      <w:pPr>
        <w:pStyle w:val="afd"/>
        <w:spacing w:line="240" w:lineRule="auto"/>
        <w:ind w:firstLine="454"/>
        <w:rPr>
          <w:rFonts w:ascii="Times New Roman" w:hAnsi="Times New Roman"/>
          <w:color w:val="auto"/>
          <w:sz w:val="24"/>
          <w:szCs w:val="24"/>
        </w:rPr>
      </w:pPr>
      <w:r w:rsidRPr="001607A0">
        <w:rPr>
          <w:rFonts w:ascii="Times New Roman" w:hAnsi="Times New Roman"/>
          <w:color w:val="auto"/>
          <w:sz w:val="24"/>
          <w:szCs w:val="24"/>
        </w:rPr>
        <w:t>Решение</w:t>
      </w:r>
      <w:r w:rsidRPr="001607A0">
        <w:rPr>
          <w:rFonts w:ascii="Times New Roman" w:hAnsi="Times New Roman"/>
          <w:b/>
          <w:bCs/>
          <w:color w:val="auto"/>
          <w:sz w:val="24"/>
          <w:szCs w:val="24"/>
        </w:rPr>
        <w:t xml:space="preserve"> о переводе</w:t>
      </w:r>
      <w:r w:rsidRPr="001607A0">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1607A0">
        <w:rPr>
          <w:rFonts w:ascii="Times New Roman" w:hAnsi="Times New Roman"/>
          <w:b/>
          <w:bCs/>
          <w:color w:val="auto"/>
          <w:sz w:val="24"/>
          <w:szCs w:val="24"/>
        </w:rPr>
        <w:t>характеристики обучающегося</w:t>
      </w:r>
      <w:r w:rsidRPr="001607A0">
        <w:rPr>
          <w:rFonts w:ascii="Times New Roman" w:hAnsi="Times New Roman"/>
          <w:color w:val="auto"/>
          <w:sz w:val="24"/>
          <w:szCs w:val="24"/>
        </w:rPr>
        <w:t>, в которой:</w:t>
      </w:r>
    </w:p>
    <w:p w:rsidR="004F20FA" w:rsidRPr="001607A0" w:rsidRDefault="004F20FA" w:rsidP="004F20FA">
      <w:pPr>
        <w:pStyle w:val="21"/>
        <w:autoSpaceDN/>
        <w:spacing w:line="240" w:lineRule="auto"/>
        <w:rPr>
          <w:sz w:val="24"/>
        </w:rPr>
      </w:pPr>
      <w:r w:rsidRPr="001607A0">
        <w:rPr>
          <w:sz w:val="24"/>
        </w:rPr>
        <w:t>отмечаются образовательные достижения и положительные качества обучающегося;</w:t>
      </w:r>
    </w:p>
    <w:p w:rsidR="004F20FA" w:rsidRPr="001607A0" w:rsidRDefault="004F20FA" w:rsidP="004F20FA">
      <w:pPr>
        <w:pStyle w:val="21"/>
        <w:autoSpaceDN/>
        <w:spacing w:line="240" w:lineRule="auto"/>
        <w:rPr>
          <w:sz w:val="24"/>
        </w:rPr>
      </w:pPr>
      <w:r w:rsidRPr="001607A0">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F20FA" w:rsidRPr="001607A0" w:rsidRDefault="004F20FA" w:rsidP="004F20FA">
      <w:pPr>
        <w:pStyle w:val="21"/>
        <w:autoSpaceDN/>
        <w:spacing w:line="240" w:lineRule="auto"/>
        <w:rPr>
          <w:sz w:val="24"/>
        </w:rPr>
      </w:pPr>
      <w:r w:rsidRPr="001607A0">
        <w:rPr>
          <w:spacing w:val="-2"/>
          <w:sz w:val="24"/>
        </w:rPr>
        <w:t>даются психолого</w:t>
      </w:r>
      <w:r w:rsidRPr="001607A0">
        <w:rPr>
          <w:spacing w:val="-2"/>
          <w:sz w:val="24"/>
        </w:rPr>
        <w:noBreakHyphen/>
        <w:t>педагогические рекомендации, призван</w:t>
      </w:r>
      <w:r w:rsidRPr="001607A0">
        <w:rPr>
          <w:sz w:val="24"/>
        </w:rPr>
        <w:t>ные обеспечить успешную реализацию намеченных задач на следующем уровне обучения.</w:t>
      </w:r>
    </w:p>
    <w:p w:rsidR="004F20FA" w:rsidRPr="001607A0" w:rsidRDefault="004F20FA" w:rsidP="004F20FA">
      <w:pPr>
        <w:pStyle w:val="afd"/>
        <w:spacing w:line="240" w:lineRule="auto"/>
        <w:ind w:firstLine="454"/>
        <w:rPr>
          <w:rFonts w:ascii="Times New Roman" w:hAnsi="Times New Roman"/>
          <w:color w:val="auto"/>
          <w:sz w:val="24"/>
          <w:szCs w:val="24"/>
        </w:rPr>
      </w:pPr>
      <w:r w:rsidRPr="001607A0">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1607A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607A0">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4F20FA" w:rsidRPr="00B16137" w:rsidRDefault="004F20FA" w:rsidP="004F20FA">
      <w:pPr>
        <w:pStyle w:val="21"/>
        <w:autoSpaceDN/>
        <w:spacing w:line="240" w:lineRule="auto"/>
        <w:rPr>
          <w:sz w:val="24"/>
        </w:rPr>
      </w:pPr>
      <w:r w:rsidRPr="00B16137">
        <w:rPr>
          <w:sz w:val="24"/>
        </w:rPr>
        <w:t>результатов мониторинговых исследований разного уровня (федерального, регионального, муниципального);</w:t>
      </w:r>
    </w:p>
    <w:p w:rsidR="004F20FA" w:rsidRPr="00B16137" w:rsidRDefault="004F20FA" w:rsidP="004F20FA">
      <w:pPr>
        <w:pStyle w:val="21"/>
        <w:autoSpaceDN/>
        <w:spacing w:line="240" w:lineRule="auto"/>
        <w:rPr>
          <w:sz w:val="24"/>
        </w:rPr>
      </w:pPr>
      <w:r w:rsidRPr="00B16137">
        <w:rPr>
          <w:sz w:val="24"/>
        </w:rPr>
        <w:t>условий реализации основной образовательной программы начального общего образования;</w:t>
      </w:r>
    </w:p>
    <w:p w:rsidR="004F20FA" w:rsidRPr="00B16137" w:rsidRDefault="004F20FA" w:rsidP="004F20FA">
      <w:pPr>
        <w:pStyle w:val="21"/>
        <w:autoSpaceDN/>
        <w:spacing w:line="240" w:lineRule="auto"/>
        <w:rPr>
          <w:sz w:val="24"/>
        </w:rPr>
      </w:pPr>
      <w:r w:rsidRPr="00B16137">
        <w:rPr>
          <w:sz w:val="24"/>
        </w:rPr>
        <w:t>особенностей контингента обучающихся.</w:t>
      </w:r>
    </w:p>
    <w:p w:rsidR="004F20FA" w:rsidRPr="00B16137" w:rsidRDefault="004F20FA" w:rsidP="004F20FA">
      <w:pPr>
        <w:pStyle w:val="afd"/>
        <w:spacing w:line="240" w:lineRule="auto"/>
        <w:ind w:firstLine="454"/>
        <w:rPr>
          <w:rFonts w:ascii="Times New Roman" w:hAnsi="Times New Roman"/>
          <w:color w:val="auto"/>
          <w:sz w:val="24"/>
          <w:szCs w:val="24"/>
        </w:rPr>
      </w:pPr>
      <w:r w:rsidRPr="00B16137">
        <w:rPr>
          <w:rFonts w:ascii="Times New Roman" w:hAnsi="Times New Roman"/>
          <w:color w:val="auto"/>
          <w:sz w:val="24"/>
          <w:szCs w:val="24"/>
        </w:rPr>
        <w:t>Предметом оценки в ходе данных процедур является также</w:t>
      </w:r>
      <w:r w:rsidRPr="00B16137">
        <w:rPr>
          <w:rFonts w:ascii="Times New Roman" w:hAnsi="Times New Roman"/>
          <w:iCs/>
          <w:color w:val="auto"/>
          <w:sz w:val="24"/>
          <w:szCs w:val="24"/>
        </w:rPr>
        <w:t xml:space="preserve"> текущая оценочная деятельность</w:t>
      </w:r>
      <w:r>
        <w:rPr>
          <w:rFonts w:ascii="Times New Roman" w:hAnsi="Times New Roman"/>
          <w:color w:val="auto"/>
          <w:sz w:val="24"/>
          <w:szCs w:val="24"/>
        </w:rPr>
        <w:t xml:space="preserve"> школы</w:t>
      </w:r>
      <w:r w:rsidRPr="00B16137">
        <w:rPr>
          <w:rFonts w:ascii="Times New Roman" w:hAnsi="Times New Roman"/>
          <w:color w:val="auto"/>
          <w:sz w:val="24"/>
          <w:szCs w:val="24"/>
        </w:rPr>
        <w:t xml:space="preserve"> </w:t>
      </w:r>
      <w:r w:rsidRPr="00B16137">
        <w:rPr>
          <w:rFonts w:ascii="Times New Roman" w:hAnsi="Times New Roman"/>
          <w:color w:val="auto"/>
          <w:spacing w:val="2"/>
          <w:sz w:val="24"/>
          <w:szCs w:val="24"/>
        </w:rPr>
        <w:t xml:space="preserve">и педагогов, и в частности отслеживание динамики </w:t>
      </w:r>
      <w:r w:rsidRPr="00B16137">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4F20FA" w:rsidRPr="00D827FE" w:rsidRDefault="004F20FA" w:rsidP="004F20FA">
      <w:pPr>
        <w:pStyle w:val="afd"/>
        <w:spacing w:line="240" w:lineRule="auto"/>
        <w:ind w:firstLine="454"/>
        <w:rPr>
          <w:rFonts w:ascii="Times New Roman" w:hAnsi="Times New Roman"/>
          <w:color w:val="auto"/>
          <w:sz w:val="24"/>
          <w:szCs w:val="24"/>
        </w:rPr>
      </w:pPr>
      <w:r w:rsidRPr="00B16137">
        <w:rPr>
          <w:rFonts w:ascii="Times New Roman" w:hAnsi="Times New Roman"/>
          <w:color w:val="auto"/>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w:t>
      </w:r>
      <w:r>
        <w:rPr>
          <w:rFonts w:ascii="Times New Roman" w:hAnsi="Times New Roman"/>
          <w:color w:val="auto"/>
          <w:sz w:val="24"/>
          <w:szCs w:val="24"/>
        </w:rPr>
        <w:t>сти  школы</w:t>
      </w:r>
      <w:r w:rsidRPr="00B16137">
        <w:rPr>
          <w:rFonts w:ascii="Times New Roman" w:hAnsi="Times New Roman"/>
          <w:color w:val="auto"/>
          <w:sz w:val="24"/>
          <w:szCs w:val="24"/>
        </w:rPr>
        <w:t xml:space="preserve"> начального общего образования является </w:t>
      </w:r>
      <w:r w:rsidRPr="00D827FE">
        <w:rPr>
          <w:rFonts w:ascii="Times New Roman" w:hAnsi="Times New Roman"/>
          <w:bCs/>
          <w:iCs/>
          <w:color w:val="auto"/>
          <w:sz w:val="24"/>
          <w:szCs w:val="24"/>
        </w:rPr>
        <w:t xml:space="preserve">регулярный мониторинг результатов выполнения </w:t>
      </w:r>
      <w:r w:rsidRPr="00D827FE">
        <w:rPr>
          <w:rFonts w:ascii="Times New Roman" w:hAnsi="Times New Roman"/>
          <w:bCs/>
          <w:iCs/>
          <w:color w:val="auto"/>
          <w:spacing w:val="2"/>
          <w:sz w:val="24"/>
          <w:szCs w:val="24"/>
        </w:rPr>
        <w:t>итоговых работ</w:t>
      </w:r>
      <w:r w:rsidRPr="00D827FE">
        <w:rPr>
          <w:rFonts w:ascii="Times New Roman" w:hAnsi="Times New Roman"/>
          <w:color w:val="auto"/>
          <w:sz w:val="24"/>
          <w:szCs w:val="24"/>
        </w:rPr>
        <w:t>.</w:t>
      </w:r>
    </w:p>
    <w:p w:rsidR="008F0A9C" w:rsidRDefault="008F0A9C" w:rsidP="00A90ADE">
      <w:pPr>
        <w:autoSpaceDE w:val="0"/>
        <w:adjustRightInd w:val="0"/>
        <w:spacing w:before="240" w:after="120" w:line="240" w:lineRule="auto"/>
        <w:outlineLvl w:val="1"/>
        <w:rPr>
          <w:rFonts w:ascii="Times New Roman" w:hAnsi="Times New Roman" w:cs="Times New Roman"/>
          <w:b/>
          <w:color w:val="auto"/>
          <w:sz w:val="24"/>
          <w:szCs w:val="24"/>
        </w:rPr>
      </w:pPr>
      <w:bookmarkStart w:id="24" w:name="_Toc415833128"/>
    </w:p>
    <w:p w:rsidR="008F0A9C" w:rsidRDefault="008F0A9C" w:rsidP="00A90ADE">
      <w:pPr>
        <w:autoSpaceDE w:val="0"/>
        <w:adjustRightInd w:val="0"/>
        <w:spacing w:before="240" w:after="120" w:line="240" w:lineRule="auto"/>
        <w:outlineLvl w:val="1"/>
        <w:rPr>
          <w:rFonts w:ascii="Times New Roman" w:hAnsi="Times New Roman" w:cs="Times New Roman"/>
          <w:b/>
          <w:color w:val="auto"/>
          <w:sz w:val="24"/>
          <w:szCs w:val="24"/>
        </w:rPr>
      </w:pPr>
    </w:p>
    <w:p w:rsidR="008978D5" w:rsidRPr="00700F05" w:rsidRDefault="00A90ADE" w:rsidP="00A90ADE">
      <w:pPr>
        <w:autoSpaceDE w:val="0"/>
        <w:adjustRightInd w:val="0"/>
        <w:spacing w:before="240" w:after="120" w:line="240" w:lineRule="auto"/>
        <w:outlineLvl w:val="1"/>
        <w:rPr>
          <w:rFonts w:ascii="Times New Roman" w:hAnsi="Times New Roman" w:cs="Times New Roman"/>
          <w:b/>
          <w:color w:val="auto"/>
          <w:sz w:val="24"/>
          <w:szCs w:val="24"/>
        </w:rPr>
      </w:pPr>
      <w:r>
        <w:rPr>
          <w:rFonts w:ascii="Times New Roman" w:hAnsi="Times New Roman" w:cs="Times New Roman"/>
          <w:b/>
          <w:color w:val="auto"/>
          <w:sz w:val="24"/>
          <w:szCs w:val="24"/>
        </w:rPr>
        <w:t xml:space="preserve">2. </w:t>
      </w:r>
      <w:r w:rsidR="008978D5" w:rsidRPr="00700F05">
        <w:rPr>
          <w:rFonts w:ascii="Times New Roman" w:hAnsi="Times New Roman" w:cs="Times New Roman"/>
          <w:b/>
          <w:color w:val="auto"/>
          <w:sz w:val="24"/>
          <w:szCs w:val="24"/>
        </w:rPr>
        <w:t>Содержательный раздел</w:t>
      </w:r>
      <w:bookmarkEnd w:id="24"/>
    </w:p>
    <w:p w:rsidR="008978D5" w:rsidRDefault="00A90ADE" w:rsidP="00A90ADE">
      <w:pPr>
        <w:spacing w:before="120" w:after="120" w:line="240" w:lineRule="auto"/>
        <w:outlineLvl w:val="2"/>
        <w:rPr>
          <w:rFonts w:ascii="Times New Roman" w:hAnsi="Times New Roman" w:cs="Times New Roman"/>
          <w:b/>
          <w:sz w:val="24"/>
          <w:szCs w:val="24"/>
        </w:rPr>
      </w:pPr>
      <w:bookmarkStart w:id="25" w:name="_Toc415833129"/>
      <w:r>
        <w:rPr>
          <w:rFonts w:ascii="Times New Roman" w:hAnsi="Times New Roman" w:cs="Times New Roman"/>
          <w:b/>
          <w:sz w:val="24"/>
          <w:szCs w:val="24"/>
        </w:rPr>
        <w:t>2.1.</w:t>
      </w:r>
      <w:r w:rsidR="008978D5" w:rsidRPr="00700F05">
        <w:rPr>
          <w:rFonts w:ascii="Times New Roman" w:hAnsi="Times New Roman" w:cs="Times New Roman"/>
          <w:b/>
          <w:sz w:val="24"/>
          <w:szCs w:val="24"/>
        </w:rPr>
        <w:t>Программа формирования универсальных учебных действий</w:t>
      </w:r>
      <w:bookmarkEnd w:id="25"/>
      <w:r w:rsidR="002125E8">
        <w:rPr>
          <w:rFonts w:ascii="Times New Roman" w:hAnsi="Times New Roman" w:cs="Times New Roman"/>
          <w:b/>
          <w:sz w:val="24"/>
          <w:szCs w:val="24"/>
        </w:rPr>
        <w:t xml:space="preserve"> у обучающихся на ступени начального общего образования.</w:t>
      </w:r>
    </w:p>
    <w:p w:rsidR="002B1CF3" w:rsidRPr="00B16137" w:rsidRDefault="002B1CF3" w:rsidP="002B1CF3">
      <w:pPr>
        <w:pStyle w:val="afd"/>
        <w:spacing w:line="240" w:lineRule="auto"/>
        <w:ind w:firstLine="454"/>
        <w:rPr>
          <w:rFonts w:ascii="Times New Roman" w:hAnsi="Times New Roman"/>
          <w:color w:val="auto"/>
          <w:spacing w:val="-2"/>
          <w:sz w:val="24"/>
          <w:szCs w:val="24"/>
        </w:rPr>
      </w:pPr>
      <w:r w:rsidRPr="00B16137">
        <w:rPr>
          <w:rFonts w:ascii="Times New Roman" w:hAnsi="Times New Roman"/>
          <w:color w:val="auto"/>
          <w:sz w:val="24"/>
          <w:szCs w:val="24"/>
        </w:rPr>
        <w:t>Программа формирования универсальных учебных дейст</w:t>
      </w:r>
      <w:r w:rsidRPr="00B16137">
        <w:rPr>
          <w:rFonts w:ascii="Times New Roman" w:hAnsi="Times New Roman"/>
          <w:color w:val="auto"/>
          <w:spacing w:val="2"/>
          <w:sz w:val="24"/>
          <w:szCs w:val="24"/>
        </w:rPr>
        <w:t>вий на уровне начального общего образования (далее —</w:t>
      </w:r>
      <w:r w:rsidRPr="00B16137">
        <w:rPr>
          <w:rFonts w:ascii="Times New Roman" w:hAnsi="Times New Roman"/>
          <w:color w:val="auto"/>
          <w:sz w:val="24"/>
          <w:szCs w:val="24"/>
        </w:rPr>
        <w:t xml:space="preserve">программа формирования универсальных учебных действий) </w:t>
      </w:r>
      <w:r w:rsidRPr="00B16137">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B1613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1613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2B1CF3" w:rsidRPr="00B16137" w:rsidRDefault="002B1CF3" w:rsidP="002B1CF3">
      <w:pPr>
        <w:pStyle w:val="afd"/>
        <w:spacing w:line="240" w:lineRule="auto"/>
        <w:ind w:firstLine="709"/>
        <w:rPr>
          <w:rFonts w:ascii="Times New Roman" w:hAnsi="Times New Roman"/>
          <w:color w:val="auto"/>
          <w:sz w:val="24"/>
          <w:szCs w:val="24"/>
        </w:rPr>
      </w:pPr>
      <w:r w:rsidRPr="00B1613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w:t>
      </w:r>
      <w:r w:rsidRPr="00B16137">
        <w:rPr>
          <w:rFonts w:ascii="Times New Roman" w:hAnsi="Times New Roman"/>
          <w:color w:val="auto"/>
          <w:spacing w:val="2"/>
          <w:sz w:val="24"/>
          <w:szCs w:val="24"/>
        </w:rPr>
        <w:lastRenderedPageBreak/>
        <w:t xml:space="preserve">педагогическим инструментом и средством обеспечения условий для формирования у обучающихся умения </w:t>
      </w:r>
      <w:r w:rsidRPr="00B16137">
        <w:rPr>
          <w:rFonts w:ascii="Times New Roman" w:hAnsi="Times New Roman"/>
          <w:color w:val="auto"/>
          <w:sz w:val="24"/>
          <w:szCs w:val="24"/>
        </w:rPr>
        <w:t>учиться, развития способности к саморазвитию и самосовершенс</w:t>
      </w:r>
      <w:r>
        <w:rPr>
          <w:rFonts w:ascii="Times New Roman" w:hAnsi="Times New Roman"/>
          <w:color w:val="auto"/>
          <w:sz w:val="24"/>
          <w:szCs w:val="24"/>
        </w:rPr>
        <w:t xml:space="preserve">твованию. Умение учиться – это </w:t>
      </w:r>
      <w:r w:rsidRPr="00B16137">
        <w:rPr>
          <w:rFonts w:ascii="Times New Roman" w:hAnsi="Times New Roman"/>
          <w:color w:val="auto"/>
          <w:sz w:val="24"/>
          <w:szCs w:val="24"/>
        </w:rPr>
        <w:t>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B1CF3" w:rsidRPr="00B16137" w:rsidRDefault="002B1CF3" w:rsidP="002B1CF3">
      <w:pPr>
        <w:pStyle w:val="afd"/>
        <w:spacing w:line="240" w:lineRule="auto"/>
        <w:ind w:firstLine="709"/>
        <w:rPr>
          <w:rFonts w:ascii="Times New Roman" w:hAnsi="Times New Roman"/>
          <w:color w:val="auto"/>
          <w:sz w:val="24"/>
          <w:szCs w:val="24"/>
        </w:rPr>
      </w:pPr>
      <w:r w:rsidRPr="00B16137">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16137">
        <w:rPr>
          <w:rFonts w:ascii="Times New Roman" w:hAnsi="Times New Roman"/>
          <w:color w:val="auto"/>
          <w:spacing w:val="2"/>
          <w:sz w:val="24"/>
          <w:szCs w:val="24"/>
        </w:rPr>
        <w:t xml:space="preserve">мися конкретных предметных знаний, умений и навыков в рамках </w:t>
      </w:r>
      <w:r w:rsidRPr="00B16137">
        <w:rPr>
          <w:rFonts w:ascii="Times New Roman" w:hAnsi="Times New Roman"/>
          <w:color w:val="auto"/>
          <w:sz w:val="24"/>
          <w:szCs w:val="24"/>
        </w:rPr>
        <w:t xml:space="preserve">отдельных </w:t>
      </w:r>
      <w:r w:rsidRPr="00B16137">
        <w:rPr>
          <w:rFonts w:ascii="Times New Roman" w:hAnsi="Times New Roman"/>
          <w:color w:val="auto"/>
          <w:spacing w:val="2"/>
          <w:sz w:val="24"/>
          <w:szCs w:val="24"/>
        </w:rPr>
        <w:t>школьных</w:t>
      </w:r>
      <w:r w:rsidRPr="00B16137">
        <w:rPr>
          <w:rFonts w:ascii="Times New Roman" w:hAnsi="Times New Roman"/>
          <w:color w:val="auto"/>
          <w:sz w:val="24"/>
          <w:szCs w:val="24"/>
        </w:rPr>
        <w:t xml:space="preserve"> дисциплин. Вместе с тем, освоенные знания, умени</w:t>
      </w:r>
      <w:r>
        <w:rPr>
          <w:rFonts w:ascii="Times New Roman" w:hAnsi="Times New Roman"/>
          <w:color w:val="auto"/>
          <w:sz w:val="24"/>
          <w:szCs w:val="24"/>
        </w:rPr>
        <w:t xml:space="preserve">я и навыки рассматриваются как </w:t>
      </w:r>
      <w:r w:rsidRPr="00B16137">
        <w:rPr>
          <w:rFonts w:ascii="Times New Roman" w:hAnsi="Times New Roman"/>
          <w:color w:val="auto"/>
          <w:sz w:val="24"/>
          <w:szCs w:val="24"/>
        </w:rPr>
        <w:t>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B1CF3" w:rsidRPr="008F734E" w:rsidRDefault="002B1CF3" w:rsidP="002B1CF3">
      <w:pPr>
        <w:pStyle w:val="afd"/>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2B1CF3" w:rsidRPr="008F734E" w:rsidRDefault="002B1CF3" w:rsidP="002B1CF3">
      <w:pPr>
        <w:pStyle w:val="afe"/>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ценностные ориентиры начального общего образования;</w:t>
      </w:r>
    </w:p>
    <w:p w:rsidR="002B1CF3" w:rsidRPr="008F734E" w:rsidRDefault="002B1CF3" w:rsidP="002B1CF3">
      <w:pPr>
        <w:pStyle w:val="afe"/>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2B1CF3" w:rsidRPr="008F734E" w:rsidRDefault="002B1CF3" w:rsidP="002B1CF3">
      <w:pPr>
        <w:pStyle w:val="afe"/>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2B1CF3" w:rsidRPr="008F734E" w:rsidRDefault="002B1CF3" w:rsidP="002B1CF3">
      <w:pPr>
        <w:pStyle w:val="afe"/>
        <w:spacing w:line="240" w:lineRule="auto"/>
        <w:ind w:firstLine="709"/>
        <w:rPr>
          <w:rFonts w:ascii="Times New Roman" w:hAnsi="Times New Roman"/>
          <w:color w:val="auto"/>
          <w:sz w:val="24"/>
          <w:szCs w:val="24"/>
        </w:rPr>
      </w:pPr>
      <w:r w:rsidRPr="007261C4">
        <w:rPr>
          <w:rFonts w:ascii="Times New Roman" w:hAnsi="Times New Roman"/>
          <w:color w:val="auto"/>
          <w:sz w:val="28"/>
          <w:szCs w:val="28"/>
        </w:rPr>
        <w:t xml:space="preserve">- </w:t>
      </w:r>
      <w:r w:rsidRPr="008F734E">
        <w:rPr>
          <w:rFonts w:ascii="Times New Roman" w:hAnsi="Times New Roman"/>
          <w:color w:val="auto"/>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2B1CF3" w:rsidRPr="008F734E" w:rsidRDefault="002B1CF3" w:rsidP="002B1CF3">
      <w:pPr>
        <w:pStyle w:val="afe"/>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 </w:t>
      </w:r>
      <w:r w:rsidRPr="008F734E">
        <w:rPr>
          <w:rFonts w:ascii="Times New Roman" w:hAnsi="Times New Roman"/>
          <w:color w:val="auto"/>
          <w:spacing w:val="-4"/>
          <w:sz w:val="24"/>
          <w:szCs w:val="24"/>
        </w:rPr>
        <w:t>описание условий, обеспечивающих преемственность про­</w:t>
      </w:r>
      <w:r w:rsidRPr="008F734E">
        <w:rPr>
          <w:rFonts w:ascii="Times New Roman" w:hAnsi="Times New Roman"/>
          <w:color w:val="auto"/>
          <w:spacing w:val="-4"/>
          <w:sz w:val="24"/>
          <w:szCs w:val="24"/>
        </w:rPr>
        <w:br/>
      </w:r>
      <w:r w:rsidRPr="008F734E">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B1CF3" w:rsidRPr="005B5598" w:rsidRDefault="002B1CF3" w:rsidP="002B1CF3">
      <w:pPr>
        <w:pStyle w:val="afff0"/>
        <w:rPr>
          <w:rFonts w:ascii="Times New Roman" w:hAnsi="Times New Roman" w:cs="Times New Roman"/>
          <w:sz w:val="24"/>
        </w:rPr>
      </w:pPr>
      <w:bookmarkStart w:id="26" w:name="_Toc288394077"/>
      <w:bookmarkStart w:id="27" w:name="_Toc288410544"/>
      <w:bookmarkStart w:id="28" w:name="_Toc288410673"/>
      <w:bookmarkStart w:id="29" w:name="_Toc288410738"/>
      <w:bookmarkStart w:id="30" w:name="_Toc294246089"/>
      <w:r w:rsidRPr="005B5598">
        <w:rPr>
          <w:rFonts w:ascii="Times New Roman" w:hAnsi="Times New Roman" w:cs="Times New Roman"/>
          <w:sz w:val="24"/>
        </w:rPr>
        <w:t>Ценностные ориентиры начального общего образования</w:t>
      </w:r>
      <w:bookmarkEnd w:id="26"/>
      <w:bookmarkEnd w:id="27"/>
      <w:bookmarkEnd w:id="28"/>
      <w:bookmarkEnd w:id="29"/>
      <w:bookmarkEnd w:id="30"/>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2000F6">
        <w:rPr>
          <w:rFonts w:ascii="Times New Roman" w:hAnsi="Times New Roman"/>
          <w:color w:val="auto"/>
          <w:spacing w:val="4"/>
          <w:sz w:val="24"/>
          <w:szCs w:val="24"/>
        </w:rPr>
        <w:t xml:space="preserve">нарному (межпредметному) изучению сложных жизненных </w:t>
      </w:r>
      <w:r w:rsidRPr="002000F6">
        <w:rPr>
          <w:rFonts w:ascii="Times New Roman" w:hAnsi="Times New Roman"/>
          <w:color w:val="auto"/>
          <w:spacing w:val="2"/>
          <w:sz w:val="24"/>
          <w:szCs w:val="24"/>
        </w:rPr>
        <w:t xml:space="preserve">ситуаций; к сотрудничеству учителя и обучающихся в ходе </w:t>
      </w:r>
      <w:r w:rsidRPr="002000F6">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color w:val="auto"/>
          <w:spacing w:val="2"/>
          <w:sz w:val="24"/>
          <w:szCs w:val="24"/>
        </w:rPr>
        <w:t xml:space="preserve">Ценностные ориентиры начального общего образования </w:t>
      </w:r>
      <w:r w:rsidRPr="002000F6">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B1CF3" w:rsidRPr="002000F6" w:rsidRDefault="002B1CF3" w:rsidP="00DC4135">
      <w:pPr>
        <w:pStyle w:val="afd"/>
        <w:numPr>
          <w:ilvl w:val="0"/>
          <w:numId w:val="53"/>
        </w:numPr>
        <w:spacing w:line="240" w:lineRule="auto"/>
        <w:ind w:left="-142" w:firstLine="568"/>
        <w:textAlignment w:val="center"/>
        <w:rPr>
          <w:rFonts w:ascii="Times New Roman" w:hAnsi="Times New Roman"/>
          <w:color w:val="auto"/>
          <w:sz w:val="24"/>
          <w:szCs w:val="24"/>
        </w:rPr>
      </w:pPr>
      <w:r w:rsidRPr="002000F6">
        <w:rPr>
          <w:rFonts w:ascii="Times New Roman" w:hAnsi="Times New Roman"/>
          <w:b/>
          <w:bCs/>
          <w:iCs/>
          <w:color w:val="auto"/>
          <w:spacing w:val="-2"/>
          <w:sz w:val="24"/>
          <w:szCs w:val="24"/>
        </w:rPr>
        <w:t>формирование основ гражданской идентичности лич</w:t>
      </w:r>
      <w:r w:rsidRPr="002000F6">
        <w:rPr>
          <w:rFonts w:ascii="Times New Roman" w:hAnsi="Times New Roman"/>
          <w:b/>
          <w:bCs/>
          <w:iCs/>
          <w:color w:val="auto"/>
          <w:sz w:val="24"/>
          <w:szCs w:val="24"/>
        </w:rPr>
        <w:t xml:space="preserve">ности </w:t>
      </w:r>
      <w:r w:rsidRPr="002000F6">
        <w:rPr>
          <w:rFonts w:ascii="Times New Roman" w:hAnsi="Times New Roman"/>
          <w:color w:val="auto"/>
          <w:sz w:val="24"/>
          <w:szCs w:val="24"/>
        </w:rPr>
        <w:t>на основе:</w:t>
      </w:r>
    </w:p>
    <w:p w:rsidR="002B1CF3" w:rsidRPr="002000F6" w:rsidRDefault="002B1CF3" w:rsidP="002B1CF3">
      <w:pPr>
        <w:pStyle w:val="21"/>
        <w:autoSpaceDN/>
        <w:spacing w:line="240" w:lineRule="auto"/>
        <w:rPr>
          <w:sz w:val="24"/>
        </w:rPr>
      </w:pPr>
      <w:r w:rsidRPr="002000F6">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2B1CF3" w:rsidRPr="002000F6" w:rsidRDefault="002B1CF3" w:rsidP="002B1CF3">
      <w:pPr>
        <w:pStyle w:val="21"/>
        <w:autoSpaceDN/>
        <w:spacing w:line="240" w:lineRule="auto"/>
        <w:rPr>
          <w:sz w:val="24"/>
        </w:rPr>
      </w:pPr>
      <w:r w:rsidRPr="002000F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2B1CF3" w:rsidRPr="002000F6" w:rsidRDefault="002B1CF3" w:rsidP="00DC4135">
      <w:pPr>
        <w:pStyle w:val="afd"/>
        <w:numPr>
          <w:ilvl w:val="0"/>
          <w:numId w:val="53"/>
        </w:numPr>
        <w:spacing w:line="240" w:lineRule="auto"/>
        <w:ind w:left="-142" w:firstLine="568"/>
        <w:textAlignment w:val="center"/>
        <w:rPr>
          <w:rFonts w:ascii="Times New Roman" w:hAnsi="Times New Roman"/>
          <w:b/>
          <w:bCs/>
          <w:iCs/>
          <w:color w:val="auto"/>
          <w:sz w:val="24"/>
          <w:szCs w:val="24"/>
        </w:rPr>
      </w:pPr>
      <w:r w:rsidRPr="002000F6">
        <w:rPr>
          <w:rFonts w:ascii="Times New Roman" w:hAnsi="Times New Roman"/>
          <w:b/>
          <w:bCs/>
          <w:iCs/>
          <w:color w:val="auto"/>
          <w:sz w:val="24"/>
          <w:szCs w:val="24"/>
        </w:rPr>
        <w:lastRenderedPageBreak/>
        <w:t xml:space="preserve">формирование психологических условий развития общения, сотрудничества </w:t>
      </w:r>
      <w:r w:rsidRPr="002000F6">
        <w:rPr>
          <w:rFonts w:ascii="Times New Roman" w:hAnsi="Times New Roman"/>
          <w:color w:val="auto"/>
          <w:sz w:val="24"/>
          <w:szCs w:val="24"/>
        </w:rPr>
        <w:t>на основе:</w:t>
      </w:r>
    </w:p>
    <w:p w:rsidR="002B1CF3" w:rsidRPr="002000F6" w:rsidRDefault="002B1CF3" w:rsidP="002B1CF3">
      <w:pPr>
        <w:pStyle w:val="21"/>
        <w:autoSpaceDN/>
        <w:spacing w:line="240" w:lineRule="auto"/>
        <w:rPr>
          <w:sz w:val="24"/>
        </w:rPr>
      </w:pPr>
      <w:r w:rsidRPr="002000F6">
        <w:rPr>
          <w:sz w:val="24"/>
        </w:rPr>
        <w:t>доброжелательности, доверия и внимания к людям, готовности к сотрудничеству и дружбе, оказанию помощи тем, кто в ней нуждается;</w:t>
      </w:r>
    </w:p>
    <w:p w:rsidR="002B1CF3" w:rsidRPr="002000F6" w:rsidRDefault="002B1CF3" w:rsidP="002B1CF3">
      <w:pPr>
        <w:pStyle w:val="21"/>
        <w:autoSpaceDN/>
        <w:spacing w:line="240" w:lineRule="auto"/>
        <w:rPr>
          <w:sz w:val="24"/>
        </w:rPr>
      </w:pPr>
      <w:r w:rsidRPr="002000F6">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B1CF3" w:rsidRPr="002000F6" w:rsidRDefault="002B1CF3" w:rsidP="00DC4135">
      <w:pPr>
        <w:pStyle w:val="afd"/>
        <w:numPr>
          <w:ilvl w:val="0"/>
          <w:numId w:val="53"/>
        </w:numPr>
        <w:spacing w:line="240" w:lineRule="auto"/>
        <w:ind w:left="-142" w:firstLine="568"/>
        <w:textAlignment w:val="center"/>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ценностно­смысловой сферы личности </w:t>
      </w:r>
      <w:r w:rsidRPr="002000F6">
        <w:rPr>
          <w:rFonts w:ascii="Times New Roman" w:hAnsi="Times New Roman"/>
          <w:color w:val="auto"/>
          <w:spacing w:val="2"/>
          <w:sz w:val="24"/>
          <w:szCs w:val="24"/>
        </w:rPr>
        <w:t xml:space="preserve">на </w:t>
      </w:r>
      <w:r w:rsidRPr="002000F6">
        <w:rPr>
          <w:rFonts w:ascii="Times New Roman" w:hAnsi="Times New Roman"/>
          <w:color w:val="auto"/>
          <w:spacing w:val="-2"/>
          <w:sz w:val="24"/>
          <w:szCs w:val="24"/>
        </w:rPr>
        <w:t>основе общечеловеческих принципов нравственности и гуманизма:</w:t>
      </w:r>
    </w:p>
    <w:p w:rsidR="002B1CF3" w:rsidRPr="002000F6" w:rsidRDefault="002B1CF3" w:rsidP="002B1CF3">
      <w:pPr>
        <w:pStyle w:val="21"/>
        <w:autoSpaceDN/>
        <w:spacing w:line="240" w:lineRule="auto"/>
        <w:rPr>
          <w:sz w:val="24"/>
        </w:rPr>
      </w:pPr>
      <w:r w:rsidRPr="002000F6">
        <w:rPr>
          <w:sz w:val="24"/>
        </w:rPr>
        <w:t>принятия и уважения ценностей семь</w:t>
      </w:r>
      <w:r>
        <w:rPr>
          <w:sz w:val="24"/>
        </w:rPr>
        <w:t>и и школы</w:t>
      </w:r>
      <w:r w:rsidRPr="002000F6">
        <w:rPr>
          <w:sz w:val="24"/>
        </w:rPr>
        <w:t>, коллектива и общества и стремления следовать им;</w:t>
      </w:r>
    </w:p>
    <w:p w:rsidR="002B1CF3" w:rsidRPr="002000F6" w:rsidRDefault="002B1CF3" w:rsidP="002B1CF3">
      <w:pPr>
        <w:pStyle w:val="21"/>
        <w:autoSpaceDN/>
        <w:spacing w:line="240" w:lineRule="auto"/>
        <w:rPr>
          <w:sz w:val="24"/>
        </w:rPr>
      </w:pPr>
      <w:r w:rsidRPr="002000F6">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B1CF3" w:rsidRPr="002000F6" w:rsidRDefault="002B1CF3" w:rsidP="002B1CF3">
      <w:pPr>
        <w:pStyle w:val="21"/>
        <w:autoSpaceDN/>
        <w:spacing w:line="240" w:lineRule="auto"/>
        <w:rPr>
          <w:sz w:val="24"/>
        </w:rPr>
      </w:pPr>
      <w:r w:rsidRPr="002000F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B1CF3" w:rsidRPr="002000F6" w:rsidRDefault="002B1CF3" w:rsidP="00DC4135">
      <w:pPr>
        <w:pStyle w:val="afd"/>
        <w:numPr>
          <w:ilvl w:val="0"/>
          <w:numId w:val="53"/>
        </w:numPr>
        <w:spacing w:line="240" w:lineRule="auto"/>
        <w:ind w:left="-142" w:firstLine="568"/>
        <w:textAlignment w:val="center"/>
        <w:rPr>
          <w:rFonts w:ascii="Times New Roman" w:hAnsi="Times New Roman"/>
          <w:color w:val="auto"/>
          <w:sz w:val="24"/>
          <w:szCs w:val="24"/>
        </w:rPr>
      </w:pPr>
      <w:r w:rsidRPr="002000F6">
        <w:rPr>
          <w:rFonts w:ascii="Times New Roman" w:hAnsi="Times New Roman"/>
          <w:b/>
          <w:bCs/>
          <w:iCs/>
          <w:color w:val="auto"/>
          <w:sz w:val="24"/>
          <w:szCs w:val="24"/>
        </w:rPr>
        <w:t xml:space="preserve">развитие умения учиться </w:t>
      </w:r>
      <w:r w:rsidRPr="002000F6">
        <w:rPr>
          <w:rFonts w:ascii="Times New Roman" w:hAnsi="Times New Roman"/>
          <w:color w:val="auto"/>
          <w:sz w:val="24"/>
          <w:szCs w:val="24"/>
        </w:rPr>
        <w:t>как первого шага к самообразованию и самовоспитанию, а именно:</w:t>
      </w:r>
    </w:p>
    <w:p w:rsidR="002B1CF3" w:rsidRPr="002000F6" w:rsidRDefault="002B1CF3" w:rsidP="002B1CF3">
      <w:pPr>
        <w:pStyle w:val="21"/>
        <w:autoSpaceDN/>
        <w:spacing w:line="240" w:lineRule="auto"/>
        <w:rPr>
          <w:sz w:val="24"/>
        </w:rPr>
      </w:pPr>
      <w:r w:rsidRPr="002000F6">
        <w:rPr>
          <w:sz w:val="24"/>
        </w:rPr>
        <w:t>развитие широких познавательных интересов, инициативы и любознательности, мотивов познания и творчества;</w:t>
      </w:r>
    </w:p>
    <w:p w:rsidR="002B1CF3" w:rsidRPr="002000F6" w:rsidRDefault="002B1CF3" w:rsidP="002B1CF3">
      <w:pPr>
        <w:pStyle w:val="21"/>
        <w:autoSpaceDN/>
        <w:spacing w:line="240" w:lineRule="auto"/>
        <w:rPr>
          <w:spacing w:val="-2"/>
          <w:sz w:val="24"/>
        </w:rPr>
      </w:pPr>
      <w:r w:rsidRPr="002000F6">
        <w:rPr>
          <w:spacing w:val="-2"/>
          <w:sz w:val="24"/>
        </w:rPr>
        <w:t>формирование умения учиться и способности к организации своей деятельности (планированию, контролю, оценке);</w:t>
      </w:r>
    </w:p>
    <w:p w:rsidR="002B1CF3" w:rsidRPr="002000F6" w:rsidRDefault="002B1CF3" w:rsidP="00DC4135">
      <w:pPr>
        <w:pStyle w:val="afd"/>
        <w:numPr>
          <w:ilvl w:val="0"/>
          <w:numId w:val="53"/>
        </w:numPr>
        <w:spacing w:line="240" w:lineRule="auto"/>
        <w:ind w:left="-142" w:firstLine="568"/>
        <w:textAlignment w:val="center"/>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2000F6">
        <w:rPr>
          <w:rFonts w:ascii="Times New Roman" w:hAnsi="Times New Roman"/>
          <w:color w:val="auto"/>
          <w:spacing w:val="-2"/>
          <w:sz w:val="24"/>
          <w:szCs w:val="24"/>
        </w:rPr>
        <w:t>как условия её самоактуализации:</w:t>
      </w:r>
    </w:p>
    <w:p w:rsidR="002B1CF3" w:rsidRPr="002000F6" w:rsidRDefault="002B1CF3" w:rsidP="002B1CF3">
      <w:pPr>
        <w:pStyle w:val="21"/>
        <w:autoSpaceDN/>
        <w:spacing w:line="240" w:lineRule="auto"/>
        <w:rPr>
          <w:sz w:val="24"/>
        </w:rPr>
      </w:pPr>
      <w:r w:rsidRPr="002000F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B1CF3" w:rsidRPr="002000F6" w:rsidRDefault="002B1CF3" w:rsidP="002B1CF3">
      <w:pPr>
        <w:pStyle w:val="21"/>
        <w:autoSpaceDN/>
        <w:spacing w:line="240" w:lineRule="auto"/>
        <w:rPr>
          <w:sz w:val="24"/>
        </w:rPr>
      </w:pPr>
      <w:r w:rsidRPr="002000F6">
        <w:rPr>
          <w:spacing w:val="2"/>
          <w:sz w:val="24"/>
        </w:rPr>
        <w:t xml:space="preserve">развитие готовности к самостоятельным поступкам и </w:t>
      </w:r>
      <w:r w:rsidRPr="002000F6">
        <w:rPr>
          <w:sz w:val="24"/>
        </w:rPr>
        <w:t>действиям, ответственности за их результаты;</w:t>
      </w:r>
    </w:p>
    <w:p w:rsidR="002B1CF3" w:rsidRPr="002000F6" w:rsidRDefault="002B1CF3" w:rsidP="002B1CF3">
      <w:pPr>
        <w:pStyle w:val="21"/>
        <w:autoSpaceDN/>
        <w:spacing w:line="240" w:lineRule="auto"/>
        <w:rPr>
          <w:sz w:val="24"/>
        </w:rPr>
      </w:pPr>
      <w:r w:rsidRPr="002000F6">
        <w:rPr>
          <w:sz w:val="24"/>
        </w:rPr>
        <w:t xml:space="preserve">формирование целеустремлённости и настойчивости в </w:t>
      </w:r>
      <w:r w:rsidRPr="002000F6">
        <w:rPr>
          <w:spacing w:val="-4"/>
          <w:sz w:val="24"/>
        </w:rPr>
        <w:t>достижении целей, готовности к преодолению трудностей, жиз</w:t>
      </w:r>
      <w:r w:rsidRPr="002000F6">
        <w:rPr>
          <w:sz w:val="24"/>
        </w:rPr>
        <w:t>ненного оптимизма;</w:t>
      </w:r>
    </w:p>
    <w:p w:rsidR="002B1CF3" w:rsidRPr="002000F6" w:rsidRDefault="002B1CF3" w:rsidP="002B1CF3">
      <w:pPr>
        <w:pStyle w:val="21"/>
        <w:autoSpaceDN/>
        <w:spacing w:line="240" w:lineRule="auto"/>
        <w:rPr>
          <w:sz w:val="24"/>
        </w:rPr>
      </w:pPr>
      <w:r w:rsidRPr="002000F6">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2000F6">
        <w:rPr>
          <w:rFonts w:ascii="Times New Roman" w:hAnsi="Times New Roman"/>
          <w:color w:val="auto"/>
          <w:spacing w:val="2"/>
          <w:sz w:val="24"/>
          <w:szCs w:val="24"/>
        </w:rPr>
        <w:t xml:space="preserve">обеспечивает высокую эффективность решения жизненных </w:t>
      </w:r>
      <w:r w:rsidRPr="002000F6">
        <w:rPr>
          <w:rFonts w:ascii="Times New Roman" w:hAnsi="Times New Roman"/>
          <w:color w:val="auto"/>
          <w:sz w:val="24"/>
          <w:szCs w:val="24"/>
        </w:rPr>
        <w:t>задач и возможность саморазвития обучающихся.</w:t>
      </w:r>
    </w:p>
    <w:p w:rsidR="002B1CF3" w:rsidRPr="005B5598" w:rsidRDefault="002B1CF3" w:rsidP="002B1CF3">
      <w:pPr>
        <w:pStyle w:val="afff0"/>
        <w:rPr>
          <w:rFonts w:ascii="Times New Roman" w:hAnsi="Times New Roman" w:cs="Times New Roman"/>
          <w:sz w:val="24"/>
        </w:rPr>
      </w:pPr>
      <w:bookmarkStart w:id="31" w:name="_Toc288394078"/>
      <w:bookmarkStart w:id="32" w:name="_Toc288410545"/>
      <w:bookmarkStart w:id="33" w:name="_Toc288410674"/>
      <w:bookmarkStart w:id="34" w:name="_Toc288410739"/>
      <w:bookmarkStart w:id="35" w:name="_Toc294246090"/>
      <w:r w:rsidRPr="005B5598">
        <w:rPr>
          <w:rFonts w:ascii="Times New Roman" w:hAnsi="Times New Roman" w:cs="Times New Roman"/>
          <w:sz w:val="24"/>
        </w:rPr>
        <w:t>Характеристика универсальных учебных действий при получении начального общего образования</w:t>
      </w:r>
      <w:bookmarkEnd w:id="31"/>
      <w:bookmarkEnd w:id="32"/>
      <w:bookmarkEnd w:id="33"/>
      <w:bookmarkEnd w:id="34"/>
      <w:bookmarkEnd w:id="35"/>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000F6">
        <w:rPr>
          <w:rFonts w:ascii="Times New Roman" w:hAnsi="Times New Roman"/>
          <w:color w:val="auto"/>
          <w:spacing w:val="2"/>
          <w:sz w:val="24"/>
          <w:szCs w:val="24"/>
        </w:rPr>
        <w:t xml:space="preserve">ность их самостоятельного движения в изучаемой области, </w:t>
      </w:r>
      <w:r w:rsidRPr="002000F6">
        <w:rPr>
          <w:rFonts w:ascii="Times New Roman" w:hAnsi="Times New Roman"/>
          <w:color w:val="auto"/>
          <w:sz w:val="24"/>
          <w:szCs w:val="24"/>
        </w:rPr>
        <w:t>существенное повышение их мотивации и интереса к учёбе.</w:t>
      </w:r>
    </w:p>
    <w:p w:rsidR="002B1CF3" w:rsidRPr="002000F6" w:rsidRDefault="002B1CF3" w:rsidP="002B1CF3">
      <w:pPr>
        <w:pStyle w:val="afd"/>
        <w:spacing w:line="240" w:lineRule="auto"/>
        <w:ind w:firstLine="454"/>
        <w:rPr>
          <w:rFonts w:ascii="Times New Roman" w:hAnsi="Times New Roman"/>
          <w:color w:val="auto"/>
          <w:spacing w:val="-2"/>
          <w:sz w:val="24"/>
          <w:szCs w:val="24"/>
        </w:rPr>
      </w:pPr>
      <w:r w:rsidRPr="002000F6">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2000F6">
        <w:rPr>
          <w:rFonts w:ascii="Times New Roman" w:hAnsi="Times New Roman"/>
          <w:color w:val="auto"/>
          <w:sz w:val="24"/>
          <w:szCs w:val="24"/>
        </w:rPr>
        <w:t>ка, сформированность которых является одной из составля</w:t>
      </w:r>
      <w:r w:rsidRPr="002000F6">
        <w:rPr>
          <w:rFonts w:ascii="Times New Roman" w:hAnsi="Times New Roman"/>
          <w:color w:val="auto"/>
          <w:spacing w:val="-2"/>
          <w:sz w:val="24"/>
          <w:szCs w:val="24"/>
        </w:rPr>
        <w:t>ющих успешности обучения в образовательной организации.</w:t>
      </w:r>
    </w:p>
    <w:p w:rsidR="002B1CF3" w:rsidRDefault="002B1CF3" w:rsidP="002B1CF3">
      <w:pPr>
        <w:pStyle w:val="afd"/>
        <w:spacing w:line="240" w:lineRule="auto"/>
        <w:ind w:firstLine="454"/>
        <w:rPr>
          <w:rFonts w:ascii="Times New Roman" w:hAnsi="Times New Roman"/>
          <w:b/>
          <w:bCs/>
          <w:color w:val="auto"/>
          <w:sz w:val="24"/>
          <w:szCs w:val="24"/>
        </w:rPr>
      </w:pPr>
      <w:r w:rsidRPr="002000F6">
        <w:rPr>
          <w:rFonts w:ascii="Times New Roman" w:hAnsi="Times New Roman"/>
          <w:color w:val="auto"/>
          <w:sz w:val="24"/>
          <w:szCs w:val="24"/>
        </w:rPr>
        <w:lastRenderedPageBreak/>
        <w:t>При оценке сформированности учебной деятельности учитывается возрастная специфика, которая заключается в по</w:t>
      </w:r>
      <w:r w:rsidRPr="002000F6">
        <w:rPr>
          <w:rFonts w:ascii="Times New Roman" w:hAnsi="Times New Roman"/>
          <w:color w:val="auto"/>
          <w:spacing w:val="2"/>
          <w:sz w:val="24"/>
          <w:szCs w:val="24"/>
        </w:rPr>
        <w:t xml:space="preserve">степенном переходе от совместной деятельности учителя и </w:t>
      </w:r>
      <w:r w:rsidRPr="002000F6">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2B1CF3" w:rsidRPr="002000F6" w:rsidRDefault="002B1CF3" w:rsidP="002B1CF3">
      <w:pPr>
        <w:pStyle w:val="afd"/>
        <w:spacing w:line="240" w:lineRule="auto"/>
        <w:ind w:firstLine="454"/>
        <w:rPr>
          <w:rFonts w:ascii="Times New Roman" w:hAnsi="Times New Roman"/>
          <w:color w:val="auto"/>
          <w:sz w:val="24"/>
          <w:szCs w:val="24"/>
        </w:rPr>
      </w:pPr>
      <w:r w:rsidRPr="002000F6">
        <w:rPr>
          <w:rFonts w:ascii="Times New Roman" w:hAnsi="Times New Roman"/>
          <w:b/>
          <w:bCs/>
          <w:color w:val="auto"/>
          <w:sz w:val="24"/>
          <w:szCs w:val="24"/>
        </w:rPr>
        <w:t>Понятие «универсальные учебные действия»</w:t>
      </w:r>
    </w:p>
    <w:p w:rsidR="002B1CF3" w:rsidRPr="00CF2EAD" w:rsidRDefault="002B1CF3" w:rsidP="002B1CF3">
      <w:pPr>
        <w:pStyle w:val="afd"/>
        <w:spacing w:line="240" w:lineRule="auto"/>
        <w:ind w:firstLine="454"/>
        <w:rPr>
          <w:rFonts w:ascii="Times New Roman" w:hAnsi="Times New Roman"/>
          <w:color w:val="auto"/>
          <w:sz w:val="24"/>
          <w:szCs w:val="24"/>
        </w:rPr>
      </w:pPr>
      <w:r w:rsidRPr="00CF2EAD">
        <w:rPr>
          <w:rFonts w:ascii="Times New Roman" w:hAnsi="Times New Roman"/>
          <w:color w:val="auto"/>
          <w:spacing w:val="-2"/>
          <w:sz w:val="24"/>
          <w:szCs w:val="24"/>
        </w:rPr>
        <w:t>В широком значении термин «универсальные учебные дей</w:t>
      </w:r>
      <w:r w:rsidRPr="00CF2EAD">
        <w:rPr>
          <w:rFonts w:ascii="Times New Roman" w:hAnsi="Times New Roman"/>
          <w:color w:val="auto"/>
          <w:sz w:val="24"/>
          <w:szCs w:val="24"/>
        </w:rPr>
        <w:t>ствия» означает умение учиться, т.</w:t>
      </w:r>
      <w:r w:rsidRPr="00CF2EAD">
        <w:rPr>
          <w:rFonts w:ascii="Times New Roman" w:hAnsi="Times New Roman"/>
          <w:color w:val="auto"/>
          <w:sz w:val="24"/>
          <w:szCs w:val="24"/>
        </w:rPr>
        <w:t> </w:t>
      </w:r>
      <w:r>
        <w:rPr>
          <w:rFonts w:ascii="Times New Roman" w:hAnsi="Times New Roman"/>
          <w:color w:val="auto"/>
          <w:sz w:val="24"/>
          <w:szCs w:val="24"/>
        </w:rPr>
        <w:t>е. способность субъекта к</w:t>
      </w:r>
      <w:r w:rsidRPr="00CF2EAD">
        <w:rPr>
          <w:rFonts w:ascii="Times New Roman" w:hAnsi="Times New Roman"/>
          <w:color w:val="auto"/>
          <w:sz w:val="24"/>
          <w:szCs w:val="24"/>
        </w:rPr>
        <w:t xml:space="preserve"> саморазвитию и самосовершенствованию путём сознательного и активного присвоения нового социального опыта.</w:t>
      </w:r>
    </w:p>
    <w:p w:rsidR="002B1CF3" w:rsidRPr="00CF2EAD" w:rsidRDefault="002B1CF3" w:rsidP="002B1CF3">
      <w:pPr>
        <w:pStyle w:val="afd"/>
        <w:spacing w:line="240" w:lineRule="auto"/>
        <w:ind w:firstLine="454"/>
        <w:rPr>
          <w:rFonts w:ascii="Times New Roman" w:hAnsi="Times New Roman"/>
          <w:b/>
          <w:bCs/>
          <w:color w:val="auto"/>
          <w:spacing w:val="-4"/>
          <w:sz w:val="24"/>
          <w:szCs w:val="24"/>
        </w:rPr>
      </w:pPr>
      <w:r w:rsidRPr="00CF2EAD">
        <w:rPr>
          <w:rFonts w:ascii="Times New Roman" w:hAnsi="Times New Roman"/>
          <w:color w:val="auto"/>
          <w:sz w:val="24"/>
          <w:szCs w:val="24"/>
        </w:rPr>
        <w:t>Способность обучающегося самостоятельно успешно усва</w:t>
      </w:r>
      <w:r w:rsidRPr="00CF2EAD">
        <w:rPr>
          <w:rFonts w:ascii="Times New Roman" w:hAnsi="Times New Roman"/>
          <w:color w:val="auto"/>
          <w:spacing w:val="-4"/>
          <w:sz w:val="24"/>
          <w:szCs w:val="24"/>
        </w:rPr>
        <w:t xml:space="preserve">ивать новые знания, формировать умения и компетентности, </w:t>
      </w:r>
      <w:r w:rsidRPr="00CF2EAD">
        <w:rPr>
          <w:rFonts w:ascii="Times New Roman" w:hAnsi="Times New Roman"/>
          <w:color w:val="auto"/>
          <w:sz w:val="24"/>
          <w:szCs w:val="24"/>
        </w:rPr>
        <w:t>включая самостоятельную организацию этой</w:t>
      </w:r>
      <w:r>
        <w:rPr>
          <w:rFonts w:ascii="Times New Roman" w:hAnsi="Times New Roman"/>
          <w:color w:val="auto"/>
          <w:sz w:val="24"/>
          <w:szCs w:val="24"/>
        </w:rPr>
        <w:t xml:space="preserve"> </w:t>
      </w:r>
      <w:r w:rsidRPr="00CF2EAD">
        <w:rPr>
          <w:rFonts w:ascii="Times New Roman" w:hAnsi="Times New Roman"/>
          <w:color w:val="auto"/>
          <w:sz w:val="24"/>
          <w:szCs w:val="24"/>
        </w:rPr>
        <w:t>деятельности, т.</w:t>
      </w:r>
      <w:r w:rsidRPr="00CF2EAD">
        <w:rPr>
          <w:rFonts w:ascii="Times New Roman" w:hAnsi="Times New Roman"/>
          <w:color w:val="auto"/>
          <w:sz w:val="24"/>
          <w:szCs w:val="24"/>
        </w:rPr>
        <w:t> </w:t>
      </w:r>
      <w:r w:rsidRPr="00CF2EAD">
        <w:rPr>
          <w:rFonts w:ascii="Times New Roman" w:hAnsi="Times New Roman"/>
          <w:color w:val="auto"/>
          <w:sz w:val="24"/>
          <w:szCs w:val="24"/>
        </w:rPr>
        <w:t xml:space="preserve">е. </w:t>
      </w:r>
      <w:r w:rsidRPr="00CF2EAD">
        <w:rPr>
          <w:rFonts w:ascii="Times New Roman" w:hAnsi="Times New Roman"/>
          <w:color w:val="auto"/>
          <w:spacing w:val="-4"/>
          <w:sz w:val="24"/>
          <w:szCs w:val="24"/>
        </w:rPr>
        <w:t xml:space="preserve">умение учиться, обеспечивается тем, что универсальные учебные </w:t>
      </w:r>
      <w:r w:rsidRPr="00CF2EAD">
        <w:rPr>
          <w:rFonts w:ascii="Times New Roman" w:hAnsi="Times New Roman"/>
          <w:color w:val="auto"/>
          <w:sz w:val="24"/>
          <w:szCs w:val="24"/>
        </w:rPr>
        <w:t xml:space="preserve">действия как обобщённые действия открывают обучающимся </w:t>
      </w:r>
      <w:r w:rsidRPr="00CF2EAD">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CF2EAD">
        <w:rPr>
          <w:rFonts w:ascii="Times New Roman" w:hAnsi="Times New Roman"/>
          <w:color w:val="auto"/>
          <w:spacing w:val="-2"/>
          <w:sz w:val="24"/>
          <w:szCs w:val="24"/>
        </w:rPr>
        <w:t>достижение умения учиться предполагает полноценное осво</w:t>
      </w:r>
      <w:r w:rsidRPr="00CF2EA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F2EAD">
        <w:rPr>
          <w:rFonts w:ascii="Times New Roman" w:hAnsi="Times New Roman"/>
          <w:color w:val="auto"/>
          <w:spacing w:val="-2"/>
          <w:sz w:val="24"/>
          <w:szCs w:val="24"/>
        </w:rPr>
        <w:t xml:space="preserve">учиться — существенный фактор повышения эффективности </w:t>
      </w:r>
      <w:r w:rsidRPr="00CF2EAD">
        <w:rPr>
          <w:rFonts w:ascii="Times New Roman" w:hAnsi="Times New Roman"/>
          <w:color w:val="auto"/>
          <w:sz w:val="24"/>
          <w:szCs w:val="24"/>
        </w:rPr>
        <w:t xml:space="preserve">освоения обучающимися предметных знаний, формирования </w:t>
      </w:r>
      <w:r w:rsidRPr="00CF2EA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2B1CF3" w:rsidRPr="00CF2EAD" w:rsidRDefault="002B1CF3" w:rsidP="002B1CF3">
      <w:pPr>
        <w:pStyle w:val="afd"/>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Функции универсальных учебных действий:</w:t>
      </w:r>
    </w:p>
    <w:p w:rsidR="002B1CF3" w:rsidRPr="00CF2EAD" w:rsidRDefault="002B1CF3" w:rsidP="002B1CF3">
      <w:pPr>
        <w:pStyle w:val="21"/>
        <w:autoSpaceDN/>
        <w:spacing w:line="240" w:lineRule="auto"/>
        <w:rPr>
          <w:sz w:val="24"/>
        </w:rPr>
      </w:pPr>
      <w:r w:rsidRPr="00CF2EAD">
        <w:rPr>
          <w:spacing w:val="2"/>
          <w:sz w:val="24"/>
        </w:rPr>
        <w:t>обеспечение возможностей обучающегося самостоятель</w:t>
      </w:r>
      <w:r w:rsidRPr="00CF2EA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B1CF3" w:rsidRPr="00CF2EAD" w:rsidRDefault="002B1CF3" w:rsidP="002B1CF3">
      <w:pPr>
        <w:pStyle w:val="21"/>
        <w:autoSpaceDN/>
        <w:spacing w:line="240" w:lineRule="auto"/>
        <w:rPr>
          <w:sz w:val="24"/>
        </w:rPr>
      </w:pPr>
      <w:r w:rsidRPr="00CF2EAD">
        <w:rPr>
          <w:sz w:val="24"/>
        </w:rPr>
        <w:t xml:space="preserve">создание условий для гармоничного развития личности </w:t>
      </w:r>
      <w:r w:rsidRPr="00CF2EAD">
        <w:rPr>
          <w:spacing w:val="2"/>
          <w:sz w:val="24"/>
        </w:rPr>
        <w:t xml:space="preserve">и её самореализации на основе готовности к непрерывному образованию; обеспечение успешного усвоения знаний, </w:t>
      </w:r>
      <w:r w:rsidRPr="00CF2EAD">
        <w:rPr>
          <w:sz w:val="24"/>
        </w:rPr>
        <w:t>формирования умений, навыков и компетентностей в любой предметной области.</w:t>
      </w:r>
    </w:p>
    <w:p w:rsidR="002B1CF3" w:rsidRPr="00CF2EAD" w:rsidRDefault="002B1CF3" w:rsidP="002B1CF3">
      <w:pPr>
        <w:pStyle w:val="afd"/>
        <w:spacing w:line="240" w:lineRule="auto"/>
        <w:ind w:firstLine="454"/>
        <w:rPr>
          <w:rFonts w:ascii="Times New Roman" w:hAnsi="Times New Roman"/>
          <w:color w:val="auto"/>
          <w:sz w:val="24"/>
          <w:szCs w:val="24"/>
        </w:rPr>
      </w:pPr>
      <w:r w:rsidRPr="00CF2EA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F2EAD">
        <w:rPr>
          <w:rFonts w:ascii="Times New Roman" w:hAnsi="Times New Roman"/>
          <w:color w:val="auto"/>
          <w:spacing w:val="-2"/>
          <w:sz w:val="24"/>
          <w:szCs w:val="24"/>
        </w:rPr>
        <w:t xml:space="preserve">тер; обеспечивают целостность общекультурного, личностного </w:t>
      </w:r>
      <w:r w:rsidRPr="00CF2EAD">
        <w:rPr>
          <w:rFonts w:ascii="Times New Roman" w:hAnsi="Times New Roman"/>
          <w:color w:val="auto"/>
          <w:sz w:val="24"/>
          <w:szCs w:val="24"/>
        </w:rPr>
        <w:t>и познавательного развития и саморазвития личности; обес</w:t>
      </w:r>
      <w:r w:rsidRPr="00CF2EAD">
        <w:rPr>
          <w:rFonts w:ascii="Times New Roman" w:hAnsi="Times New Roman"/>
          <w:color w:val="auto"/>
          <w:spacing w:val="2"/>
          <w:sz w:val="24"/>
          <w:szCs w:val="24"/>
        </w:rPr>
        <w:t>печивают преемственность всех уровней образовательной</w:t>
      </w:r>
      <w:r>
        <w:rPr>
          <w:rFonts w:ascii="Times New Roman" w:hAnsi="Times New Roman"/>
          <w:color w:val="auto"/>
          <w:spacing w:val="2"/>
          <w:sz w:val="24"/>
          <w:szCs w:val="24"/>
        </w:rPr>
        <w:t xml:space="preserve"> </w:t>
      </w:r>
      <w:r w:rsidRPr="00CF2EAD">
        <w:rPr>
          <w:rFonts w:ascii="Times New Roman" w:hAnsi="Times New Roman"/>
          <w:color w:val="auto"/>
          <w:spacing w:val="2"/>
          <w:sz w:val="24"/>
          <w:szCs w:val="24"/>
        </w:rPr>
        <w:t>деятельности; лежат в основе организации и регуляции любой деятельности обучающегося независимо от её специально­</w:t>
      </w:r>
      <w:r w:rsidRPr="00CF2EAD">
        <w:rPr>
          <w:rFonts w:ascii="Times New Roman" w:hAnsi="Times New Roman"/>
          <w:color w:val="auto"/>
          <w:sz w:val="24"/>
          <w:szCs w:val="24"/>
        </w:rPr>
        <w:t xml:space="preserve">предметного содержания. </w:t>
      </w:r>
    </w:p>
    <w:p w:rsidR="002B1CF3" w:rsidRPr="00CF2EAD" w:rsidRDefault="002B1CF3" w:rsidP="002B1CF3">
      <w:pPr>
        <w:pStyle w:val="afd"/>
        <w:spacing w:line="240" w:lineRule="auto"/>
        <w:ind w:firstLine="454"/>
        <w:rPr>
          <w:rFonts w:ascii="Times New Roman" w:hAnsi="Times New Roman"/>
          <w:b/>
          <w:bCs/>
          <w:color w:val="auto"/>
          <w:sz w:val="24"/>
          <w:szCs w:val="24"/>
        </w:rPr>
      </w:pPr>
      <w:r w:rsidRPr="00CF2EAD">
        <w:rPr>
          <w:rFonts w:ascii="Times New Roman" w:hAnsi="Times New Roman"/>
          <w:color w:val="auto"/>
          <w:spacing w:val="2"/>
          <w:sz w:val="24"/>
          <w:szCs w:val="24"/>
        </w:rPr>
        <w:t xml:space="preserve">Универсальные учебные действия обеспечивают этапы </w:t>
      </w:r>
      <w:r w:rsidRPr="00CF2EA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B1CF3" w:rsidRPr="00CF2EAD" w:rsidRDefault="002B1CF3" w:rsidP="002B1CF3">
      <w:pPr>
        <w:pStyle w:val="afd"/>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Виды универсальных учебных действий</w:t>
      </w:r>
    </w:p>
    <w:p w:rsidR="002B1CF3" w:rsidRPr="00CF2EAD" w:rsidRDefault="002B1CF3" w:rsidP="002B1CF3">
      <w:pPr>
        <w:pStyle w:val="afd"/>
        <w:spacing w:line="240" w:lineRule="auto"/>
        <w:ind w:firstLine="454"/>
        <w:rPr>
          <w:rFonts w:ascii="Times New Roman" w:hAnsi="Times New Roman"/>
          <w:b/>
          <w:bCs/>
          <w:iCs/>
          <w:color w:val="auto"/>
          <w:sz w:val="24"/>
          <w:szCs w:val="24"/>
        </w:rPr>
      </w:pPr>
      <w:r w:rsidRPr="00CF2EAD">
        <w:rPr>
          <w:rFonts w:ascii="Times New Roman" w:hAnsi="Times New Roman"/>
          <w:color w:val="auto"/>
          <w:spacing w:val="2"/>
          <w:sz w:val="24"/>
          <w:szCs w:val="24"/>
        </w:rPr>
        <w:t>В составе основных видов универсальных учебных дей</w:t>
      </w:r>
      <w:r w:rsidRPr="00CF2EAD">
        <w:rPr>
          <w:rFonts w:ascii="Times New Roman" w:hAnsi="Times New Roman"/>
          <w:color w:val="auto"/>
          <w:sz w:val="24"/>
          <w:szCs w:val="24"/>
        </w:rPr>
        <w:t>ствий, соответствующих ключевым целям общего образова</w:t>
      </w:r>
      <w:r w:rsidRPr="00CF2EAD">
        <w:rPr>
          <w:rFonts w:ascii="Times New Roman" w:hAnsi="Times New Roman"/>
          <w:color w:val="auto"/>
          <w:spacing w:val="2"/>
          <w:sz w:val="24"/>
          <w:szCs w:val="24"/>
        </w:rPr>
        <w:t xml:space="preserve">ния, можно выделить четыре блока: </w:t>
      </w:r>
      <w:r w:rsidRPr="00CF2EAD">
        <w:rPr>
          <w:rFonts w:ascii="Times New Roman" w:hAnsi="Times New Roman"/>
          <w:b/>
          <w:bCs/>
          <w:iCs/>
          <w:color w:val="auto"/>
          <w:spacing w:val="2"/>
          <w:sz w:val="24"/>
          <w:szCs w:val="24"/>
        </w:rPr>
        <w:t>личностный</w:t>
      </w:r>
      <w:r w:rsidRPr="00CF2EAD">
        <w:rPr>
          <w:rFonts w:ascii="Times New Roman" w:hAnsi="Times New Roman"/>
          <w:color w:val="auto"/>
          <w:spacing w:val="2"/>
          <w:sz w:val="24"/>
          <w:szCs w:val="24"/>
        </w:rPr>
        <w:t xml:space="preserve">, </w:t>
      </w:r>
      <w:r w:rsidRPr="00CF2EAD">
        <w:rPr>
          <w:rFonts w:ascii="Times New Roman" w:hAnsi="Times New Roman"/>
          <w:b/>
          <w:bCs/>
          <w:iCs/>
          <w:color w:val="auto"/>
          <w:spacing w:val="2"/>
          <w:sz w:val="24"/>
          <w:szCs w:val="24"/>
        </w:rPr>
        <w:t>регуля</w:t>
      </w:r>
      <w:r w:rsidRPr="00CF2EAD">
        <w:rPr>
          <w:rFonts w:ascii="Times New Roman" w:hAnsi="Times New Roman"/>
          <w:b/>
          <w:bCs/>
          <w:iCs/>
          <w:color w:val="auto"/>
          <w:spacing w:val="4"/>
          <w:sz w:val="24"/>
          <w:szCs w:val="24"/>
        </w:rPr>
        <w:t xml:space="preserve">тивный </w:t>
      </w:r>
      <w:r w:rsidRPr="00CF2EAD">
        <w:rPr>
          <w:rFonts w:ascii="Times New Roman" w:hAnsi="Times New Roman"/>
          <w:color w:val="auto"/>
          <w:spacing w:val="4"/>
          <w:sz w:val="24"/>
          <w:szCs w:val="24"/>
        </w:rPr>
        <w:t>(</w:t>
      </w:r>
      <w:r w:rsidRPr="00CF2EAD">
        <w:rPr>
          <w:rFonts w:ascii="Times New Roman" w:hAnsi="Times New Roman"/>
          <w:iCs/>
          <w:color w:val="auto"/>
          <w:spacing w:val="4"/>
          <w:sz w:val="24"/>
          <w:szCs w:val="24"/>
        </w:rPr>
        <w:t>включающий также действия саморегуляции</w:t>
      </w:r>
      <w:r w:rsidRPr="00CF2EAD">
        <w:rPr>
          <w:rFonts w:ascii="Times New Roman" w:hAnsi="Times New Roman"/>
          <w:color w:val="auto"/>
          <w:spacing w:val="4"/>
          <w:sz w:val="24"/>
          <w:szCs w:val="24"/>
        </w:rPr>
        <w:t xml:space="preserve">), </w:t>
      </w:r>
      <w:r w:rsidRPr="00CF2EAD">
        <w:rPr>
          <w:rFonts w:ascii="Times New Roman" w:hAnsi="Times New Roman"/>
          <w:b/>
          <w:bCs/>
          <w:iCs/>
          <w:color w:val="auto"/>
          <w:sz w:val="24"/>
          <w:szCs w:val="24"/>
        </w:rPr>
        <w:t xml:space="preserve">познавательный </w:t>
      </w:r>
      <w:r w:rsidRPr="00CF2EAD">
        <w:rPr>
          <w:rFonts w:ascii="Times New Roman" w:hAnsi="Times New Roman"/>
          <w:color w:val="auto"/>
          <w:sz w:val="24"/>
          <w:szCs w:val="24"/>
        </w:rPr>
        <w:t xml:space="preserve">и </w:t>
      </w:r>
      <w:r w:rsidRPr="00CF2EAD">
        <w:rPr>
          <w:rFonts w:ascii="Times New Roman" w:hAnsi="Times New Roman"/>
          <w:b/>
          <w:bCs/>
          <w:iCs/>
          <w:color w:val="auto"/>
          <w:sz w:val="24"/>
          <w:szCs w:val="24"/>
        </w:rPr>
        <w:t>коммуникативный</w:t>
      </w:r>
      <w:r w:rsidRPr="00CF2EAD">
        <w:rPr>
          <w:rFonts w:ascii="Times New Roman" w:hAnsi="Times New Roman"/>
          <w:color w:val="auto"/>
          <w:sz w:val="24"/>
          <w:szCs w:val="24"/>
        </w:rPr>
        <w:t>.</w:t>
      </w:r>
    </w:p>
    <w:p w:rsidR="002B1CF3" w:rsidRPr="005B5598" w:rsidRDefault="002B1CF3" w:rsidP="002B1CF3">
      <w:pPr>
        <w:jc w:val="both"/>
        <w:rPr>
          <w:rFonts w:ascii="Times New Roman" w:hAnsi="Times New Roman" w:cs="Times New Roman"/>
          <w:sz w:val="24"/>
          <w:szCs w:val="24"/>
        </w:rPr>
      </w:pPr>
      <w:r w:rsidRPr="005B5598">
        <w:rPr>
          <w:rFonts w:ascii="Times New Roman" w:hAnsi="Times New Roman" w:cs="Times New Roman"/>
          <w:b/>
          <w:bCs/>
          <w:iCs/>
          <w:spacing w:val="4"/>
          <w:sz w:val="24"/>
          <w:szCs w:val="24"/>
        </w:rPr>
        <w:t xml:space="preserve">Личностные универсальные учебные действия </w:t>
      </w:r>
      <w:r w:rsidRPr="005B5598">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B1CF3" w:rsidRPr="005B5598" w:rsidRDefault="002B1CF3" w:rsidP="002B1CF3">
      <w:pPr>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w:t>
      </w:r>
      <w:r w:rsidRPr="005B5598">
        <w:rPr>
          <w:rFonts w:ascii="Times New Roman" w:hAnsi="Times New Roman" w:cs="Times New Roman"/>
          <w:sz w:val="24"/>
          <w:szCs w:val="24"/>
        </w:rPr>
        <w:lastRenderedPageBreak/>
        <w:t xml:space="preserve">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B1CF3" w:rsidRPr="00B23491" w:rsidRDefault="002B1CF3" w:rsidP="002B1CF3">
      <w:pPr>
        <w:pStyle w:val="afd"/>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Регулятивные универсальные учебные действия</w:t>
      </w:r>
      <w:r w:rsidRPr="00B23491">
        <w:rPr>
          <w:rFonts w:ascii="Times New Roman" w:hAnsi="Times New Roman"/>
          <w:b/>
          <w:bCs/>
          <w:i/>
          <w:iCs/>
          <w:color w:val="auto"/>
          <w:spacing w:val="2"/>
          <w:sz w:val="24"/>
          <w:szCs w:val="24"/>
        </w:rPr>
        <w:t xml:space="preserve"> </w:t>
      </w:r>
      <w:r w:rsidRPr="00B23491">
        <w:rPr>
          <w:rFonts w:ascii="Times New Roman" w:hAnsi="Times New Roman"/>
          <w:color w:val="auto"/>
          <w:spacing w:val="2"/>
          <w:sz w:val="24"/>
          <w:szCs w:val="24"/>
        </w:rPr>
        <w:t>обе</w:t>
      </w:r>
      <w:r w:rsidRPr="00B23491">
        <w:rPr>
          <w:rFonts w:ascii="Times New Roman" w:hAnsi="Times New Roman"/>
          <w:color w:val="auto"/>
          <w:spacing w:val="4"/>
          <w:sz w:val="24"/>
          <w:szCs w:val="24"/>
        </w:rPr>
        <w:t>спечивают обучающимся организацию своей учебной дея</w:t>
      </w:r>
      <w:r w:rsidRPr="00B23491">
        <w:rPr>
          <w:rFonts w:ascii="Times New Roman" w:hAnsi="Times New Roman"/>
          <w:color w:val="auto"/>
          <w:sz w:val="24"/>
          <w:szCs w:val="24"/>
        </w:rPr>
        <w:t>тельности. К ним относятся:</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прогнозирование — предвосхищение результата и уровня усвоения знаний, его временн</w:t>
      </w:r>
      <w:r w:rsidRPr="00B23491">
        <w:rPr>
          <w:rFonts w:ascii="Times New Roman" w:hAnsi="Times New Roman"/>
          <w:color w:val="auto"/>
          <w:spacing w:val="-107"/>
          <w:sz w:val="24"/>
          <w:szCs w:val="24"/>
        </w:rPr>
        <w:t>ы</w:t>
      </w:r>
      <w:r w:rsidRPr="00B23491">
        <w:rPr>
          <w:rFonts w:ascii="Times New Roman" w:hAnsi="Times New Roman"/>
          <w:color w:val="auto"/>
          <w:sz w:val="24"/>
          <w:szCs w:val="24"/>
        </w:rPr>
        <w:t>´х характеристик;</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саморегуляция как способность к мобилизации сил и </w:t>
      </w:r>
      <w:r>
        <w:rPr>
          <w:rFonts w:ascii="Times New Roman" w:hAnsi="Times New Roman"/>
          <w:color w:val="auto"/>
          <w:sz w:val="24"/>
          <w:szCs w:val="24"/>
        </w:rPr>
        <w:t xml:space="preserve">энергии, </w:t>
      </w:r>
      <w:r w:rsidRPr="006E4EA4">
        <w:rPr>
          <w:rFonts w:ascii="Times New Roman" w:hAnsi="Times New Roman"/>
          <w:color w:val="auto"/>
          <w:sz w:val="24"/>
          <w:szCs w:val="24"/>
        </w:rPr>
        <w:t>волевому усилию (выбору в ситуации мотивационного конфликта) и преодолению препятствий для достижения цели.</w:t>
      </w:r>
    </w:p>
    <w:p w:rsidR="002B1CF3" w:rsidRPr="00B23491" w:rsidRDefault="002B1CF3" w:rsidP="002B1CF3">
      <w:pPr>
        <w:pStyle w:val="afd"/>
        <w:spacing w:line="240" w:lineRule="auto"/>
        <w:ind w:firstLine="709"/>
        <w:rPr>
          <w:rFonts w:ascii="Times New Roman" w:hAnsi="Times New Roman"/>
          <w:i/>
          <w:iCs/>
          <w:color w:val="auto"/>
          <w:sz w:val="24"/>
          <w:szCs w:val="24"/>
        </w:rPr>
      </w:pPr>
      <w:r w:rsidRPr="006E4EA4">
        <w:rPr>
          <w:rFonts w:ascii="Times New Roman" w:hAnsi="Times New Roman"/>
          <w:b/>
          <w:bCs/>
          <w:iCs/>
          <w:color w:val="auto"/>
          <w:spacing w:val="-4"/>
          <w:sz w:val="24"/>
          <w:szCs w:val="24"/>
        </w:rPr>
        <w:t>Познавательные универсальные учебные действия</w:t>
      </w:r>
      <w:r>
        <w:rPr>
          <w:rFonts w:ascii="Times New Roman" w:hAnsi="Times New Roman"/>
          <w:b/>
          <w:bCs/>
          <w:i/>
          <w:iCs/>
          <w:color w:val="auto"/>
          <w:spacing w:val="-4"/>
          <w:sz w:val="24"/>
          <w:szCs w:val="24"/>
        </w:rPr>
        <w:t xml:space="preserve">  </w:t>
      </w:r>
      <w:r w:rsidRPr="00B23491">
        <w:rPr>
          <w:rFonts w:ascii="Times New Roman" w:hAnsi="Times New Roman"/>
          <w:color w:val="auto"/>
          <w:spacing w:val="-4"/>
          <w:sz w:val="24"/>
          <w:szCs w:val="24"/>
        </w:rPr>
        <w:t>вклю</w:t>
      </w:r>
      <w:r w:rsidRPr="00B23491">
        <w:rPr>
          <w:rFonts w:ascii="Times New Roman" w:hAnsi="Times New Roman"/>
          <w:color w:val="auto"/>
          <w:spacing w:val="2"/>
          <w:sz w:val="24"/>
          <w:szCs w:val="24"/>
        </w:rPr>
        <w:t xml:space="preserve">чают: общеучебные, логические учебные действия, а также </w:t>
      </w:r>
      <w:r w:rsidRPr="00B23491">
        <w:rPr>
          <w:rFonts w:ascii="Times New Roman" w:hAnsi="Times New Roman"/>
          <w:color w:val="auto"/>
          <w:sz w:val="24"/>
          <w:szCs w:val="24"/>
        </w:rPr>
        <w:t>постановку и решение проблемы.</w:t>
      </w:r>
    </w:p>
    <w:p w:rsidR="002B1CF3" w:rsidRPr="00B23491" w:rsidRDefault="002B1CF3" w:rsidP="002B1CF3">
      <w:pPr>
        <w:pStyle w:val="afd"/>
        <w:spacing w:line="240" w:lineRule="auto"/>
        <w:ind w:firstLine="709"/>
        <w:rPr>
          <w:rFonts w:ascii="Times New Roman" w:hAnsi="Times New Roman"/>
          <w:color w:val="auto"/>
          <w:sz w:val="24"/>
          <w:szCs w:val="24"/>
        </w:rPr>
      </w:pPr>
      <w:r w:rsidRPr="00B23491">
        <w:rPr>
          <w:rFonts w:ascii="Times New Roman" w:hAnsi="Times New Roman"/>
          <w:iCs/>
          <w:color w:val="auto"/>
          <w:sz w:val="24"/>
          <w:szCs w:val="24"/>
        </w:rPr>
        <w:t>К</w:t>
      </w:r>
      <w:r w:rsidRPr="00B23491">
        <w:rPr>
          <w:rFonts w:ascii="Times New Roman" w:hAnsi="Times New Roman"/>
          <w:i/>
          <w:iCs/>
          <w:color w:val="auto"/>
          <w:sz w:val="24"/>
          <w:szCs w:val="24"/>
        </w:rPr>
        <w:t xml:space="preserve"> общеучебным универсальным действиям</w:t>
      </w:r>
      <w:r w:rsidRPr="00B23491">
        <w:rPr>
          <w:rFonts w:ascii="Times New Roman" w:hAnsi="Times New Roman"/>
          <w:iCs/>
          <w:color w:val="auto"/>
          <w:sz w:val="24"/>
          <w:szCs w:val="24"/>
        </w:rPr>
        <w:t xml:space="preserve"> относятся</w:t>
      </w:r>
      <w:r w:rsidRPr="00B23491">
        <w:rPr>
          <w:rFonts w:ascii="Times New Roman" w:hAnsi="Times New Roman"/>
          <w:color w:val="auto"/>
          <w:sz w:val="24"/>
          <w:szCs w:val="24"/>
        </w:rPr>
        <w:t>:</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самостоятельное выделение и формулирование познавательной цели;</w:t>
      </w:r>
    </w:p>
    <w:p w:rsidR="002B1CF3" w:rsidRPr="00B23491" w:rsidRDefault="002B1CF3" w:rsidP="002B1CF3">
      <w:pPr>
        <w:pStyle w:val="afe"/>
        <w:spacing w:line="240" w:lineRule="auto"/>
        <w:ind w:firstLine="709"/>
        <w:rPr>
          <w:rFonts w:ascii="Times New Roman" w:hAnsi="Times New Roman"/>
          <w:color w:val="auto"/>
          <w:spacing w:val="-2"/>
          <w:sz w:val="24"/>
          <w:szCs w:val="24"/>
        </w:rPr>
      </w:pPr>
      <w:r w:rsidRPr="00B23491">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2B1CF3" w:rsidRPr="00B23491" w:rsidRDefault="002B1CF3" w:rsidP="002B1CF3">
      <w:pPr>
        <w:pStyle w:val="afe"/>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структурирование знаний;</w:t>
      </w:r>
    </w:p>
    <w:p w:rsidR="002B1CF3" w:rsidRPr="00446A0B" w:rsidRDefault="002B1CF3" w:rsidP="002B1CF3">
      <w:pPr>
        <w:pStyle w:val="afe"/>
        <w:spacing w:line="240" w:lineRule="auto"/>
        <w:ind w:firstLine="709"/>
        <w:rPr>
          <w:rFonts w:ascii="Times New Roman" w:hAnsi="Times New Roman"/>
          <w:color w:val="auto"/>
          <w:sz w:val="24"/>
          <w:szCs w:val="24"/>
        </w:rPr>
      </w:pPr>
      <w:r w:rsidRPr="00446A0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2B1CF3" w:rsidRPr="00446A0B" w:rsidRDefault="002B1CF3" w:rsidP="002B1CF3">
      <w:pPr>
        <w:pStyle w:val="afe"/>
        <w:spacing w:line="240" w:lineRule="auto"/>
        <w:ind w:firstLine="709"/>
        <w:rPr>
          <w:rFonts w:ascii="Times New Roman" w:hAnsi="Times New Roman"/>
          <w:color w:val="auto"/>
          <w:sz w:val="24"/>
          <w:szCs w:val="24"/>
        </w:rPr>
      </w:pPr>
      <w:r w:rsidRPr="00446A0B">
        <w:rPr>
          <w:rFonts w:ascii="Times New Roman" w:hAnsi="Times New Roman"/>
          <w:color w:val="auto"/>
          <w:spacing w:val="2"/>
          <w:sz w:val="24"/>
          <w:szCs w:val="24"/>
        </w:rPr>
        <w:t>- выбор наиболее эффективных способов решения</w:t>
      </w:r>
      <w:r w:rsidRPr="00446A0B">
        <w:rPr>
          <w:rFonts w:ascii="Times New Roman" w:hAnsi="Times New Roman"/>
          <w:color w:val="auto"/>
          <w:spacing w:val="-2"/>
          <w:sz w:val="24"/>
          <w:szCs w:val="24"/>
        </w:rPr>
        <w:t xml:space="preserve"> практических и познавательных</w:t>
      </w:r>
      <w:r w:rsidRPr="00446A0B">
        <w:rPr>
          <w:rFonts w:ascii="Times New Roman" w:hAnsi="Times New Roman"/>
          <w:color w:val="auto"/>
          <w:spacing w:val="2"/>
          <w:sz w:val="24"/>
          <w:szCs w:val="24"/>
        </w:rPr>
        <w:t xml:space="preserve"> задач </w:t>
      </w:r>
      <w:r w:rsidRPr="00446A0B">
        <w:rPr>
          <w:rFonts w:ascii="Times New Roman" w:hAnsi="Times New Roman"/>
          <w:color w:val="auto"/>
          <w:sz w:val="24"/>
          <w:szCs w:val="24"/>
        </w:rPr>
        <w:t>в зависимости от конкретных условий;</w:t>
      </w:r>
    </w:p>
    <w:p w:rsidR="002B1CF3" w:rsidRPr="00446A0B" w:rsidRDefault="002B1CF3" w:rsidP="002B1CF3">
      <w:pPr>
        <w:pStyle w:val="afe"/>
        <w:spacing w:line="240" w:lineRule="auto"/>
        <w:ind w:firstLine="709"/>
        <w:rPr>
          <w:rFonts w:ascii="Times New Roman" w:hAnsi="Times New Roman"/>
          <w:color w:val="auto"/>
          <w:sz w:val="24"/>
          <w:szCs w:val="24"/>
        </w:rPr>
      </w:pPr>
      <w:r w:rsidRPr="00446A0B">
        <w:rPr>
          <w:rFonts w:ascii="Times New Roman" w:hAnsi="Times New Roman"/>
          <w:color w:val="auto"/>
          <w:spacing w:val="-4"/>
          <w:sz w:val="24"/>
          <w:szCs w:val="24"/>
        </w:rPr>
        <w:t>- рефлексия способов и условий действия, контроль и оцен</w:t>
      </w:r>
      <w:r w:rsidRPr="00446A0B">
        <w:rPr>
          <w:rFonts w:ascii="Times New Roman" w:hAnsi="Times New Roman"/>
          <w:color w:val="auto"/>
          <w:sz w:val="24"/>
          <w:szCs w:val="24"/>
        </w:rPr>
        <w:t>ка процесса и результатов деятельности;</w:t>
      </w:r>
    </w:p>
    <w:p w:rsidR="002B1CF3" w:rsidRPr="006E4EA4" w:rsidRDefault="002B1CF3" w:rsidP="002B1CF3">
      <w:pPr>
        <w:pStyle w:val="afe"/>
        <w:spacing w:line="240" w:lineRule="auto"/>
        <w:ind w:firstLine="709"/>
        <w:rPr>
          <w:rFonts w:ascii="Times New Roman" w:hAnsi="Times New Roman"/>
          <w:color w:val="auto"/>
          <w:spacing w:val="-4"/>
          <w:sz w:val="24"/>
          <w:szCs w:val="24"/>
        </w:rPr>
      </w:pPr>
      <w:r w:rsidRPr="007261C4">
        <w:rPr>
          <w:rFonts w:ascii="Times New Roman" w:hAnsi="Times New Roman"/>
          <w:color w:val="auto"/>
          <w:sz w:val="28"/>
          <w:szCs w:val="28"/>
        </w:rPr>
        <w:t xml:space="preserve">- </w:t>
      </w:r>
      <w:r w:rsidRPr="006E4EA4">
        <w:rPr>
          <w:rFonts w:ascii="Times New Roman" w:hAnsi="Times New Roman"/>
          <w:color w:val="auto"/>
          <w:sz w:val="24"/>
          <w:szCs w:val="24"/>
        </w:rPr>
        <w:t xml:space="preserve">смысловое чтение как осмысление цели чтения и выбор </w:t>
      </w:r>
      <w:r w:rsidRPr="006E4EA4">
        <w:rPr>
          <w:rFonts w:ascii="Times New Roman" w:hAnsi="Times New Roman"/>
          <w:color w:val="auto"/>
          <w:spacing w:val="-4"/>
          <w:sz w:val="24"/>
          <w:szCs w:val="24"/>
        </w:rPr>
        <w:t xml:space="preserve">вида чтения в зависимости от цели; извлечение необходимой </w:t>
      </w:r>
      <w:r w:rsidRPr="006E4EA4">
        <w:rPr>
          <w:rFonts w:ascii="Times New Roman" w:hAnsi="Times New Roman"/>
          <w:color w:val="auto"/>
          <w:spacing w:val="2"/>
          <w:sz w:val="24"/>
          <w:szCs w:val="24"/>
        </w:rPr>
        <w:t xml:space="preserve">информации из прослушанных текстов различных жанров; </w:t>
      </w:r>
      <w:r w:rsidRPr="006E4EA4">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xml:space="preserve">Особую группу общеучебных универсальных действий составляют </w:t>
      </w:r>
      <w:r w:rsidRPr="006E4EA4">
        <w:rPr>
          <w:rFonts w:ascii="Times New Roman" w:hAnsi="Times New Roman"/>
          <w:i/>
          <w:iCs/>
          <w:color w:val="auto"/>
          <w:sz w:val="24"/>
          <w:szCs w:val="24"/>
        </w:rPr>
        <w:t>знаково­символические действия</w:t>
      </w:r>
      <w:r w:rsidRPr="006E4EA4">
        <w:rPr>
          <w:rFonts w:ascii="Times New Roman" w:hAnsi="Times New Roman"/>
          <w:color w:val="auto"/>
          <w:sz w:val="24"/>
          <w:szCs w:val="24"/>
        </w:rPr>
        <w:t>:</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К</w:t>
      </w:r>
      <w:r w:rsidRPr="006E4EA4">
        <w:rPr>
          <w:rFonts w:ascii="Times New Roman" w:hAnsi="Times New Roman"/>
          <w:i/>
          <w:iCs/>
          <w:color w:val="auto"/>
          <w:sz w:val="24"/>
          <w:szCs w:val="24"/>
        </w:rPr>
        <w:t xml:space="preserve"> логическим универсальным действиям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B1CF3" w:rsidRPr="006E4EA4" w:rsidRDefault="002B1CF3" w:rsidP="002B1CF3">
      <w:pPr>
        <w:pStyle w:val="afe"/>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lastRenderedPageBreak/>
        <w:t xml:space="preserve">- </w:t>
      </w:r>
      <w:r w:rsidRPr="006E4EA4">
        <w:rPr>
          <w:rFonts w:ascii="Times New Roman" w:hAnsi="Times New Roman"/>
          <w:color w:val="auto"/>
          <w:spacing w:val="2"/>
          <w:sz w:val="24"/>
          <w:szCs w:val="24"/>
        </w:rPr>
        <w:t>анализ объектов с целью выделения признаков (суще</w:t>
      </w:r>
      <w:r w:rsidRPr="006E4EA4">
        <w:rPr>
          <w:rFonts w:ascii="Times New Roman" w:hAnsi="Times New Roman"/>
          <w:color w:val="auto"/>
          <w:sz w:val="24"/>
          <w:szCs w:val="24"/>
        </w:rPr>
        <w:t>ственных, несущественных);</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синтез — составление целого из частей, в том числе са</w:t>
      </w:r>
      <w:r w:rsidRPr="006E4EA4">
        <w:rPr>
          <w:rFonts w:ascii="Times New Roman" w:hAnsi="Times New Roman"/>
          <w:color w:val="auto"/>
          <w:spacing w:val="2"/>
          <w:sz w:val="24"/>
          <w:szCs w:val="24"/>
        </w:rPr>
        <w:t xml:space="preserve">мостоятельное достраивание с восполнением недостающих </w:t>
      </w:r>
      <w:r w:rsidRPr="006E4EA4">
        <w:rPr>
          <w:rFonts w:ascii="Times New Roman" w:hAnsi="Times New Roman"/>
          <w:color w:val="auto"/>
          <w:sz w:val="24"/>
          <w:szCs w:val="24"/>
        </w:rPr>
        <w:t>компонентов;</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выбор оснований и критериев для сравнения, сериации, классификации объектов;</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подведение под понятие, выведение следствий;</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установление причинно­следственных связей, представ</w:t>
      </w:r>
      <w:r w:rsidRPr="006E4EA4">
        <w:rPr>
          <w:rFonts w:ascii="Times New Roman" w:hAnsi="Times New Roman"/>
          <w:color w:val="auto"/>
          <w:sz w:val="24"/>
          <w:szCs w:val="24"/>
        </w:rPr>
        <w:t>ление цепочек объектов и явлений;</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построение логической цепочки рассуждений, анализ истинности утверждений;</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доказательство;</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выдвижение гипотез и их обоснование.</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 xml:space="preserve">К </w:t>
      </w:r>
      <w:r w:rsidRPr="006E4EA4">
        <w:rPr>
          <w:rFonts w:ascii="Times New Roman" w:hAnsi="Times New Roman"/>
          <w:i/>
          <w:iCs/>
          <w:color w:val="auto"/>
          <w:sz w:val="24"/>
          <w:szCs w:val="24"/>
        </w:rPr>
        <w:t xml:space="preserve">постановке и решению проблемы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формулирование проблемы;</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самостоятельное создание </w:t>
      </w:r>
      <w:r w:rsidRPr="006E4EA4">
        <w:rPr>
          <w:rFonts w:ascii="Times New Roman" w:hAnsi="Times New Roman"/>
          <w:color w:val="auto"/>
          <w:sz w:val="24"/>
          <w:szCs w:val="24"/>
        </w:rPr>
        <w:t>алгоритмов (</w:t>
      </w:r>
      <w:r w:rsidRPr="006E4EA4">
        <w:rPr>
          <w:rFonts w:ascii="Times New Roman" w:hAnsi="Times New Roman"/>
          <w:color w:val="auto"/>
          <w:spacing w:val="-4"/>
          <w:sz w:val="24"/>
          <w:szCs w:val="24"/>
        </w:rPr>
        <w:t>способов)</w:t>
      </w:r>
      <w:r w:rsidRPr="006E4EA4">
        <w:rPr>
          <w:rFonts w:ascii="Times New Roman" w:hAnsi="Times New Roman"/>
          <w:color w:val="auto"/>
          <w:sz w:val="24"/>
          <w:szCs w:val="24"/>
        </w:rPr>
        <w:t xml:space="preserve"> деятельности при решении</w:t>
      </w:r>
      <w:r w:rsidRPr="006E4EA4">
        <w:rPr>
          <w:rFonts w:ascii="Times New Roman" w:hAnsi="Times New Roman"/>
          <w:color w:val="auto"/>
          <w:spacing w:val="-4"/>
          <w:sz w:val="24"/>
          <w:szCs w:val="24"/>
        </w:rPr>
        <w:t xml:space="preserve"> проблем твор</w:t>
      </w:r>
      <w:r w:rsidRPr="006E4EA4">
        <w:rPr>
          <w:rFonts w:ascii="Times New Roman" w:hAnsi="Times New Roman"/>
          <w:color w:val="auto"/>
          <w:sz w:val="24"/>
          <w:szCs w:val="24"/>
        </w:rPr>
        <w:t>ческого и поискового характера.</w:t>
      </w:r>
    </w:p>
    <w:p w:rsidR="002B1CF3" w:rsidRPr="006E4EA4" w:rsidRDefault="002B1CF3" w:rsidP="002B1CF3">
      <w:pPr>
        <w:pStyle w:val="afd"/>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Коммуникативные универсальные учебные действия</w:t>
      </w:r>
      <w:r w:rsidRPr="006E4EA4">
        <w:rPr>
          <w:rFonts w:ascii="Times New Roman" w:hAnsi="Times New Roman"/>
          <w:b/>
          <w:bCs/>
          <w:i/>
          <w:iCs/>
          <w:color w:val="auto"/>
          <w:spacing w:val="2"/>
          <w:sz w:val="24"/>
          <w:szCs w:val="24"/>
        </w:rPr>
        <w:t xml:space="preserve"> </w:t>
      </w:r>
      <w:r w:rsidRPr="006E4EA4">
        <w:rPr>
          <w:rFonts w:ascii="Times New Roman" w:hAnsi="Times New Roman"/>
          <w:color w:val="auto"/>
          <w:spacing w:val="2"/>
          <w:sz w:val="24"/>
          <w:szCs w:val="24"/>
        </w:rPr>
        <w:t xml:space="preserve">обеспечивают социальную компетентность и учёт позиции </w:t>
      </w:r>
      <w:r w:rsidRPr="006E4EA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E4EA4">
        <w:rPr>
          <w:rFonts w:ascii="Times New Roman" w:hAnsi="Times New Roman"/>
          <w:color w:val="auto"/>
          <w:spacing w:val="-2"/>
          <w:sz w:val="24"/>
          <w:szCs w:val="24"/>
        </w:rPr>
        <w:t>сверстников и строить продуктивное взаимодействие и со</w:t>
      </w:r>
      <w:r w:rsidRPr="006E4EA4">
        <w:rPr>
          <w:rFonts w:ascii="Times New Roman" w:hAnsi="Times New Roman"/>
          <w:color w:val="auto"/>
          <w:sz w:val="24"/>
          <w:szCs w:val="24"/>
        </w:rPr>
        <w:t>трудничество со сверстниками и взрослыми.</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К коммуникативным действиям относятся:</w:t>
      </w:r>
    </w:p>
    <w:p w:rsidR="002B1CF3" w:rsidRPr="006E4EA4" w:rsidRDefault="002B1CF3" w:rsidP="002B1CF3">
      <w:pPr>
        <w:pStyle w:val="afe"/>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планирование учебного сотрудничества с учителем и свер</w:t>
      </w:r>
      <w:r w:rsidRPr="006E4EA4">
        <w:rPr>
          <w:rFonts w:ascii="Times New Roman" w:hAnsi="Times New Roman"/>
          <w:color w:val="auto"/>
          <w:sz w:val="24"/>
          <w:szCs w:val="24"/>
        </w:rPr>
        <w:t>стниками — определение цели, функций участников, способов взаимодействия;</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постановка вопросов — инициативное сотрудничество в поиске и сборе информации;</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 разрешение конфликтов — выявление, идентификация </w:t>
      </w:r>
      <w:r w:rsidRPr="006E4EA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управление поведением партнёра — контроль, коррек</w:t>
      </w:r>
      <w:r w:rsidRPr="006E4EA4">
        <w:rPr>
          <w:rFonts w:ascii="Times New Roman" w:hAnsi="Times New Roman"/>
          <w:color w:val="auto"/>
          <w:sz w:val="24"/>
          <w:szCs w:val="24"/>
        </w:rPr>
        <w:t>ция, оценка его действий;</w:t>
      </w:r>
    </w:p>
    <w:p w:rsidR="002B1CF3" w:rsidRPr="006E4EA4" w:rsidRDefault="002B1CF3" w:rsidP="002B1CF3">
      <w:pPr>
        <w:pStyle w:val="afe"/>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E4EA4">
        <w:rPr>
          <w:rFonts w:ascii="Times New Roman" w:hAnsi="Times New Roman"/>
          <w:color w:val="auto"/>
          <w:spacing w:val="2"/>
          <w:sz w:val="24"/>
          <w:szCs w:val="24"/>
        </w:rPr>
        <w:t>ми речи в соответствии с грамматическими и синтаксиче</w:t>
      </w:r>
      <w:r w:rsidRPr="006E4EA4">
        <w:rPr>
          <w:rFonts w:ascii="Times New Roman" w:hAnsi="Times New Roman"/>
          <w:color w:val="auto"/>
          <w:sz w:val="24"/>
          <w:szCs w:val="24"/>
        </w:rPr>
        <w:t>скими нормами родного языка, современных средств коммуникации.</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E4EA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6E4EA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E4EA4">
        <w:rPr>
          <w:rFonts w:ascii="Times New Roman" w:hAnsi="Times New Roman"/>
          <w:color w:val="auto"/>
          <w:sz w:val="24"/>
          <w:szCs w:val="24"/>
        </w:rPr>
        <w:t>«высокой норме») и их свойства.</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6E4EA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6E4EA4">
        <w:rPr>
          <w:rFonts w:ascii="Times New Roman" w:hAnsi="Times New Roman"/>
          <w:color w:val="auto"/>
          <w:sz w:val="24"/>
          <w:szCs w:val="24"/>
        </w:rPr>
        <w:t>т.</w:t>
      </w:r>
      <w:r w:rsidRPr="006E4EA4">
        <w:rPr>
          <w:rFonts w:ascii="Times New Roman" w:hAnsi="Times New Roman"/>
          <w:color w:val="auto"/>
          <w:sz w:val="24"/>
          <w:szCs w:val="24"/>
        </w:rPr>
        <w:t> </w:t>
      </w:r>
      <w:r w:rsidRPr="006E4EA4">
        <w:rPr>
          <w:rFonts w:ascii="Times New Roman" w:hAnsi="Times New Roman"/>
          <w:color w:val="auto"/>
          <w:sz w:val="24"/>
          <w:szCs w:val="24"/>
        </w:rPr>
        <w:t>е. самооценка и Я</w:t>
      </w:r>
      <w:r w:rsidRPr="006E4EA4">
        <w:rPr>
          <w:rFonts w:ascii="Times New Roman" w:hAnsi="Times New Roman"/>
          <w:color w:val="auto"/>
          <w:sz w:val="24"/>
          <w:szCs w:val="24"/>
        </w:rPr>
        <w:noBreakHyphen/>
        <w:t>концепция как результат самоопределения. И</w:t>
      </w:r>
      <w:r w:rsidRPr="006E4EA4">
        <w:rPr>
          <w:rFonts w:ascii="Times New Roman" w:hAnsi="Times New Roman"/>
          <w:color w:val="auto"/>
          <w:spacing w:val="2"/>
          <w:sz w:val="24"/>
          <w:szCs w:val="24"/>
        </w:rPr>
        <w:t>з ситуативно­познавательного и внеситуативно­позна</w:t>
      </w:r>
      <w:r w:rsidRPr="006E4EA4">
        <w:rPr>
          <w:rFonts w:ascii="Times New Roman" w:hAnsi="Times New Roman"/>
          <w:color w:val="auto"/>
          <w:sz w:val="24"/>
          <w:szCs w:val="24"/>
        </w:rPr>
        <w:t>вательного общения формируются познавательные действия ребёнка.</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Содержание, способы общения и коммуникации об</w:t>
      </w:r>
      <w:r w:rsidRPr="006E4EA4">
        <w:rPr>
          <w:rFonts w:ascii="Times New Roman" w:hAnsi="Times New Roman"/>
          <w:color w:val="auto"/>
          <w:spacing w:val="-2"/>
          <w:sz w:val="24"/>
          <w:szCs w:val="24"/>
        </w:rPr>
        <w:t>условливают развитие способности ребёнка к регуляции пове</w:t>
      </w:r>
      <w:r w:rsidRPr="006E4EA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6E4EA4">
        <w:rPr>
          <w:rFonts w:ascii="Times New Roman" w:hAnsi="Times New Roman"/>
          <w:color w:val="auto"/>
          <w:spacing w:val="2"/>
          <w:sz w:val="24"/>
          <w:szCs w:val="24"/>
        </w:rPr>
        <w:t xml:space="preserve">но поэтому </w:t>
      </w:r>
      <w:r w:rsidRPr="006E4EA4">
        <w:rPr>
          <w:rFonts w:ascii="Times New Roman" w:hAnsi="Times New Roman"/>
          <w:color w:val="auto"/>
          <w:sz w:val="24"/>
          <w:szCs w:val="24"/>
        </w:rPr>
        <w:t xml:space="preserve">становлению коммуникативных </w:t>
      </w:r>
      <w:r w:rsidRPr="006E4EA4">
        <w:rPr>
          <w:rFonts w:ascii="Times New Roman" w:hAnsi="Times New Roman"/>
          <w:color w:val="auto"/>
          <w:sz w:val="24"/>
          <w:szCs w:val="24"/>
        </w:rPr>
        <w:lastRenderedPageBreak/>
        <w:t>универсальных учебных действий</w:t>
      </w:r>
      <w:r w:rsidRPr="006E4EA4">
        <w:rPr>
          <w:rFonts w:ascii="Times New Roman" w:hAnsi="Times New Roman"/>
          <w:color w:val="auto"/>
          <w:spacing w:val="2"/>
          <w:sz w:val="24"/>
          <w:szCs w:val="24"/>
        </w:rPr>
        <w:t xml:space="preserve"> в программе развития уни</w:t>
      </w:r>
      <w:r w:rsidRPr="006E4EA4">
        <w:rPr>
          <w:rFonts w:ascii="Times New Roman" w:hAnsi="Times New Roman"/>
          <w:color w:val="auto"/>
          <w:sz w:val="24"/>
          <w:szCs w:val="24"/>
        </w:rPr>
        <w:t xml:space="preserve">версальных учебных действий следует уделить </w:t>
      </w:r>
      <w:r w:rsidRPr="006E4EA4">
        <w:rPr>
          <w:rFonts w:ascii="Times New Roman" w:hAnsi="Times New Roman"/>
          <w:color w:val="auto"/>
          <w:spacing w:val="2"/>
          <w:sz w:val="24"/>
          <w:szCs w:val="24"/>
        </w:rPr>
        <w:t xml:space="preserve">особое внимание. </w:t>
      </w:r>
    </w:p>
    <w:p w:rsidR="002B1CF3" w:rsidRPr="006E4EA4" w:rsidRDefault="002B1CF3" w:rsidP="002B1CF3">
      <w:pPr>
        <w:pStyle w:val="afd"/>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6E4EA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6E4EA4">
        <w:rPr>
          <w:rFonts w:ascii="Times New Roman" w:hAnsi="Times New Roman"/>
          <w:color w:val="auto"/>
          <w:sz w:val="24"/>
          <w:szCs w:val="24"/>
        </w:rPr>
        <w:t xml:space="preserve">ных и регулятивных) претерпевают значительные изменения. </w:t>
      </w:r>
      <w:r w:rsidRPr="006E4EA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6E4EA4">
        <w:rPr>
          <w:rFonts w:ascii="Times New Roman" w:hAnsi="Times New Roman"/>
          <w:color w:val="auto"/>
          <w:spacing w:val="2"/>
          <w:sz w:val="24"/>
          <w:szCs w:val="24"/>
        </w:rPr>
        <w:noBreakHyphen/>
        <w:t>концепции.</w:t>
      </w:r>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6E4EA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2B1CF3" w:rsidRPr="005B5598" w:rsidRDefault="002B1CF3" w:rsidP="002B1CF3">
      <w:pPr>
        <w:pStyle w:val="afff0"/>
        <w:rPr>
          <w:rFonts w:ascii="Times New Roman" w:hAnsi="Times New Roman" w:cs="Times New Roman"/>
          <w:sz w:val="24"/>
        </w:rPr>
      </w:pPr>
      <w:bookmarkStart w:id="36" w:name="_Toc288394079"/>
      <w:bookmarkStart w:id="37" w:name="_Toc288410546"/>
      <w:bookmarkStart w:id="38" w:name="_Toc288410675"/>
      <w:bookmarkStart w:id="39" w:name="_Toc288410740"/>
      <w:bookmarkStart w:id="40" w:name="_Toc294246091"/>
      <w:r w:rsidRPr="005B5598">
        <w:rPr>
          <w:rFonts w:ascii="Times New Roman" w:hAnsi="Times New Roman" w:cs="Times New Roman"/>
          <w:sz w:val="24"/>
        </w:rPr>
        <w:t>Связь универсальных учебных действий с содержанием учебных предметов</w:t>
      </w:r>
      <w:bookmarkEnd w:id="36"/>
      <w:bookmarkEnd w:id="37"/>
      <w:bookmarkEnd w:id="38"/>
      <w:bookmarkEnd w:id="39"/>
      <w:bookmarkEnd w:id="40"/>
    </w:p>
    <w:p w:rsidR="002B1CF3" w:rsidRPr="006E4EA4" w:rsidRDefault="002B1CF3" w:rsidP="002B1CF3">
      <w:pPr>
        <w:pStyle w:val="afd"/>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E4EA4">
        <w:rPr>
          <w:rFonts w:ascii="Times New Roman" w:hAnsi="Times New Roman"/>
          <w:color w:val="auto"/>
          <w:sz w:val="24"/>
          <w:szCs w:val="24"/>
        </w:rPr>
        <w:t xml:space="preserve">ходе изучения обучающимися системы учебных предметов и дисциплин, в </w:t>
      </w:r>
      <w:r w:rsidRPr="006E4EA4">
        <w:rPr>
          <w:rFonts w:ascii="Times New Roman" w:hAnsi="Times New Roman"/>
          <w:color w:val="auto"/>
          <w:spacing w:val="2"/>
          <w:sz w:val="24"/>
          <w:szCs w:val="24"/>
        </w:rPr>
        <w:t xml:space="preserve">метапредметной деятельности, организации форм учебного </w:t>
      </w:r>
      <w:r w:rsidRPr="006E4EA4">
        <w:rPr>
          <w:rFonts w:ascii="Times New Roman" w:hAnsi="Times New Roman"/>
          <w:color w:val="auto"/>
          <w:sz w:val="24"/>
          <w:szCs w:val="24"/>
        </w:rPr>
        <w:t>сотрудничества и решения важных задач жизнедеятельности обучающихся.</w:t>
      </w:r>
    </w:p>
    <w:p w:rsidR="002B1CF3" w:rsidRPr="006E4EA4" w:rsidRDefault="002B1CF3" w:rsidP="002B1CF3">
      <w:pPr>
        <w:pStyle w:val="afd"/>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2"/>
          <w:sz w:val="24"/>
          <w:szCs w:val="24"/>
        </w:rPr>
        <w:t xml:space="preserve">На уровне начального общего образования </w:t>
      </w:r>
      <w:r w:rsidRPr="006E4EA4">
        <w:rPr>
          <w:rFonts w:ascii="Times New Roman" w:hAnsi="Times New Roman"/>
          <w:color w:val="auto"/>
          <w:spacing w:val="2"/>
          <w:sz w:val="24"/>
          <w:szCs w:val="24"/>
        </w:rPr>
        <w:t xml:space="preserve">при организации образовательной деятельности </w:t>
      </w:r>
      <w:r w:rsidRPr="006E4EA4">
        <w:rPr>
          <w:rFonts w:ascii="Times New Roman" w:hAnsi="Times New Roman"/>
          <w:color w:val="auto"/>
          <w:spacing w:val="-2"/>
          <w:sz w:val="24"/>
          <w:szCs w:val="24"/>
        </w:rPr>
        <w:t xml:space="preserve">особое </w:t>
      </w:r>
      <w:r w:rsidRPr="006E4EA4">
        <w:rPr>
          <w:rFonts w:ascii="Times New Roman" w:hAnsi="Times New Roman"/>
          <w:color w:val="auto"/>
          <w:spacing w:val="2"/>
          <w:sz w:val="24"/>
          <w:szCs w:val="24"/>
        </w:rPr>
        <w:t xml:space="preserve">значение </w:t>
      </w:r>
      <w:r w:rsidRPr="006E4EA4">
        <w:rPr>
          <w:rFonts w:ascii="Times New Roman" w:hAnsi="Times New Roman"/>
          <w:color w:val="auto"/>
          <w:spacing w:val="-2"/>
          <w:sz w:val="24"/>
          <w:szCs w:val="24"/>
        </w:rPr>
        <w:t xml:space="preserve">имеет </w:t>
      </w:r>
      <w:r w:rsidRPr="006E4EA4">
        <w:rPr>
          <w:rFonts w:ascii="Times New Roman" w:hAnsi="Times New Roman"/>
          <w:color w:val="auto"/>
          <w:spacing w:val="2"/>
          <w:sz w:val="24"/>
          <w:szCs w:val="24"/>
        </w:rPr>
        <w:t xml:space="preserve">обеспечение </w:t>
      </w:r>
      <w:r w:rsidRPr="006E4EA4">
        <w:rPr>
          <w:rFonts w:ascii="Times New Roman" w:hAnsi="Times New Roman"/>
          <w:color w:val="auto"/>
          <w:spacing w:val="-2"/>
          <w:sz w:val="24"/>
          <w:szCs w:val="24"/>
        </w:rPr>
        <w:t>сбалансированного развития у обучающихся логического, на</w:t>
      </w:r>
      <w:r w:rsidRPr="006E4EA4">
        <w:rPr>
          <w:rFonts w:ascii="Times New Roman" w:hAnsi="Times New Roman"/>
          <w:color w:val="auto"/>
          <w:sz w:val="24"/>
          <w:szCs w:val="24"/>
        </w:rPr>
        <w:t>глядно­образного и знаково­символического мышления, ис</w:t>
      </w:r>
      <w:r w:rsidRPr="006E4EA4">
        <w:rPr>
          <w:rFonts w:ascii="Times New Roman" w:hAnsi="Times New Roman"/>
          <w:color w:val="auto"/>
          <w:spacing w:val="2"/>
          <w:sz w:val="24"/>
          <w:szCs w:val="24"/>
        </w:rPr>
        <w:t>ключающее риск развития формализма мышления, форми</w:t>
      </w:r>
      <w:r w:rsidRPr="006E4EA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B1CF3" w:rsidRPr="006E4EA4" w:rsidRDefault="002B1CF3" w:rsidP="002B1CF3">
      <w:pPr>
        <w:pStyle w:val="afd"/>
        <w:spacing w:line="240" w:lineRule="auto"/>
        <w:ind w:firstLine="454"/>
        <w:rPr>
          <w:rFonts w:ascii="Times New Roman" w:hAnsi="Times New Roman"/>
          <w:color w:val="auto"/>
          <w:sz w:val="24"/>
          <w:szCs w:val="24"/>
        </w:rPr>
      </w:pPr>
      <w:r w:rsidRPr="006E4EA4">
        <w:rPr>
          <w:rFonts w:ascii="Times New Roman" w:hAnsi="Times New Roman"/>
          <w:color w:val="auto"/>
          <w:sz w:val="24"/>
          <w:szCs w:val="24"/>
        </w:rPr>
        <w:t xml:space="preserve">Каждый учебный предмет в зависимости от предметного </w:t>
      </w:r>
      <w:r w:rsidRPr="006E4EA4">
        <w:rPr>
          <w:rFonts w:ascii="Times New Roman" w:hAnsi="Times New Roman"/>
          <w:color w:val="auto"/>
          <w:spacing w:val="-2"/>
          <w:sz w:val="24"/>
          <w:szCs w:val="24"/>
        </w:rPr>
        <w:t>содержания и релевантных способов организации учебной де</w:t>
      </w:r>
      <w:r w:rsidRPr="006E4EA4">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B1CF3" w:rsidRPr="006E4EA4" w:rsidRDefault="002B1CF3" w:rsidP="002B1CF3">
      <w:pPr>
        <w:pStyle w:val="afd"/>
        <w:spacing w:line="240" w:lineRule="auto"/>
        <w:ind w:firstLine="454"/>
        <w:rPr>
          <w:rFonts w:ascii="Times New Roman" w:hAnsi="Times New Roman"/>
          <w:b/>
          <w:bCs/>
          <w:color w:val="auto"/>
          <w:sz w:val="24"/>
          <w:szCs w:val="24"/>
        </w:rPr>
      </w:pPr>
      <w:r w:rsidRPr="006E4EA4">
        <w:rPr>
          <w:rFonts w:ascii="Times New Roman" w:hAnsi="Times New Roman"/>
          <w:color w:val="auto"/>
          <w:sz w:val="24"/>
          <w:szCs w:val="24"/>
        </w:rPr>
        <w:t xml:space="preserve">В частности, учебные предметы </w:t>
      </w:r>
      <w:r w:rsidRPr="006E4EA4">
        <w:rPr>
          <w:rFonts w:ascii="Times New Roman" w:hAnsi="Times New Roman"/>
          <w:b/>
          <w:bCs/>
          <w:color w:val="auto"/>
          <w:sz w:val="24"/>
          <w:szCs w:val="24"/>
        </w:rPr>
        <w:t xml:space="preserve">«Русский язык» </w:t>
      </w:r>
      <w:r w:rsidRPr="006E4EA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6E4EA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E4EA4">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6E4EA4">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B1CF3" w:rsidRPr="00420982" w:rsidRDefault="002B1CF3" w:rsidP="002B1CF3">
      <w:pPr>
        <w:pStyle w:val="afd"/>
        <w:spacing w:line="240" w:lineRule="auto"/>
        <w:ind w:firstLine="454"/>
        <w:rPr>
          <w:rFonts w:ascii="Times New Roman" w:hAnsi="Times New Roman"/>
          <w:color w:val="auto"/>
          <w:sz w:val="24"/>
          <w:szCs w:val="24"/>
        </w:rPr>
      </w:pPr>
      <w:r w:rsidRPr="00420982">
        <w:rPr>
          <w:rFonts w:ascii="Times New Roman" w:hAnsi="Times New Roman"/>
          <w:b/>
          <w:bCs/>
          <w:color w:val="auto"/>
          <w:sz w:val="24"/>
          <w:szCs w:val="24"/>
        </w:rPr>
        <w:t xml:space="preserve">«Литературное чтение». </w:t>
      </w:r>
      <w:r w:rsidRPr="00420982">
        <w:rPr>
          <w:rFonts w:ascii="Times New Roman" w:hAnsi="Times New Roman"/>
          <w:color w:val="auto"/>
          <w:spacing w:val="2"/>
          <w:sz w:val="24"/>
          <w:szCs w:val="24"/>
        </w:rPr>
        <w:t xml:space="preserve">Требования к результатам изучения учебного </w:t>
      </w:r>
      <w:r w:rsidRPr="00420982">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B1CF3" w:rsidRPr="00420982" w:rsidRDefault="002B1CF3" w:rsidP="002B1CF3">
      <w:pPr>
        <w:pStyle w:val="afd"/>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 xml:space="preserve">Литературное чтение — осмысленная, творческая духовная </w:t>
      </w:r>
      <w:r w:rsidRPr="00420982">
        <w:rPr>
          <w:rFonts w:ascii="Times New Roman" w:hAnsi="Times New Roman"/>
          <w:color w:val="auto"/>
          <w:spacing w:val="2"/>
          <w:sz w:val="24"/>
          <w:szCs w:val="24"/>
        </w:rPr>
        <w:t>деятельность, которая обеспечивает освоение идейно­нрав</w:t>
      </w:r>
      <w:r w:rsidRPr="00420982">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20982">
        <w:rPr>
          <w:rFonts w:ascii="Times New Roman" w:hAnsi="Times New Roman"/>
          <w:color w:val="auto"/>
          <w:spacing w:val="2"/>
          <w:sz w:val="24"/>
          <w:szCs w:val="24"/>
        </w:rPr>
        <w:t>художественной литературы является трансляция духовно­</w:t>
      </w:r>
      <w:r w:rsidRPr="00420982">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auto"/>
          <w:spacing w:val="2"/>
          <w:sz w:val="24"/>
          <w:szCs w:val="24"/>
        </w:rPr>
        <w:t xml:space="preserve">При получении </w:t>
      </w:r>
      <w:r w:rsidRPr="00420982">
        <w:rPr>
          <w:rFonts w:ascii="Times New Roman" w:hAnsi="Times New Roman"/>
          <w:color w:val="auto"/>
          <w:spacing w:val="2"/>
          <w:sz w:val="24"/>
          <w:szCs w:val="24"/>
        </w:rPr>
        <w:t>начального общего образования важным сред</w:t>
      </w:r>
      <w:r w:rsidRPr="00420982">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B1CF3" w:rsidRPr="00420982" w:rsidRDefault="002B1CF3" w:rsidP="002B1CF3">
      <w:pPr>
        <w:pStyle w:val="afd"/>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lastRenderedPageBreak/>
        <w:t>Учебные предметы «Литературное чтение» обеспечивают формирование следующих универсальных учебных действий:</w:t>
      </w:r>
    </w:p>
    <w:p w:rsidR="002B1CF3" w:rsidRPr="00420982" w:rsidRDefault="002B1CF3" w:rsidP="002B1CF3">
      <w:pPr>
        <w:pStyle w:val="21"/>
        <w:autoSpaceDN/>
        <w:spacing w:line="240" w:lineRule="auto"/>
        <w:rPr>
          <w:sz w:val="24"/>
        </w:rPr>
      </w:pPr>
      <w:r w:rsidRPr="00420982">
        <w:rPr>
          <w:sz w:val="24"/>
        </w:rPr>
        <w:t>смыслообразования через прослеживание судьбы героя и ориентацию обучающегося в системе личностных смыслов;</w:t>
      </w:r>
    </w:p>
    <w:p w:rsidR="002B1CF3" w:rsidRPr="00420982" w:rsidRDefault="002B1CF3" w:rsidP="002B1CF3">
      <w:pPr>
        <w:pStyle w:val="21"/>
        <w:autoSpaceDN/>
        <w:spacing w:line="240" w:lineRule="auto"/>
        <w:rPr>
          <w:sz w:val="24"/>
        </w:rPr>
      </w:pPr>
      <w:r w:rsidRPr="00420982">
        <w:rPr>
          <w:spacing w:val="2"/>
          <w:sz w:val="24"/>
        </w:rPr>
        <w:t>самоопределения и самопознания на основе сравнения образа «Я» с героями литературных произведений посред</w:t>
      </w:r>
      <w:r w:rsidRPr="00420982">
        <w:rPr>
          <w:sz w:val="24"/>
        </w:rPr>
        <w:t>ством эмоционально­действенной идентификации;</w:t>
      </w:r>
    </w:p>
    <w:p w:rsidR="002B1CF3" w:rsidRPr="00420982" w:rsidRDefault="002B1CF3" w:rsidP="002B1CF3">
      <w:pPr>
        <w:pStyle w:val="21"/>
        <w:autoSpaceDN/>
        <w:spacing w:line="240" w:lineRule="auto"/>
        <w:rPr>
          <w:sz w:val="24"/>
        </w:rPr>
      </w:pPr>
      <w:r w:rsidRPr="00420982">
        <w:rPr>
          <w:sz w:val="24"/>
        </w:rPr>
        <w:t>основ гражданской идентичности путём знакомства с ге</w:t>
      </w:r>
      <w:r w:rsidRPr="00420982">
        <w:rPr>
          <w:spacing w:val="2"/>
          <w:sz w:val="24"/>
        </w:rPr>
        <w:t>роическим исторически</w:t>
      </w:r>
      <w:r>
        <w:rPr>
          <w:spacing w:val="2"/>
          <w:sz w:val="24"/>
        </w:rPr>
        <w:t xml:space="preserve">м прошлым своего народа и своей </w:t>
      </w:r>
      <w:r w:rsidRPr="00420982">
        <w:rPr>
          <w:sz w:val="24"/>
        </w:rPr>
        <w:t>страны и переживания гордости и эмоциональной сопричастности подвигам и достижениям её граждан;</w:t>
      </w:r>
    </w:p>
    <w:p w:rsidR="002B1CF3" w:rsidRPr="00420982" w:rsidRDefault="002B1CF3" w:rsidP="002B1CF3">
      <w:pPr>
        <w:pStyle w:val="21"/>
        <w:autoSpaceDN/>
        <w:spacing w:line="240" w:lineRule="auto"/>
        <w:rPr>
          <w:sz w:val="24"/>
        </w:rPr>
      </w:pPr>
      <w:r w:rsidRPr="00420982">
        <w:rPr>
          <w:spacing w:val="-2"/>
          <w:sz w:val="24"/>
        </w:rPr>
        <w:t>эстетических ценностей и на их основе эстетических кри</w:t>
      </w:r>
      <w:r w:rsidRPr="00420982">
        <w:rPr>
          <w:sz w:val="24"/>
        </w:rPr>
        <w:t>териев;</w:t>
      </w:r>
    </w:p>
    <w:p w:rsidR="002B1CF3" w:rsidRPr="00420982" w:rsidRDefault="002B1CF3" w:rsidP="002B1CF3">
      <w:pPr>
        <w:pStyle w:val="21"/>
        <w:autoSpaceDN/>
        <w:spacing w:line="240" w:lineRule="auto"/>
        <w:rPr>
          <w:sz w:val="24"/>
        </w:rPr>
      </w:pPr>
      <w:r w:rsidRPr="00420982">
        <w:rPr>
          <w:spacing w:val="2"/>
          <w:sz w:val="24"/>
        </w:rPr>
        <w:t>нравственно­этического оценивания через выявление</w:t>
      </w:r>
      <w:r>
        <w:rPr>
          <w:spacing w:val="2"/>
          <w:sz w:val="24"/>
        </w:rPr>
        <w:t xml:space="preserve"> </w:t>
      </w:r>
      <w:r w:rsidRPr="00420982">
        <w:rPr>
          <w:spacing w:val="2"/>
          <w:sz w:val="24"/>
        </w:rPr>
        <w:t xml:space="preserve">морального содержания и нравственного значения действий </w:t>
      </w:r>
      <w:r w:rsidRPr="00420982">
        <w:rPr>
          <w:spacing w:val="-2"/>
          <w:sz w:val="24"/>
        </w:rPr>
        <w:t>пер</w:t>
      </w:r>
      <w:r w:rsidRPr="00420982">
        <w:rPr>
          <w:sz w:val="24"/>
        </w:rPr>
        <w:t>сонажей;</w:t>
      </w:r>
    </w:p>
    <w:p w:rsidR="002B1CF3" w:rsidRPr="00420982" w:rsidRDefault="002B1CF3" w:rsidP="002B1CF3">
      <w:pPr>
        <w:pStyle w:val="21"/>
        <w:autoSpaceDN/>
        <w:spacing w:line="240" w:lineRule="auto"/>
        <w:rPr>
          <w:sz w:val="24"/>
        </w:rPr>
      </w:pPr>
      <w:r w:rsidRPr="00420982">
        <w:rPr>
          <w:spacing w:val="2"/>
          <w:sz w:val="24"/>
        </w:rPr>
        <w:t xml:space="preserve">эмоционально­личностной децентрации на основе отождествления себя с героями произведения, соотнесения и </w:t>
      </w:r>
      <w:r w:rsidRPr="00420982">
        <w:rPr>
          <w:sz w:val="24"/>
        </w:rPr>
        <w:t>сопоставления их позиций, взглядов и мнений;</w:t>
      </w:r>
    </w:p>
    <w:p w:rsidR="002B1CF3" w:rsidRPr="00420982" w:rsidRDefault="002B1CF3" w:rsidP="002B1CF3">
      <w:pPr>
        <w:pStyle w:val="21"/>
        <w:autoSpaceDN/>
        <w:spacing w:line="240" w:lineRule="auto"/>
        <w:rPr>
          <w:sz w:val="24"/>
        </w:rPr>
      </w:pPr>
      <w:r w:rsidRPr="00420982">
        <w:rPr>
          <w:sz w:val="24"/>
        </w:rPr>
        <w:t>умения понимать контекстную речь на основе воссоздания картины событий и поступков персонажей;</w:t>
      </w:r>
    </w:p>
    <w:p w:rsidR="002B1CF3" w:rsidRPr="00420982" w:rsidRDefault="002B1CF3" w:rsidP="002B1CF3">
      <w:pPr>
        <w:pStyle w:val="21"/>
        <w:autoSpaceDN/>
        <w:spacing w:line="240" w:lineRule="auto"/>
        <w:rPr>
          <w:sz w:val="24"/>
        </w:rPr>
      </w:pPr>
      <w:r w:rsidRPr="00420982">
        <w:rPr>
          <w:spacing w:val="2"/>
          <w:sz w:val="24"/>
        </w:rPr>
        <w:t>умения произвольно и выразительно строить контекст</w:t>
      </w:r>
      <w:r w:rsidRPr="00420982">
        <w:rPr>
          <w:sz w:val="24"/>
        </w:rPr>
        <w:t>ную речь с учётом целей коммуникации, особенностей слушателя, в том числе используя аудиовизуальные средства;</w:t>
      </w:r>
    </w:p>
    <w:p w:rsidR="002B1CF3" w:rsidRPr="00420982" w:rsidRDefault="002B1CF3" w:rsidP="002B1CF3">
      <w:pPr>
        <w:pStyle w:val="21"/>
        <w:autoSpaceDN/>
        <w:spacing w:line="240" w:lineRule="auto"/>
        <w:rPr>
          <w:sz w:val="24"/>
        </w:rPr>
      </w:pPr>
      <w:r w:rsidRPr="00420982">
        <w:rPr>
          <w:spacing w:val="2"/>
          <w:sz w:val="24"/>
        </w:rPr>
        <w:t>умения устанавливать логическую причинно­следствен</w:t>
      </w:r>
      <w:r w:rsidRPr="00420982">
        <w:rPr>
          <w:sz w:val="24"/>
        </w:rPr>
        <w:t>ную последовательность событий и действий героев произведения;</w:t>
      </w:r>
    </w:p>
    <w:p w:rsidR="002B1CF3" w:rsidRPr="00420982" w:rsidRDefault="002B1CF3" w:rsidP="002B1CF3">
      <w:pPr>
        <w:pStyle w:val="21"/>
        <w:autoSpaceDN/>
        <w:spacing w:line="240" w:lineRule="auto"/>
        <w:rPr>
          <w:sz w:val="24"/>
        </w:rPr>
      </w:pPr>
      <w:r w:rsidRPr="00420982">
        <w:rPr>
          <w:sz w:val="24"/>
        </w:rPr>
        <w:t>умения строить план с выделением существенной и дополнительной информации.</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«Иностранный язык»</w:t>
      </w:r>
      <w:r>
        <w:rPr>
          <w:rFonts w:ascii="Times New Roman" w:hAnsi="Times New Roman"/>
          <w:b/>
          <w:bCs/>
          <w:color w:val="auto"/>
          <w:sz w:val="24"/>
          <w:szCs w:val="24"/>
        </w:rPr>
        <w:t xml:space="preserve"> (английский, немецкий)</w:t>
      </w:r>
      <w:r w:rsidRPr="0028600F">
        <w:rPr>
          <w:rFonts w:ascii="Times New Roman" w:hAnsi="Times New Roman"/>
          <w:b/>
          <w:bCs/>
          <w:color w:val="auto"/>
          <w:sz w:val="24"/>
          <w:szCs w:val="24"/>
        </w:rPr>
        <w:t xml:space="preserve"> </w:t>
      </w:r>
      <w:r w:rsidRPr="0028600F">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B1CF3" w:rsidRPr="0028600F" w:rsidRDefault="002B1CF3" w:rsidP="002B1CF3">
      <w:pPr>
        <w:pStyle w:val="21"/>
        <w:autoSpaceDN/>
        <w:spacing w:line="240" w:lineRule="auto"/>
        <w:rPr>
          <w:sz w:val="24"/>
        </w:rPr>
      </w:pPr>
      <w:r w:rsidRPr="0028600F">
        <w:rPr>
          <w:spacing w:val="-2"/>
          <w:sz w:val="24"/>
        </w:rPr>
        <w:t xml:space="preserve">общему речевому развитию обучающегося на основе </w:t>
      </w:r>
      <w:r w:rsidRPr="0028600F">
        <w:rPr>
          <w:sz w:val="24"/>
        </w:rPr>
        <w:t>формирования обобщённых лингвистических структур грамматики и синтаксиса;</w:t>
      </w:r>
    </w:p>
    <w:p w:rsidR="002B1CF3" w:rsidRPr="0028600F" w:rsidRDefault="002B1CF3" w:rsidP="002B1CF3">
      <w:pPr>
        <w:pStyle w:val="21"/>
        <w:autoSpaceDN/>
        <w:spacing w:line="240" w:lineRule="auto"/>
        <w:rPr>
          <w:sz w:val="24"/>
        </w:rPr>
      </w:pPr>
      <w:r w:rsidRPr="0028600F">
        <w:rPr>
          <w:spacing w:val="2"/>
          <w:sz w:val="24"/>
        </w:rPr>
        <w:t>развитию произвольности и осознанности монологиче</w:t>
      </w:r>
      <w:r w:rsidRPr="0028600F">
        <w:rPr>
          <w:sz w:val="24"/>
        </w:rPr>
        <w:t>ской и диалогической речи;</w:t>
      </w:r>
    </w:p>
    <w:p w:rsidR="002B1CF3" w:rsidRPr="0028600F" w:rsidRDefault="002B1CF3" w:rsidP="002B1CF3">
      <w:pPr>
        <w:pStyle w:val="21"/>
        <w:autoSpaceDN/>
        <w:spacing w:line="240" w:lineRule="auto"/>
        <w:rPr>
          <w:sz w:val="24"/>
        </w:rPr>
      </w:pPr>
      <w:r w:rsidRPr="0028600F">
        <w:rPr>
          <w:sz w:val="24"/>
        </w:rPr>
        <w:t>развитию письменной речи;</w:t>
      </w:r>
    </w:p>
    <w:p w:rsidR="002B1CF3" w:rsidRPr="0028600F" w:rsidRDefault="002B1CF3" w:rsidP="002B1CF3">
      <w:pPr>
        <w:pStyle w:val="21"/>
        <w:autoSpaceDN/>
        <w:spacing w:line="240" w:lineRule="auto"/>
        <w:rPr>
          <w:sz w:val="24"/>
        </w:rPr>
      </w:pPr>
      <w:r w:rsidRPr="0028600F">
        <w:rPr>
          <w:sz w:val="24"/>
        </w:rPr>
        <w:t>формированию ориентации на партнёра, его высказыва</w:t>
      </w:r>
      <w:r w:rsidRPr="0028600F">
        <w:rPr>
          <w:spacing w:val="2"/>
          <w:sz w:val="24"/>
        </w:rPr>
        <w:t xml:space="preserve">ния, поведение, эмоциональное состояние и переживания; </w:t>
      </w:r>
      <w:r w:rsidRPr="0028600F">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28600F">
        <w:rPr>
          <w:rFonts w:ascii="Times New Roman" w:hAnsi="Times New Roman"/>
          <w:color w:val="auto"/>
          <w:sz w:val="24"/>
          <w:szCs w:val="24"/>
        </w:rPr>
        <w:t>условия для формирования личностных универсальных дей</w:t>
      </w:r>
      <w:r w:rsidRPr="0028600F">
        <w:rPr>
          <w:rFonts w:ascii="Times New Roman" w:hAnsi="Times New Roman"/>
          <w:color w:val="auto"/>
          <w:spacing w:val="2"/>
          <w:sz w:val="24"/>
          <w:szCs w:val="24"/>
        </w:rPr>
        <w:t>ствий — формирования гражданской идентичности лично</w:t>
      </w:r>
      <w:r w:rsidRPr="0028600F">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color w:val="auto"/>
          <w:spacing w:val="-4"/>
          <w:sz w:val="24"/>
          <w:szCs w:val="24"/>
        </w:rPr>
        <w:t>Изучение иностранного языка способствует развитию обще</w:t>
      </w:r>
      <w:r w:rsidRPr="0028600F">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 xml:space="preserve">«Математика». </w:t>
      </w:r>
      <w:r>
        <w:rPr>
          <w:rFonts w:ascii="Times New Roman" w:hAnsi="Times New Roman"/>
          <w:color w:val="auto"/>
          <w:sz w:val="24"/>
          <w:szCs w:val="24"/>
        </w:rPr>
        <w:t xml:space="preserve">При получении </w:t>
      </w:r>
      <w:r w:rsidRPr="0028600F">
        <w:rPr>
          <w:rFonts w:ascii="Times New Roman" w:hAnsi="Times New Roman"/>
          <w:color w:val="auto"/>
          <w:sz w:val="24"/>
          <w:szCs w:val="24"/>
        </w:rPr>
        <w:t xml:space="preserve">начального </w:t>
      </w:r>
      <w:r w:rsidRPr="0028600F">
        <w:rPr>
          <w:rFonts w:ascii="Times New Roman" w:hAnsi="Times New Roman"/>
          <w:color w:val="auto"/>
          <w:spacing w:val="2"/>
          <w:sz w:val="24"/>
          <w:szCs w:val="24"/>
        </w:rPr>
        <w:t>общего образования этот учебный предмет является осно</w:t>
      </w:r>
      <w:r w:rsidRPr="0028600F">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w:t>
      </w:r>
      <w:r w:rsidRPr="0028600F">
        <w:rPr>
          <w:rFonts w:ascii="Times New Roman" w:hAnsi="Times New Roman"/>
          <w:color w:val="auto"/>
          <w:sz w:val="24"/>
          <w:szCs w:val="24"/>
        </w:rPr>
        <w:lastRenderedPageBreak/>
        <w:t>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Формирование моделирования как универсального учебно</w:t>
      </w:r>
      <w:r w:rsidRPr="0028600F">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B1CF3" w:rsidRPr="0028600F" w:rsidRDefault="002B1CF3" w:rsidP="002B1CF3">
      <w:pPr>
        <w:pStyle w:val="afd"/>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«Окружающий мир».</w:t>
      </w:r>
      <w:r w:rsidRPr="0028600F">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8600F">
        <w:rPr>
          <w:rFonts w:ascii="Times New Roman" w:hAnsi="Times New Roman"/>
          <w:color w:val="auto"/>
          <w:spacing w:val="2"/>
          <w:sz w:val="24"/>
          <w:szCs w:val="24"/>
        </w:rPr>
        <w:t xml:space="preserve">другими людьми, государством, осознания своего места в </w:t>
      </w:r>
      <w:r w:rsidRPr="0028600F">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B1CF3" w:rsidRPr="00413383" w:rsidRDefault="002B1CF3" w:rsidP="002B1CF3">
      <w:pPr>
        <w:pStyle w:val="afd"/>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13383">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B1CF3" w:rsidRPr="00413383" w:rsidRDefault="002B1CF3" w:rsidP="002B1CF3">
      <w:pPr>
        <w:pStyle w:val="21"/>
        <w:autoSpaceDN/>
        <w:spacing w:line="240" w:lineRule="auto"/>
        <w:rPr>
          <w:sz w:val="24"/>
        </w:rPr>
      </w:pPr>
      <w:r w:rsidRPr="00413383">
        <w:rPr>
          <w:spacing w:val="2"/>
          <w:sz w:val="24"/>
        </w:rPr>
        <w:t>формирование умения различать государственную сим</w:t>
      </w:r>
      <w:r w:rsidRPr="00413383">
        <w:rPr>
          <w:sz w:val="24"/>
        </w:rPr>
        <w:t xml:space="preserve">волику Российской Федерации и своего региона, описывать достопримечательности столицы и родного края, находить на </w:t>
      </w:r>
      <w:r w:rsidRPr="00413383">
        <w:rPr>
          <w:spacing w:val="2"/>
          <w:sz w:val="24"/>
        </w:rPr>
        <w:t xml:space="preserve">карте Российскую Федерацию, Москву — столицу России, </w:t>
      </w:r>
      <w:r w:rsidRPr="00413383">
        <w:rPr>
          <w:sz w:val="24"/>
        </w:rPr>
        <w:t>свой регион и его столицу; ознакомление с особенностями некоторых зарубежных стран;</w:t>
      </w:r>
    </w:p>
    <w:p w:rsidR="002B1CF3" w:rsidRPr="00413383" w:rsidRDefault="002B1CF3" w:rsidP="002B1CF3">
      <w:pPr>
        <w:pStyle w:val="21"/>
        <w:autoSpaceDN/>
        <w:spacing w:line="240" w:lineRule="auto"/>
        <w:rPr>
          <w:sz w:val="24"/>
        </w:rPr>
      </w:pPr>
      <w:r w:rsidRPr="00413383">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13383">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B1CF3" w:rsidRPr="00413383" w:rsidRDefault="002B1CF3" w:rsidP="002B1CF3">
      <w:pPr>
        <w:pStyle w:val="21"/>
        <w:autoSpaceDN/>
        <w:spacing w:line="240" w:lineRule="auto"/>
        <w:rPr>
          <w:sz w:val="24"/>
        </w:rPr>
      </w:pPr>
      <w:r w:rsidRPr="00413383">
        <w:rPr>
          <w:spacing w:val="2"/>
          <w:sz w:val="24"/>
        </w:rPr>
        <w:t xml:space="preserve">формирование основ экологического сознания, грамотности и культуры учащихся, освоение элементарных норм </w:t>
      </w:r>
      <w:r w:rsidRPr="00413383">
        <w:rPr>
          <w:sz w:val="24"/>
        </w:rPr>
        <w:t>адекватного природосообразного поведения;</w:t>
      </w:r>
    </w:p>
    <w:p w:rsidR="002B1CF3" w:rsidRPr="00413383" w:rsidRDefault="002B1CF3" w:rsidP="002B1CF3">
      <w:pPr>
        <w:pStyle w:val="21"/>
        <w:autoSpaceDN/>
        <w:spacing w:line="240" w:lineRule="auto"/>
        <w:rPr>
          <w:sz w:val="24"/>
        </w:rPr>
      </w:pPr>
      <w:r w:rsidRPr="00413383">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B1CF3" w:rsidRPr="00413383" w:rsidRDefault="002B1CF3" w:rsidP="002B1CF3">
      <w:pPr>
        <w:pStyle w:val="afd"/>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В сфере личностных универсальных учебных действий</w:t>
      </w:r>
      <w:r>
        <w:rPr>
          <w:rFonts w:ascii="Times New Roman" w:hAnsi="Times New Roman"/>
          <w:color w:val="auto"/>
          <w:spacing w:val="2"/>
          <w:sz w:val="24"/>
          <w:szCs w:val="24"/>
        </w:rPr>
        <w:t xml:space="preserve"> </w:t>
      </w:r>
      <w:r w:rsidRPr="00413383">
        <w:rPr>
          <w:rFonts w:ascii="Times New Roman" w:hAnsi="Times New Roman"/>
          <w:color w:val="auto"/>
          <w:spacing w:val="2"/>
          <w:sz w:val="24"/>
          <w:szCs w:val="24"/>
        </w:rPr>
        <w:t xml:space="preserve">изучение предмета способствует принятию обучающимися </w:t>
      </w:r>
      <w:r w:rsidRPr="00413383">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B1CF3" w:rsidRPr="00413383" w:rsidRDefault="002B1CF3" w:rsidP="002B1CF3">
      <w:pPr>
        <w:pStyle w:val="afd"/>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Изучение данного предмета способствует формированию </w:t>
      </w:r>
      <w:r w:rsidRPr="00413383">
        <w:rPr>
          <w:rFonts w:ascii="Times New Roman" w:hAnsi="Times New Roman"/>
          <w:color w:val="auto"/>
          <w:sz w:val="24"/>
          <w:szCs w:val="24"/>
        </w:rPr>
        <w:t>общепознавательных универсальных учебных действий:</w:t>
      </w:r>
    </w:p>
    <w:p w:rsidR="002B1CF3" w:rsidRPr="00413383" w:rsidRDefault="002B1CF3" w:rsidP="002B1CF3">
      <w:pPr>
        <w:pStyle w:val="21"/>
        <w:autoSpaceDN/>
        <w:spacing w:line="240" w:lineRule="auto"/>
        <w:rPr>
          <w:sz w:val="24"/>
        </w:rPr>
      </w:pPr>
      <w:r w:rsidRPr="00413383">
        <w:rPr>
          <w:sz w:val="24"/>
        </w:rPr>
        <w:t>овладению начальными формами исследовательской деятельности, включая умение поиска и работы с информацией;</w:t>
      </w:r>
    </w:p>
    <w:p w:rsidR="002B1CF3" w:rsidRPr="00413383" w:rsidRDefault="002B1CF3" w:rsidP="002B1CF3">
      <w:pPr>
        <w:pStyle w:val="21"/>
        <w:autoSpaceDN/>
        <w:spacing w:line="240" w:lineRule="auto"/>
        <w:rPr>
          <w:sz w:val="24"/>
        </w:rPr>
      </w:pPr>
      <w:r w:rsidRPr="00413383">
        <w:rPr>
          <w:spacing w:val="2"/>
          <w:sz w:val="24"/>
        </w:rPr>
        <w:t xml:space="preserve">формированию действий замещения и моделирования (использование готовых моделей для объяснения явлений </w:t>
      </w:r>
      <w:r w:rsidRPr="00413383">
        <w:rPr>
          <w:sz w:val="24"/>
        </w:rPr>
        <w:t>или выявления свойств объектов и создания моделей);</w:t>
      </w:r>
    </w:p>
    <w:p w:rsidR="002B1CF3" w:rsidRPr="00413383" w:rsidRDefault="002B1CF3" w:rsidP="002B1CF3">
      <w:pPr>
        <w:pStyle w:val="21"/>
        <w:autoSpaceDN/>
        <w:spacing w:line="240" w:lineRule="auto"/>
        <w:rPr>
          <w:sz w:val="24"/>
        </w:rPr>
      </w:pPr>
      <w:r w:rsidRPr="00413383">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B1CF3" w:rsidRPr="00413383" w:rsidRDefault="002B1CF3" w:rsidP="002B1CF3">
      <w:pPr>
        <w:pStyle w:val="afd"/>
        <w:spacing w:line="240" w:lineRule="auto"/>
        <w:ind w:firstLine="454"/>
        <w:rPr>
          <w:rFonts w:ascii="Times New Roman" w:hAnsi="Times New Roman"/>
          <w:color w:val="auto"/>
          <w:sz w:val="24"/>
          <w:szCs w:val="24"/>
        </w:rPr>
      </w:pPr>
      <w:r w:rsidRPr="00413383">
        <w:rPr>
          <w:rFonts w:ascii="Times New Roman" w:hAnsi="Times New Roman"/>
          <w:b/>
          <w:bCs/>
          <w:color w:val="auto"/>
          <w:sz w:val="24"/>
          <w:szCs w:val="24"/>
        </w:rPr>
        <w:t>«Изобразительное искусство».</w:t>
      </w:r>
      <w:r w:rsidRPr="00413383">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B1CF3" w:rsidRPr="00413383" w:rsidRDefault="002B1CF3" w:rsidP="002B1CF3">
      <w:pPr>
        <w:pStyle w:val="afd"/>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13383">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13383">
        <w:rPr>
          <w:rFonts w:ascii="Times New Roman" w:hAnsi="Times New Roman"/>
          <w:color w:val="auto"/>
          <w:spacing w:val="2"/>
          <w:sz w:val="24"/>
          <w:szCs w:val="24"/>
        </w:rPr>
        <w:t>учающихся. Такое моделирование является основой разви</w:t>
      </w:r>
      <w:r w:rsidRPr="00413383">
        <w:rPr>
          <w:rFonts w:ascii="Times New Roman" w:hAnsi="Times New Roman"/>
          <w:color w:val="auto"/>
          <w:sz w:val="24"/>
          <w:szCs w:val="24"/>
        </w:rPr>
        <w:t xml:space="preserve">тия познания ребёнком мира и способствует формированию </w:t>
      </w:r>
      <w:r w:rsidRPr="00413383">
        <w:rPr>
          <w:rFonts w:ascii="Times New Roman" w:hAnsi="Times New Roman"/>
          <w:color w:val="auto"/>
          <w:spacing w:val="-2"/>
          <w:sz w:val="24"/>
          <w:szCs w:val="24"/>
        </w:rPr>
        <w:t xml:space="preserve">логических операций сравнения, установления тождества и </w:t>
      </w:r>
      <w:r w:rsidRPr="00413383">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13383">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13383">
        <w:rPr>
          <w:rFonts w:ascii="Times New Roman" w:hAnsi="Times New Roman"/>
          <w:color w:val="auto"/>
          <w:sz w:val="24"/>
          <w:szCs w:val="24"/>
        </w:rPr>
        <w:t xml:space="preserve">умению контролировать </w:t>
      </w:r>
      <w:r w:rsidRPr="00413383">
        <w:rPr>
          <w:rFonts w:ascii="Times New Roman" w:hAnsi="Times New Roman"/>
          <w:color w:val="auto"/>
          <w:sz w:val="24"/>
          <w:szCs w:val="24"/>
        </w:rPr>
        <w:lastRenderedPageBreak/>
        <w:t xml:space="preserve">соответствие выполняемых действий </w:t>
      </w:r>
      <w:r w:rsidRPr="00413383">
        <w:rPr>
          <w:rFonts w:ascii="Times New Roman" w:hAnsi="Times New Roman"/>
          <w:color w:val="auto"/>
          <w:spacing w:val="2"/>
          <w:sz w:val="24"/>
          <w:szCs w:val="24"/>
        </w:rPr>
        <w:t xml:space="preserve">способу, внесению коррективов на основе предвосхищения </w:t>
      </w:r>
      <w:r w:rsidRPr="00413383">
        <w:rPr>
          <w:rFonts w:ascii="Times New Roman" w:hAnsi="Times New Roman"/>
          <w:color w:val="auto"/>
          <w:sz w:val="24"/>
          <w:szCs w:val="24"/>
        </w:rPr>
        <w:t>будущего результата и его соответствия замыслу.</w:t>
      </w:r>
    </w:p>
    <w:p w:rsidR="002B1CF3" w:rsidRPr="00BD7394" w:rsidRDefault="002B1CF3" w:rsidP="002B1CF3">
      <w:pPr>
        <w:pStyle w:val="afd"/>
        <w:spacing w:line="240" w:lineRule="auto"/>
        <w:ind w:firstLine="454"/>
        <w:rPr>
          <w:rFonts w:ascii="Times New Roman" w:hAnsi="Times New Roman"/>
          <w:b/>
          <w:bCs/>
          <w:color w:val="auto"/>
          <w:sz w:val="28"/>
          <w:szCs w:val="28"/>
        </w:rPr>
      </w:pPr>
      <w:r w:rsidRPr="00413383">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413383">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13383">
        <w:rPr>
          <w:rFonts w:ascii="Times New Roman" w:hAnsi="Times New Roman"/>
          <w:color w:val="auto"/>
          <w:spacing w:val="2"/>
          <w:sz w:val="24"/>
          <w:szCs w:val="24"/>
        </w:rPr>
        <w:t>данской идентичности личности, толерантности, эстетиче</w:t>
      </w:r>
      <w:r w:rsidRPr="00413383">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r w:rsidRPr="00BD7394">
        <w:rPr>
          <w:rFonts w:ascii="Times New Roman" w:hAnsi="Times New Roman"/>
          <w:color w:val="auto"/>
          <w:sz w:val="28"/>
          <w:szCs w:val="28"/>
        </w:rPr>
        <w:t>.</w:t>
      </w:r>
    </w:p>
    <w:p w:rsidR="002B1CF3" w:rsidRPr="005B5598" w:rsidRDefault="002B1CF3" w:rsidP="002B1CF3">
      <w:pPr>
        <w:ind w:firstLine="709"/>
        <w:contextualSpacing/>
        <w:jc w:val="both"/>
        <w:rPr>
          <w:rFonts w:ascii="Times New Roman" w:hAnsi="Times New Roman" w:cs="Times New Roman"/>
          <w:sz w:val="24"/>
          <w:szCs w:val="24"/>
        </w:rPr>
      </w:pPr>
      <w:r w:rsidRPr="005B5598">
        <w:rPr>
          <w:rFonts w:ascii="Times New Roman" w:hAnsi="Times New Roman" w:cs="Times New Roman"/>
          <w:b/>
          <w:bCs/>
          <w:spacing w:val="-2"/>
          <w:sz w:val="24"/>
          <w:szCs w:val="24"/>
        </w:rPr>
        <w:t xml:space="preserve">«Музыка». </w:t>
      </w:r>
      <w:r w:rsidRPr="005B5598">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B1CF3" w:rsidRPr="005B5598" w:rsidRDefault="002B1CF3" w:rsidP="002B1CF3">
      <w:pPr>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b/>
          <w:sz w:val="24"/>
          <w:szCs w:val="24"/>
        </w:rPr>
        <w:t xml:space="preserve">Личностные результаты </w:t>
      </w:r>
      <w:r w:rsidRPr="005B5598">
        <w:rPr>
          <w:rFonts w:ascii="Times New Roman" w:hAnsi="Times New Roman" w:cs="Times New Roman"/>
          <w:sz w:val="24"/>
          <w:szCs w:val="24"/>
        </w:rPr>
        <w:t>освоения программы должны отражать:</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уважительного отношения к культуре других народов;</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эстетических потребностей, ценностей и чувств;</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B1CF3" w:rsidRPr="005B5598" w:rsidRDefault="002B1CF3" w:rsidP="002B1CF3">
      <w:pPr>
        <w:widowControl w:val="0"/>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2B1CF3" w:rsidRPr="005B5598" w:rsidRDefault="002B1CF3" w:rsidP="002B1CF3">
      <w:pPr>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2B1CF3" w:rsidRPr="005B5598" w:rsidRDefault="002B1CF3" w:rsidP="002B1CF3">
      <w:pPr>
        <w:tabs>
          <w:tab w:val="left" w:pos="955"/>
        </w:tabs>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w:t>
      </w:r>
      <w:r w:rsidRPr="005B5598">
        <w:rPr>
          <w:rFonts w:ascii="Times New Roman" w:hAnsi="Times New Roman" w:cs="Times New Roman"/>
          <w:sz w:val="24"/>
          <w:szCs w:val="24"/>
        </w:rPr>
        <w:lastRenderedPageBreak/>
        <w:t xml:space="preserve">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B1CF3" w:rsidRPr="005B5598" w:rsidRDefault="002B1CF3" w:rsidP="002B1CF3">
      <w:pPr>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B1CF3" w:rsidRPr="005B5598" w:rsidRDefault="002B1CF3" w:rsidP="002B1CF3">
      <w:pPr>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B1CF3" w:rsidRPr="005B5598" w:rsidRDefault="002B1CF3" w:rsidP="002B1CF3">
      <w:pPr>
        <w:widowControl w:val="0"/>
        <w:suppressLineNumbers/>
        <w:ind w:firstLine="709"/>
        <w:jc w:val="both"/>
        <w:rPr>
          <w:rFonts w:ascii="Times New Roman" w:hAnsi="Times New Roman" w:cs="Times New Roman"/>
          <w:kern w:val="3"/>
          <w:sz w:val="24"/>
          <w:szCs w:val="24"/>
          <w:lang w:eastAsia="zh-CN" w:bidi="hi-IN"/>
        </w:rPr>
      </w:pPr>
      <w:r w:rsidRPr="005B5598">
        <w:rPr>
          <w:rFonts w:ascii="Times New Roman" w:hAnsi="Times New Roman" w:cs="Times New Roman"/>
          <w:b/>
          <w:kern w:val="3"/>
          <w:sz w:val="24"/>
          <w:szCs w:val="24"/>
          <w:lang w:eastAsia="zh-CN" w:bidi="hi-IN"/>
        </w:rPr>
        <w:t xml:space="preserve">Метапредметные результаты </w:t>
      </w:r>
      <w:r w:rsidRPr="005B5598">
        <w:rPr>
          <w:rFonts w:ascii="Times New Roman" w:hAnsi="Times New Roman" w:cs="Times New Roman"/>
          <w:kern w:val="3"/>
          <w:sz w:val="24"/>
          <w:szCs w:val="24"/>
          <w:lang w:eastAsia="zh-CN" w:bidi="hi-IN"/>
        </w:rPr>
        <w:t>освоения программы должны отражать:</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B1CF3" w:rsidRPr="005B5598" w:rsidRDefault="002B1CF3" w:rsidP="002B1CF3">
      <w:pPr>
        <w:autoSpaceDE w:val="0"/>
        <w:adjustRightInd w:val="0"/>
        <w:ind w:firstLine="709"/>
        <w:jc w:val="both"/>
        <w:rPr>
          <w:rFonts w:ascii="Times New Roman" w:hAnsi="Times New Roman" w:cs="Times New Roman"/>
          <w:sz w:val="24"/>
          <w:szCs w:val="24"/>
        </w:rPr>
      </w:pPr>
      <w:r w:rsidRPr="005B5598">
        <w:rPr>
          <w:rFonts w:ascii="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B1CF3" w:rsidRPr="005B5598" w:rsidRDefault="002B1CF3" w:rsidP="002B1CF3">
      <w:pPr>
        <w:autoSpaceDE w:val="0"/>
        <w:adjustRightInd w:val="0"/>
        <w:ind w:firstLine="709"/>
        <w:jc w:val="both"/>
        <w:rPr>
          <w:rFonts w:ascii="Times New Roman" w:hAnsi="Times New Roman" w:cs="Times New Roman"/>
          <w:i/>
          <w:sz w:val="24"/>
          <w:szCs w:val="24"/>
        </w:rPr>
      </w:pPr>
      <w:r w:rsidRPr="005B5598">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B1CF3" w:rsidRPr="000116B5" w:rsidRDefault="002B1CF3" w:rsidP="002B1CF3">
      <w:pPr>
        <w:pStyle w:val="afd"/>
        <w:spacing w:line="240" w:lineRule="auto"/>
        <w:ind w:firstLine="709"/>
        <w:rPr>
          <w:rFonts w:ascii="Times New Roman" w:hAnsi="Times New Roman"/>
          <w:color w:val="auto"/>
          <w:spacing w:val="-2"/>
          <w:sz w:val="24"/>
          <w:szCs w:val="24"/>
        </w:rPr>
      </w:pPr>
      <w:r w:rsidRPr="000116B5">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B1CF3" w:rsidRPr="000116B5" w:rsidRDefault="002B1CF3" w:rsidP="002B1CF3">
      <w:pPr>
        <w:pStyle w:val="afd"/>
        <w:spacing w:line="240" w:lineRule="auto"/>
        <w:ind w:firstLine="454"/>
        <w:rPr>
          <w:rFonts w:ascii="Times New Roman" w:hAnsi="Times New Roman"/>
          <w:color w:val="auto"/>
          <w:sz w:val="24"/>
          <w:szCs w:val="24"/>
        </w:rPr>
      </w:pPr>
      <w:r w:rsidRPr="000116B5">
        <w:rPr>
          <w:rFonts w:ascii="Times New Roman" w:hAnsi="Times New Roman"/>
          <w:b/>
          <w:bCs/>
          <w:color w:val="auto"/>
          <w:spacing w:val="2"/>
          <w:sz w:val="24"/>
          <w:szCs w:val="24"/>
        </w:rPr>
        <w:t>«Технология».</w:t>
      </w:r>
      <w:r w:rsidRPr="000116B5">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116B5">
        <w:rPr>
          <w:rFonts w:ascii="Times New Roman" w:hAnsi="Times New Roman"/>
          <w:color w:val="auto"/>
          <w:sz w:val="24"/>
          <w:szCs w:val="24"/>
        </w:rPr>
        <w:t>обусловлены:</w:t>
      </w:r>
    </w:p>
    <w:p w:rsidR="002B1CF3" w:rsidRPr="000116B5" w:rsidRDefault="002B1CF3" w:rsidP="002B1CF3">
      <w:pPr>
        <w:pStyle w:val="21"/>
        <w:autoSpaceDN/>
        <w:spacing w:line="240" w:lineRule="auto"/>
        <w:rPr>
          <w:sz w:val="24"/>
        </w:rPr>
      </w:pPr>
      <w:r w:rsidRPr="000116B5">
        <w:rPr>
          <w:sz w:val="24"/>
        </w:rPr>
        <w:t>ключевой ролью предметно­преобразовательной деятель</w:t>
      </w:r>
      <w:r w:rsidRPr="000116B5">
        <w:rPr>
          <w:spacing w:val="2"/>
          <w:sz w:val="24"/>
        </w:rPr>
        <w:t xml:space="preserve">ности как основы формирования системы универсальных </w:t>
      </w:r>
      <w:r w:rsidRPr="000116B5">
        <w:rPr>
          <w:sz w:val="24"/>
        </w:rPr>
        <w:t>учебных действий;</w:t>
      </w:r>
    </w:p>
    <w:p w:rsidR="002B1CF3" w:rsidRPr="000116B5" w:rsidRDefault="002B1CF3" w:rsidP="002B1CF3">
      <w:pPr>
        <w:pStyle w:val="21"/>
        <w:autoSpaceDN/>
        <w:spacing w:line="240" w:lineRule="auto"/>
        <w:rPr>
          <w:sz w:val="24"/>
        </w:rPr>
      </w:pPr>
      <w:r w:rsidRPr="000116B5">
        <w:rPr>
          <w:spacing w:val="2"/>
          <w:sz w:val="24"/>
        </w:rPr>
        <w:t>значением универсальных учебных действий моделиро</w:t>
      </w:r>
      <w:r w:rsidRPr="000116B5">
        <w:rPr>
          <w:sz w:val="24"/>
        </w:rPr>
        <w:t xml:space="preserve">вания и планирования, которые являются непосредственным предметом усвоения в ходе выполнения различных заданий </w:t>
      </w:r>
      <w:r w:rsidRPr="000116B5">
        <w:rPr>
          <w:spacing w:val="2"/>
          <w:sz w:val="24"/>
        </w:rPr>
        <w:t>по курсу (так, в ходе решения задач на конструирование</w:t>
      </w:r>
      <w:r>
        <w:rPr>
          <w:spacing w:val="2"/>
          <w:sz w:val="24"/>
        </w:rPr>
        <w:t xml:space="preserve"> </w:t>
      </w:r>
      <w:r w:rsidRPr="000116B5">
        <w:rPr>
          <w:spacing w:val="2"/>
          <w:sz w:val="24"/>
        </w:rPr>
        <w:t>обучающиеся учатся использовать схемы, карты и модели,</w:t>
      </w:r>
      <w:r>
        <w:rPr>
          <w:spacing w:val="2"/>
          <w:sz w:val="24"/>
        </w:rPr>
        <w:t xml:space="preserve"> </w:t>
      </w:r>
      <w:r w:rsidRPr="000116B5">
        <w:rPr>
          <w:spacing w:val="-2"/>
          <w:sz w:val="24"/>
        </w:rPr>
        <w:t>задающие полную ориентировочную основу выполнения пред</w:t>
      </w:r>
      <w:r w:rsidRPr="000116B5">
        <w:rPr>
          <w:spacing w:val="2"/>
          <w:sz w:val="24"/>
        </w:rPr>
        <w:t xml:space="preserve">ложенных заданий и позволяющие выделять необходимую </w:t>
      </w:r>
      <w:r w:rsidRPr="000116B5">
        <w:rPr>
          <w:sz w:val="24"/>
        </w:rPr>
        <w:t>систему ориентиров);</w:t>
      </w:r>
    </w:p>
    <w:p w:rsidR="002B1CF3" w:rsidRPr="000116B5" w:rsidRDefault="002B1CF3" w:rsidP="002B1CF3">
      <w:pPr>
        <w:pStyle w:val="21"/>
        <w:autoSpaceDN/>
        <w:spacing w:line="240" w:lineRule="auto"/>
        <w:rPr>
          <w:sz w:val="24"/>
        </w:rPr>
      </w:pPr>
      <w:r w:rsidRPr="000116B5">
        <w:rPr>
          <w:sz w:val="24"/>
        </w:rPr>
        <w:t>специальной организацией процесса планомерно­поэтап</w:t>
      </w:r>
      <w:r w:rsidRPr="000116B5">
        <w:rPr>
          <w:spacing w:val="2"/>
          <w:sz w:val="24"/>
        </w:rPr>
        <w:t xml:space="preserve">ной отработки предметно­преобразовательной деятельности </w:t>
      </w:r>
      <w:r w:rsidRPr="000116B5">
        <w:rPr>
          <w:sz w:val="24"/>
        </w:rPr>
        <w:t xml:space="preserve">обучающихся в генезисе и развитии психологических новообразований младшего школьного возраста — умении осуществлять анализ, </w:t>
      </w:r>
      <w:r w:rsidRPr="000116B5">
        <w:rPr>
          <w:sz w:val="24"/>
        </w:rPr>
        <w:lastRenderedPageBreak/>
        <w:t>действовать во внутреннем умственном плане; рефлексией как осознанием содержания и оснований выполняемой деятельности;</w:t>
      </w:r>
    </w:p>
    <w:p w:rsidR="002B1CF3" w:rsidRPr="000116B5" w:rsidRDefault="002B1CF3" w:rsidP="002B1CF3">
      <w:pPr>
        <w:pStyle w:val="21"/>
        <w:autoSpaceDN/>
        <w:spacing w:line="240" w:lineRule="auto"/>
        <w:rPr>
          <w:sz w:val="24"/>
        </w:rPr>
      </w:pPr>
      <w:r w:rsidRPr="000116B5">
        <w:rPr>
          <w:spacing w:val="2"/>
          <w:sz w:val="24"/>
        </w:rPr>
        <w:t xml:space="preserve">широким использованием форм группового сотрудничества и проектных форм работы для реализации учебных </w:t>
      </w:r>
      <w:r w:rsidRPr="000116B5">
        <w:rPr>
          <w:sz w:val="24"/>
        </w:rPr>
        <w:t>целей курса;</w:t>
      </w:r>
    </w:p>
    <w:p w:rsidR="002B1CF3" w:rsidRPr="000116B5" w:rsidRDefault="002B1CF3" w:rsidP="002B1CF3">
      <w:pPr>
        <w:pStyle w:val="21"/>
        <w:autoSpaceDN/>
        <w:spacing w:line="240" w:lineRule="auto"/>
        <w:rPr>
          <w:sz w:val="24"/>
        </w:rPr>
      </w:pPr>
      <w:r w:rsidRPr="000116B5">
        <w:rPr>
          <w:sz w:val="24"/>
        </w:rPr>
        <w:t>формированием первоначальных элементов ИКТ­компетентности обучающихся.</w:t>
      </w:r>
    </w:p>
    <w:p w:rsidR="002B1CF3" w:rsidRPr="000116B5" w:rsidRDefault="002B1CF3" w:rsidP="002B1CF3">
      <w:pPr>
        <w:pStyle w:val="afd"/>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Изучение технологии обеспечивает реализацию следующих целей:</w:t>
      </w:r>
    </w:p>
    <w:p w:rsidR="002B1CF3" w:rsidRPr="000116B5" w:rsidRDefault="002B1CF3" w:rsidP="002B1CF3">
      <w:pPr>
        <w:pStyle w:val="21"/>
        <w:autoSpaceDN/>
        <w:spacing w:line="240" w:lineRule="auto"/>
        <w:rPr>
          <w:sz w:val="24"/>
        </w:rPr>
      </w:pPr>
      <w:r w:rsidRPr="000116B5">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B1CF3" w:rsidRPr="000116B5" w:rsidRDefault="002B1CF3" w:rsidP="002B1CF3">
      <w:pPr>
        <w:pStyle w:val="21"/>
        <w:autoSpaceDN/>
        <w:spacing w:line="240" w:lineRule="auto"/>
        <w:rPr>
          <w:sz w:val="24"/>
        </w:rPr>
      </w:pPr>
      <w:r w:rsidRPr="000116B5">
        <w:rPr>
          <w:spacing w:val="2"/>
          <w:sz w:val="24"/>
        </w:rPr>
        <w:t xml:space="preserve">развитие знаково­символического и пространственного </w:t>
      </w:r>
      <w:r w:rsidRPr="000116B5">
        <w:rPr>
          <w:sz w:val="24"/>
        </w:rPr>
        <w:t xml:space="preserve">мышления, творческого и репродуктивного воображения на </w:t>
      </w:r>
      <w:r w:rsidRPr="000116B5">
        <w:rPr>
          <w:spacing w:val="2"/>
          <w:sz w:val="24"/>
        </w:rPr>
        <w:t>основе развития способности обучающегося к моделирова</w:t>
      </w:r>
      <w:r w:rsidRPr="000116B5">
        <w:rPr>
          <w:sz w:val="24"/>
        </w:rPr>
        <w:t>нию и отображению объекта и процесса его преобразования в форме моделей (рисунков, планов, схем, чертежей);</w:t>
      </w:r>
    </w:p>
    <w:p w:rsidR="002B1CF3" w:rsidRPr="000116B5" w:rsidRDefault="002B1CF3" w:rsidP="002B1CF3">
      <w:pPr>
        <w:pStyle w:val="21"/>
        <w:autoSpaceDN/>
        <w:spacing w:line="240" w:lineRule="auto"/>
        <w:rPr>
          <w:sz w:val="24"/>
        </w:rPr>
      </w:pPr>
      <w:r w:rsidRPr="000116B5">
        <w:rPr>
          <w:spacing w:val="-2"/>
          <w:sz w:val="24"/>
        </w:rPr>
        <w:t xml:space="preserve">развитие регулятивных действий, включая целеполагание; </w:t>
      </w:r>
      <w:r w:rsidRPr="000116B5">
        <w:rPr>
          <w:spacing w:val="2"/>
          <w:sz w:val="24"/>
        </w:rPr>
        <w:t>планирование (умение составлять план действий и приме</w:t>
      </w:r>
      <w:r w:rsidRPr="000116B5">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B1CF3" w:rsidRPr="000116B5" w:rsidRDefault="002B1CF3" w:rsidP="002B1CF3">
      <w:pPr>
        <w:pStyle w:val="21"/>
        <w:autoSpaceDN/>
        <w:spacing w:line="240" w:lineRule="auto"/>
        <w:rPr>
          <w:sz w:val="24"/>
        </w:rPr>
      </w:pPr>
      <w:r w:rsidRPr="000116B5">
        <w:rPr>
          <w:sz w:val="24"/>
        </w:rPr>
        <w:t>формирование внутреннего плана на основе поэтапной отработки предметно­преобразующих действий;</w:t>
      </w:r>
    </w:p>
    <w:p w:rsidR="002B1CF3" w:rsidRPr="000116B5" w:rsidRDefault="002B1CF3" w:rsidP="002B1CF3">
      <w:pPr>
        <w:pStyle w:val="21"/>
        <w:autoSpaceDN/>
        <w:spacing w:line="240" w:lineRule="auto"/>
        <w:rPr>
          <w:sz w:val="24"/>
        </w:rPr>
      </w:pPr>
      <w:r w:rsidRPr="000116B5">
        <w:rPr>
          <w:sz w:val="24"/>
        </w:rPr>
        <w:t>развитие планирующей и регулирующей функций речи;</w:t>
      </w:r>
    </w:p>
    <w:p w:rsidR="002B1CF3" w:rsidRPr="000116B5" w:rsidRDefault="002B1CF3" w:rsidP="002B1CF3">
      <w:pPr>
        <w:pStyle w:val="21"/>
        <w:autoSpaceDN/>
        <w:spacing w:line="240" w:lineRule="auto"/>
        <w:rPr>
          <w:sz w:val="24"/>
        </w:rPr>
      </w:pPr>
      <w:r w:rsidRPr="000116B5">
        <w:rPr>
          <w:sz w:val="24"/>
        </w:rPr>
        <w:t>развитие коммуникативной компетентности обучающихся на основе организации совместно­продуктивной деятельности;</w:t>
      </w:r>
    </w:p>
    <w:p w:rsidR="002B1CF3" w:rsidRPr="000116B5" w:rsidRDefault="002B1CF3" w:rsidP="002B1CF3">
      <w:pPr>
        <w:pStyle w:val="21"/>
        <w:autoSpaceDN/>
        <w:spacing w:line="240" w:lineRule="auto"/>
        <w:rPr>
          <w:sz w:val="24"/>
        </w:rPr>
      </w:pPr>
      <w:r w:rsidRPr="000116B5">
        <w:rPr>
          <w:spacing w:val="2"/>
          <w:sz w:val="24"/>
        </w:rPr>
        <w:t>развитие эстетических представлений и критериев на основе изобразительной и художественной конструктивной</w:t>
      </w:r>
      <w:r w:rsidRPr="000116B5">
        <w:rPr>
          <w:sz w:val="24"/>
        </w:rPr>
        <w:t xml:space="preserve"> деятельности;</w:t>
      </w:r>
    </w:p>
    <w:p w:rsidR="002B1CF3" w:rsidRPr="000116B5" w:rsidRDefault="002B1CF3" w:rsidP="002B1CF3">
      <w:pPr>
        <w:pStyle w:val="21"/>
        <w:autoSpaceDN/>
        <w:spacing w:line="240" w:lineRule="auto"/>
        <w:rPr>
          <w:sz w:val="24"/>
        </w:rPr>
      </w:pPr>
      <w:r w:rsidRPr="000116B5">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B1CF3" w:rsidRPr="000116B5" w:rsidRDefault="002B1CF3" w:rsidP="002B1CF3">
      <w:pPr>
        <w:pStyle w:val="21"/>
        <w:autoSpaceDN/>
        <w:spacing w:line="240" w:lineRule="auto"/>
        <w:rPr>
          <w:sz w:val="24"/>
        </w:rPr>
      </w:pPr>
      <w:r w:rsidRPr="000116B5">
        <w:rPr>
          <w:sz w:val="24"/>
        </w:rPr>
        <w:t xml:space="preserve">ознакомление обучающихся с миром профессий и их социальным значением, историей их возникновения и развития </w:t>
      </w:r>
      <w:r w:rsidRPr="000116B5">
        <w:rPr>
          <w:spacing w:val="2"/>
          <w:sz w:val="24"/>
        </w:rPr>
        <w:t>как первая ступень формирования готовности к предвари</w:t>
      </w:r>
      <w:r w:rsidRPr="000116B5">
        <w:rPr>
          <w:sz w:val="24"/>
        </w:rPr>
        <w:t>тельному профессиональному самоопределению;</w:t>
      </w:r>
    </w:p>
    <w:p w:rsidR="002B1CF3" w:rsidRPr="000116B5" w:rsidRDefault="002B1CF3" w:rsidP="002B1CF3">
      <w:pPr>
        <w:pStyle w:val="21"/>
        <w:autoSpaceDN/>
        <w:spacing w:line="240" w:lineRule="auto"/>
        <w:rPr>
          <w:b/>
          <w:bCs/>
          <w:sz w:val="24"/>
        </w:rPr>
      </w:pPr>
      <w:r w:rsidRPr="000116B5">
        <w:rPr>
          <w:spacing w:val="-2"/>
          <w:sz w:val="24"/>
        </w:rPr>
        <w:t>формирование ИКТ­компетентности обучающихся, вклю</w:t>
      </w:r>
      <w:r w:rsidRPr="000116B5">
        <w:rPr>
          <w:sz w:val="24"/>
        </w:rPr>
        <w:t>чая ознакомление с правилами жизни людей в мире инфор</w:t>
      </w:r>
      <w:r w:rsidRPr="000116B5">
        <w:rPr>
          <w:spacing w:val="2"/>
          <w:sz w:val="24"/>
        </w:rPr>
        <w:t>мации: избирательность в потреблении информации, ува</w:t>
      </w:r>
      <w:r w:rsidRPr="000116B5">
        <w:rPr>
          <w:sz w:val="24"/>
        </w:rPr>
        <w:t>жение к личной информации другого человека, к процессу познания учения, к состоянию неполного знания и другим аспектам.</w:t>
      </w:r>
    </w:p>
    <w:p w:rsidR="002B1CF3" w:rsidRPr="000116B5" w:rsidRDefault="002B1CF3" w:rsidP="002B1CF3">
      <w:pPr>
        <w:pStyle w:val="afd"/>
        <w:spacing w:line="240" w:lineRule="auto"/>
        <w:ind w:firstLine="454"/>
        <w:rPr>
          <w:rFonts w:ascii="Times New Roman" w:hAnsi="Times New Roman"/>
          <w:color w:val="auto"/>
          <w:sz w:val="24"/>
          <w:szCs w:val="24"/>
        </w:rPr>
      </w:pPr>
      <w:r w:rsidRPr="000116B5">
        <w:rPr>
          <w:rFonts w:ascii="Times New Roman" w:hAnsi="Times New Roman"/>
          <w:b/>
          <w:bCs/>
          <w:color w:val="auto"/>
          <w:sz w:val="24"/>
          <w:szCs w:val="24"/>
        </w:rPr>
        <w:t>«Физическая культура».</w:t>
      </w:r>
      <w:r w:rsidRPr="000116B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B1CF3" w:rsidRPr="000116B5" w:rsidRDefault="002B1CF3" w:rsidP="002B1CF3">
      <w:pPr>
        <w:pStyle w:val="21"/>
        <w:autoSpaceDN/>
        <w:spacing w:line="240" w:lineRule="auto"/>
        <w:rPr>
          <w:sz w:val="24"/>
        </w:rPr>
      </w:pPr>
      <w:r w:rsidRPr="000116B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B1CF3" w:rsidRPr="000116B5" w:rsidRDefault="002B1CF3" w:rsidP="002B1CF3">
      <w:pPr>
        <w:pStyle w:val="21"/>
        <w:autoSpaceDN/>
        <w:spacing w:line="240" w:lineRule="auto"/>
        <w:rPr>
          <w:sz w:val="24"/>
        </w:rPr>
      </w:pPr>
      <w:r w:rsidRPr="000116B5">
        <w:rPr>
          <w:sz w:val="24"/>
        </w:rPr>
        <w:t>освоение моральных норм помощи тем, кто в ней нуждается, готовности принять на себя ответственность;</w:t>
      </w:r>
    </w:p>
    <w:p w:rsidR="002B1CF3" w:rsidRPr="000116B5" w:rsidRDefault="002B1CF3" w:rsidP="002B1CF3">
      <w:pPr>
        <w:pStyle w:val="21"/>
        <w:autoSpaceDN/>
        <w:spacing w:line="240" w:lineRule="auto"/>
        <w:rPr>
          <w:sz w:val="24"/>
        </w:rPr>
      </w:pPr>
      <w:r w:rsidRPr="000116B5">
        <w:rPr>
          <w:spacing w:val="2"/>
          <w:sz w:val="24"/>
        </w:rPr>
        <w:t>развитие мотивации достижения и готовности к преодолению трудностей на основе конструктивных стратегий</w:t>
      </w:r>
      <w:r w:rsidRPr="000116B5">
        <w:rPr>
          <w:spacing w:val="2"/>
          <w:sz w:val="24"/>
        </w:rPr>
        <w:br/>
      </w:r>
      <w:r w:rsidRPr="000116B5">
        <w:rPr>
          <w:sz w:val="24"/>
        </w:rPr>
        <w:t>совладания и умения мобилизовать свои личностные и физические ресурсы, стрессоустойчивости;</w:t>
      </w:r>
    </w:p>
    <w:p w:rsidR="002B1CF3" w:rsidRPr="000116B5" w:rsidRDefault="002B1CF3" w:rsidP="002B1CF3">
      <w:pPr>
        <w:pStyle w:val="21"/>
        <w:autoSpaceDN/>
        <w:spacing w:line="240" w:lineRule="auto"/>
        <w:rPr>
          <w:sz w:val="24"/>
        </w:rPr>
      </w:pPr>
      <w:r w:rsidRPr="000116B5">
        <w:rPr>
          <w:sz w:val="24"/>
        </w:rPr>
        <w:t>освоение правил здорового и безопасного образа жизни.</w:t>
      </w:r>
    </w:p>
    <w:p w:rsidR="002B1CF3" w:rsidRPr="000116B5" w:rsidRDefault="002B1CF3" w:rsidP="002B1CF3">
      <w:pPr>
        <w:pStyle w:val="afd"/>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«Физическая культура» как учебный предмет способствует:</w:t>
      </w:r>
    </w:p>
    <w:p w:rsidR="002B1CF3" w:rsidRPr="000116B5" w:rsidRDefault="002B1CF3" w:rsidP="002B1CF3">
      <w:pPr>
        <w:pStyle w:val="21"/>
        <w:autoSpaceDN/>
        <w:spacing w:line="240" w:lineRule="auto"/>
        <w:rPr>
          <w:sz w:val="24"/>
        </w:rPr>
      </w:pPr>
      <w:r w:rsidRPr="000116B5">
        <w:rPr>
          <w:sz w:val="24"/>
        </w:rPr>
        <w:t>в области регулятивных действий развитию умений пла</w:t>
      </w:r>
      <w:r w:rsidRPr="000116B5">
        <w:rPr>
          <w:spacing w:val="2"/>
          <w:sz w:val="24"/>
        </w:rPr>
        <w:t xml:space="preserve">нировать, регулировать, контролировать и оценивать свои </w:t>
      </w:r>
      <w:r w:rsidRPr="000116B5">
        <w:rPr>
          <w:sz w:val="24"/>
        </w:rPr>
        <w:t>действия;</w:t>
      </w:r>
    </w:p>
    <w:p w:rsidR="002B1CF3" w:rsidRPr="000116B5" w:rsidRDefault="002B1CF3" w:rsidP="002B1CF3">
      <w:pPr>
        <w:pStyle w:val="21"/>
        <w:autoSpaceDN/>
        <w:spacing w:line="240" w:lineRule="auto"/>
        <w:rPr>
          <w:sz w:val="24"/>
        </w:rPr>
      </w:pPr>
      <w:r w:rsidRPr="000116B5">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0116B5">
        <w:rPr>
          <w:spacing w:val="2"/>
          <w:sz w:val="24"/>
        </w:rPr>
        <w:t xml:space="preserve">ления функций и ролей в совместной деятельности; конструктивно разрешать </w:t>
      </w:r>
      <w:r w:rsidRPr="000116B5">
        <w:rPr>
          <w:spacing w:val="2"/>
          <w:sz w:val="24"/>
        </w:rPr>
        <w:lastRenderedPageBreak/>
        <w:t xml:space="preserve">конфликты; осуществлять взаимный </w:t>
      </w:r>
      <w:r w:rsidRPr="000116B5">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B1CF3" w:rsidRPr="005B5598" w:rsidRDefault="002B1CF3" w:rsidP="002B1CF3">
      <w:pPr>
        <w:pStyle w:val="afff0"/>
        <w:jc w:val="both"/>
        <w:rPr>
          <w:rFonts w:ascii="Times New Roman" w:hAnsi="Times New Roman" w:cs="Times New Roman"/>
          <w:sz w:val="24"/>
        </w:rPr>
      </w:pPr>
      <w:bookmarkStart w:id="41" w:name="_Toc294246092"/>
      <w:bookmarkStart w:id="42" w:name="_Toc288394080"/>
      <w:bookmarkStart w:id="43" w:name="_Toc288410547"/>
      <w:bookmarkStart w:id="44" w:name="_Toc288410676"/>
      <w:bookmarkStart w:id="45" w:name="_Toc288410741"/>
      <w:r w:rsidRPr="005B5598">
        <w:rPr>
          <w:rFonts w:ascii="Times New Roman" w:hAnsi="Times New Roman" w:cs="Times New Roman"/>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1"/>
    </w:p>
    <w:p w:rsidR="002B1CF3" w:rsidRPr="005B5598" w:rsidRDefault="002B1CF3" w:rsidP="002B1CF3">
      <w:pPr>
        <w:tabs>
          <w:tab w:val="left" w:pos="709"/>
        </w:tabs>
        <w:ind w:firstLine="709"/>
        <w:jc w:val="both"/>
        <w:rPr>
          <w:rFonts w:ascii="Times New Roman" w:hAnsi="Times New Roman" w:cs="Times New Roman"/>
          <w:sz w:val="24"/>
          <w:szCs w:val="24"/>
          <w:shd w:val="clear" w:color="auto" w:fill="FFFFFF"/>
        </w:rPr>
      </w:pPr>
      <w:r w:rsidRPr="005B5598">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2B1CF3" w:rsidRPr="005B5598" w:rsidRDefault="002B1CF3" w:rsidP="002B1CF3">
      <w:pPr>
        <w:tabs>
          <w:tab w:val="left" w:pos="709"/>
        </w:tabs>
        <w:ind w:firstLine="709"/>
        <w:jc w:val="both"/>
        <w:rPr>
          <w:rFonts w:ascii="Times New Roman" w:hAnsi="Times New Roman" w:cs="Times New Roman"/>
          <w:sz w:val="24"/>
          <w:szCs w:val="24"/>
          <w:shd w:val="clear" w:color="auto" w:fill="FFFFFF"/>
        </w:rPr>
      </w:pPr>
      <w:r w:rsidRPr="005B5598">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B1CF3" w:rsidRPr="000116B5" w:rsidRDefault="002B1CF3" w:rsidP="002B1CF3">
      <w:pPr>
        <w:tabs>
          <w:tab w:val="left" w:pos="709"/>
        </w:tabs>
        <w:ind w:firstLine="709"/>
        <w:jc w:val="both"/>
        <w:rPr>
          <w:shd w:val="clear" w:color="auto" w:fill="FFFFFF"/>
        </w:rPr>
      </w:pPr>
      <w:r w:rsidRPr="005B5598">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5B5598">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w:t>
      </w:r>
      <w:r w:rsidRPr="000116B5">
        <w:t xml:space="preserve"> планирует свою деятельность, ставит задачи, ищет средства для решения поставленных задач.</w:t>
      </w:r>
    </w:p>
    <w:p w:rsidR="002B1CF3" w:rsidRPr="000116B5" w:rsidRDefault="002B1CF3" w:rsidP="002B1CF3">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B1CF3" w:rsidRPr="005B5598" w:rsidRDefault="002B1CF3" w:rsidP="002B1CF3">
      <w:pPr>
        <w:shd w:val="clear" w:color="auto" w:fill="FFFFFF"/>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B1CF3" w:rsidRPr="000116B5" w:rsidRDefault="002B1CF3" w:rsidP="002B1CF3">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B1CF3" w:rsidRPr="000116B5" w:rsidRDefault="002B1CF3" w:rsidP="002B1CF3">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0116B5">
        <w:rPr>
          <w:rFonts w:ascii="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B1CF3" w:rsidRPr="000116B5" w:rsidRDefault="002B1CF3" w:rsidP="002B1CF3">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B1CF3" w:rsidRPr="000116B5" w:rsidRDefault="002B1CF3" w:rsidP="002B1CF3">
      <w:pPr>
        <w:shd w:val="clear" w:color="auto" w:fill="FFFFFF"/>
        <w:tabs>
          <w:tab w:val="left" w:pos="709"/>
        </w:tabs>
        <w:ind w:firstLine="709"/>
        <w:jc w:val="both"/>
      </w:pPr>
      <w:r w:rsidRPr="005B5598">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w:t>
      </w:r>
      <w:r w:rsidRPr="000116B5">
        <w:t>ать и понимать собственные сильные и слабые стороны; отвечать за свои действия и их последствия.</w:t>
      </w:r>
    </w:p>
    <w:p w:rsidR="002B1CF3" w:rsidRPr="005B5598" w:rsidRDefault="002B1CF3" w:rsidP="002B1CF3">
      <w:pPr>
        <w:pStyle w:val="afff0"/>
        <w:rPr>
          <w:rFonts w:ascii="Times New Roman" w:hAnsi="Times New Roman" w:cs="Times New Roman"/>
          <w:sz w:val="24"/>
        </w:rPr>
      </w:pPr>
      <w:bookmarkStart w:id="46" w:name="_Toc294246093"/>
      <w:bookmarkEnd w:id="42"/>
      <w:bookmarkEnd w:id="43"/>
      <w:bookmarkEnd w:id="44"/>
      <w:bookmarkEnd w:id="45"/>
      <w:r>
        <w:t xml:space="preserve"> </w:t>
      </w:r>
      <w:r w:rsidRPr="005B5598">
        <w:rPr>
          <w:rFonts w:ascii="Times New Roman" w:hAnsi="Times New Roman" w:cs="Times New Roman"/>
          <w:sz w:val="24"/>
        </w:rPr>
        <w:t>Условия, обеспечивающие развитие универсальных учебных действий у обучающихся</w:t>
      </w:r>
      <w:bookmarkEnd w:id="46"/>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B1CF3" w:rsidRPr="005B5598" w:rsidRDefault="002B1CF3" w:rsidP="002B1CF3">
      <w:pPr>
        <w:tabs>
          <w:tab w:val="left" w:pos="709"/>
        </w:tabs>
        <w:ind w:firstLine="709"/>
        <w:jc w:val="both"/>
        <w:rPr>
          <w:rFonts w:ascii="Times New Roman" w:hAnsi="Times New Roman" w:cs="Times New Roman"/>
          <w:sz w:val="24"/>
          <w:szCs w:val="24"/>
        </w:rPr>
      </w:pPr>
      <w:r w:rsidRPr="005B5598">
        <w:rPr>
          <w:rFonts w:ascii="Times New Roman" w:hAnsi="Times New Roman" w:cs="Times New Roman"/>
          <w:sz w:val="24"/>
          <w:szCs w:val="24"/>
        </w:rPr>
        <w:t>эффективного использования средств ИКТ.</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В условиях интенсификации процессов информатизации </w:t>
      </w:r>
      <w:r w:rsidRPr="000116B5">
        <w:rPr>
          <w:rFonts w:ascii="Times New Roman" w:hAnsi="Times New Roman"/>
          <w:color w:val="auto"/>
          <w:sz w:val="24"/>
          <w:szCs w:val="24"/>
        </w:rPr>
        <w:t xml:space="preserve">общества и образования при формировании универсальных </w:t>
      </w:r>
      <w:r w:rsidRPr="000116B5">
        <w:rPr>
          <w:rFonts w:ascii="Times New Roman" w:hAnsi="Times New Roman"/>
          <w:color w:val="auto"/>
          <w:spacing w:val="-2"/>
          <w:sz w:val="24"/>
          <w:szCs w:val="24"/>
        </w:rPr>
        <w:t>учебных дейст</w:t>
      </w:r>
      <w:r>
        <w:rPr>
          <w:rFonts w:ascii="Times New Roman" w:hAnsi="Times New Roman"/>
          <w:color w:val="auto"/>
          <w:spacing w:val="-2"/>
          <w:sz w:val="24"/>
          <w:szCs w:val="24"/>
        </w:rPr>
        <w:t xml:space="preserve">вий наряду с предметными </w:t>
      </w:r>
      <w:r w:rsidRPr="000116B5">
        <w:rPr>
          <w:rFonts w:ascii="Times New Roman" w:hAnsi="Times New Roman"/>
          <w:color w:val="auto"/>
          <w:spacing w:val="-2"/>
          <w:sz w:val="24"/>
          <w:szCs w:val="24"/>
        </w:rPr>
        <w:t>методиками целе</w:t>
      </w:r>
      <w:r w:rsidRPr="000116B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116B5">
        <w:rPr>
          <w:rFonts w:ascii="Times New Roman" w:hAnsi="Times New Roman"/>
          <w:color w:val="auto"/>
          <w:spacing w:val="2"/>
          <w:sz w:val="24"/>
          <w:szCs w:val="24"/>
        </w:rPr>
        <w:t xml:space="preserve">среды. Ориентировка младших школьников в </w:t>
      </w:r>
      <w:r w:rsidRPr="000116B5">
        <w:rPr>
          <w:rFonts w:ascii="Times New Roman" w:hAnsi="Times New Roman"/>
          <w:color w:val="auto"/>
          <w:sz w:val="24"/>
          <w:szCs w:val="24"/>
        </w:rPr>
        <w:t xml:space="preserve">ИКТ и </w:t>
      </w:r>
      <w:r w:rsidRPr="000116B5">
        <w:rPr>
          <w:rFonts w:ascii="Times New Roman" w:hAnsi="Times New Roman"/>
          <w:color w:val="auto"/>
          <w:sz w:val="24"/>
          <w:szCs w:val="24"/>
        </w:rPr>
        <w:lastRenderedPageBreak/>
        <w:t>формирова</w:t>
      </w:r>
      <w:r w:rsidRPr="000116B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116B5">
        <w:rPr>
          <w:rFonts w:ascii="Times New Roman" w:hAnsi="Times New Roman"/>
          <w:color w:val="auto"/>
          <w:sz w:val="24"/>
          <w:szCs w:val="24"/>
        </w:rPr>
        <w:t>рования уни</w:t>
      </w:r>
      <w:r>
        <w:rPr>
          <w:rFonts w:ascii="Times New Roman" w:hAnsi="Times New Roman"/>
          <w:color w:val="auto"/>
          <w:spacing w:val="2"/>
          <w:sz w:val="24"/>
          <w:szCs w:val="24"/>
        </w:rPr>
        <w:t xml:space="preserve">версальных </w:t>
      </w:r>
      <w:r w:rsidRPr="000116B5">
        <w:rPr>
          <w:rFonts w:ascii="Times New Roman" w:hAnsi="Times New Roman"/>
          <w:color w:val="auto"/>
          <w:spacing w:val="2"/>
          <w:sz w:val="24"/>
          <w:szCs w:val="24"/>
        </w:rPr>
        <w:t>учебных действий обучающихся в рамках</w:t>
      </w:r>
      <w:r w:rsidRPr="000116B5">
        <w:rPr>
          <w:rFonts w:ascii="Times New Roman" w:hAnsi="Times New Roman"/>
          <w:color w:val="auto"/>
          <w:sz w:val="24"/>
          <w:szCs w:val="24"/>
        </w:rPr>
        <w:t xml:space="preserve"> начального общего образования. </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ИКТ также могут </w:t>
      </w:r>
      <w:r w:rsidRPr="000116B5">
        <w:rPr>
          <w:rFonts w:ascii="Times New Roman" w:hAnsi="Times New Roman"/>
          <w:color w:val="auto"/>
          <w:sz w:val="24"/>
          <w:szCs w:val="24"/>
        </w:rPr>
        <w:t>широко применять</w:t>
      </w:r>
      <w:r w:rsidRPr="000116B5">
        <w:rPr>
          <w:rFonts w:ascii="Times New Roman" w:hAnsi="Times New Roman"/>
          <w:color w:val="auto"/>
          <w:spacing w:val="2"/>
          <w:sz w:val="24"/>
          <w:szCs w:val="24"/>
        </w:rPr>
        <w:t xml:space="preserve">ся при оценке сформированности универсальных учебных </w:t>
      </w:r>
      <w:r w:rsidRPr="000116B5">
        <w:rPr>
          <w:rFonts w:ascii="Times New Roman" w:hAnsi="Times New Roman"/>
          <w:color w:val="auto"/>
          <w:sz w:val="24"/>
          <w:szCs w:val="24"/>
        </w:rPr>
        <w:t xml:space="preserve">действий. Для их формирования исключительную важность </w:t>
      </w:r>
      <w:r w:rsidRPr="000116B5">
        <w:rPr>
          <w:rFonts w:ascii="Times New Roman" w:hAnsi="Times New Roman"/>
          <w:color w:val="auto"/>
          <w:spacing w:val="2"/>
          <w:sz w:val="24"/>
          <w:szCs w:val="24"/>
        </w:rPr>
        <w:t>имеет использование информационно­образовательной сре</w:t>
      </w:r>
      <w:r w:rsidRPr="000116B5">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В рамках ИКТ­компетентности выделяется учебная ИКТ­компе</w:t>
      </w:r>
      <w:r w:rsidRPr="000116B5">
        <w:rPr>
          <w:rFonts w:ascii="Times New Roman" w:hAnsi="Times New Roman"/>
          <w:color w:val="auto"/>
          <w:sz w:val="24"/>
          <w:szCs w:val="24"/>
        </w:rPr>
        <w:t>тентность - способность решать учебные задачи с исполь</w:t>
      </w:r>
      <w:r w:rsidRPr="000116B5">
        <w:rPr>
          <w:rFonts w:ascii="Times New Roman" w:hAnsi="Times New Roman"/>
          <w:color w:val="auto"/>
          <w:spacing w:val="2"/>
          <w:sz w:val="24"/>
          <w:szCs w:val="24"/>
        </w:rPr>
        <w:t xml:space="preserve">зованием общедоступных в начальной школе инструментов </w:t>
      </w:r>
      <w:r w:rsidRPr="000116B5">
        <w:rPr>
          <w:rFonts w:ascii="Times New Roman" w:hAnsi="Times New Roman"/>
          <w:color w:val="auto"/>
          <w:sz w:val="24"/>
          <w:szCs w:val="24"/>
        </w:rPr>
        <w:t>ИКТ и источников информации в соответствии с возрастны</w:t>
      </w:r>
      <w:r w:rsidRPr="000116B5">
        <w:rPr>
          <w:rFonts w:ascii="Times New Roman" w:hAnsi="Times New Roman"/>
          <w:color w:val="auto"/>
          <w:spacing w:val="2"/>
          <w:sz w:val="24"/>
          <w:szCs w:val="24"/>
        </w:rPr>
        <w:t xml:space="preserve">ми потребностями и возможностями младшего школьника. </w:t>
      </w:r>
      <w:r w:rsidRPr="000116B5">
        <w:rPr>
          <w:rFonts w:ascii="Times New Roman" w:hAnsi="Times New Roman"/>
          <w:color w:val="auto"/>
          <w:sz w:val="24"/>
          <w:szCs w:val="24"/>
        </w:rPr>
        <w:t xml:space="preserve">Решение задачи формирования ИКТ­компетентности должно </w:t>
      </w:r>
      <w:r w:rsidRPr="000116B5">
        <w:rPr>
          <w:rFonts w:ascii="Times New Roman" w:hAnsi="Times New Roman"/>
          <w:color w:val="auto"/>
          <w:spacing w:val="-2"/>
          <w:sz w:val="24"/>
          <w:szCs w:val="24"/>
        </w:rPr>
        <w:t>проходить не только на занятиях по отдельным учебным пред</w:t>
      </w:r>
      <w:r w:rsidRPr="000116B5">
        <w:rPr>
          <w:rFonts w:ascii="Times New Roman" w:hAnsi="Times New Roman"/>
          <w:color w:val="auto"/>
          <w:spacing w:val="2"/>
          <w:sz w:val="24"/>
          <w:szCs w:val="24"/>
        </w:rPr>
        <w:t xml:space="preserve">метам (где формируется предметная ИКТ­компетентность), </w:t>
      </w:r>
      <w:r w:rsidRPr="000116B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критическое отношение к информации и избирательность </w:t>
      </w:r>
      <w:r w:rsidRPr="000116B5">
        <w:rPr>
          <w:rFonts w:ascii="Times New Roman" w:hAnsi="Times New Roman"/>
          <w:color w:val="auto"/>
          <w:sz w:val="24"/>
          <w:szCs w:val="24"/>
        </w:rPr>
        <w:t>её восприятия;</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основы правовой культуры в области использования информации.</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регулятивных универсальных учебных действий обеспечиваются:</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При освоении познавательных универсальных учебных </w:t>
      </w:r>
      <w:r w:rsidRPr="000116B5">
        <w:rPr>
          <w:rFonts w:ascii="Times New Roman" w:hAnsi="Times New Roman"/>
          <w:color w:val="auto"/>
          <w:sz w:val="24"/>
          <w:szCs w:val="24"/>
        </w:rPr>
        <w:t>действий ИКТ играют ключевую роль в следующих универсальных учебных действиях:</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поиск информации;</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фиксация (запись) информации с помощью различных </w:t>
      </w:r>
      <w:r w:rsidRPr="000116B5">
        <w:rPr>
          <w:rFonts w:ascii="Times New Roman" w:hAnsi="Times New Roman"/>
          <w:color w:val="auto"/>
          <w:sz w:val="24"/>
          <w:szCs w:val="24"/>
        </w:rPr>
        <w:t>технических средств;</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0116B5">
        <w:rPr>
          <w:rFonts w:ascii="Times New Roman" w:hAnsi="Times New Roman"/>
          <w:color w:val="auto"/>
          <w:sz w:val="24"/>
          <w:szCs w:val="24"/>
        </w:rPr>
        <w:t> </w:t>
      </w:r>
      <w:r w:rsidRPr="000116B5">
        <w:rPr>
          <w:rFonts w:ascii="Times New Roman" w:hAnsi="Times New Roman"/>
          <w:color w:val="auto"/>
          <w:sz w:val="24"/>
          <w:szCs w:val="24"/>
        </w:rPr>
        <w:t>пр.;</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создание простых гипермедиасообщений;</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построение простейших моделей объектов и процессов.</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ИКТ является важным инструментом для формирования </w:t>
      </w:r>
      <w:r w:rsidRPr="000116B5">
        <w:rPr>
          <w:rFonts w:ascii="Times New Roman" w:hAnsi="Times New Roman"/>
          <w:color w:val="auto"/>
          <w:spacing w:val="-2"/>
          <w:sz w:val="24"/>
          <w:szCs w:val="24"/>
        </w:rPr>
        <w:t>коммуникативных универсальных учебных действий. Для это</w:t>
      </w:r>
      <w:r w:rsidRPr="000116B5">
        <w:rPr>
          <w:rFonts w:ascii="Times New Roman" w:hAnsi="Times New Roman"/>
          <w:color w:val="auto"/>
          <w:sz w:val="24"/>
          <w:szCs w:val="24"/>
        </w:rPr>
        <w:t>го используются:</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выступление с аудиовизуальной поддержкой;</w:t>
      </w:r>
    </w:p>
    <w:p w:rsidR="002B1CF3" w:rsidRPr="000116B5" w:rsidRDefault="002B1CF3" w:rsidP="002B1CF3">
      <w:pPr>
        <w:pStyle w:val="afe"/>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фиксация хода к</w:t>
      </w:r>
      <w:r>
        <w:rPr>
          <w:rFonts w:ascii="Times New Roman" w:hAnsi="Times New Roman"/>
          <w:color w:val="auto"/>
          <w:sz w:val="24"/>
          <w:szCs w:val="24"/>
        </w:rPr>
        <w:t>оллективной/личной коммуникации.</w:t>
      </w:r>
    </w:p>
    <w:p w:rsidR="002B1CF3" w:rsidRPr="000116B5" w:rsidRDefault="002B1CF3" w:rsidP="002B1CF3">
      <w:pPr>
        <w:pStyle w:val="afd"/>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116B5">
        <w:rPr>
          <w:rFonts w:ascii="Times New Roman" w:hAnsi="Times New Roman"/>
          <w:color w:val="auto"/>
          <w:spacing w:val="2"/>
          <w:sz w:val="24"/>
          <w:szCs w:val="24"/>
        </w:rPr>
        <w:t xml:space="preserve">формирования универсальных учебных действий позволяет </w:t>
      </w:r>
      <w:r w:rsidRPr="000116B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B1CF3" w:rsidRPr="005B5598" w:rsidRDefault="002B1CF3" w:rsidP="002B1CF3">
      <w:pPr>
        <w:pStyle w:val="afff0"/>
        <w:jc w:val="both"/>
        <w:rPr>
          <w:rFonts w:ascii="Times New Roman" w:hAnsi="Times New Roman" w:cs="Times New Roman"/>
          <w:sz w:val="24"/>
        </w:rPr>
      </w:pPr>
      <w:bookmarkStart w:id="47" w:name="_Toc294246094"/>
      <w:r w:rsidRPr="005B5598">
        <w:rPr>
          <w:rFonts w:ascii="Times New Roman" w:hAnsi="Times New Roman" w:cs="Times New Roman"/>
          <w:spacing w:val="-4"/>
          <w:sz w:val="24"/>
        </w:rPr>
        <w:t>Условия, обеспечивающие преемственность про</w:t>
      </w:r>
      <w:r w:rsidRPr="005B5598">
        <w:rPr>
          <w:rFonts w:ascii="Times New Roman" w:hAnsi="Times New Roman" w:cs="Times New Roman"/>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47"/>
    </w:p>
    <w:p w:rsidR="002B1CF3" w:rsidRPr="00580094" w:rsidRDefault="002B1CF3" w:rsidP="002B1CF3">
      <w:pPr>
        <w:pStyle w:val="afd"/>
        <w:spacing w:line="240" w:lineRule="auto"/>
        <w:ind w:firstLine="709"/>
        <w:rPr>
          <w:rFonts w:ascii="Times New Roman" w:hAnsi="Times New Roman"/>
          <w:iCs/>
          <w:color w:val="auto"/>
          <w:sz w:val="24"/>
          <w:szCs w:val="24"/>
        </w:rPr>
      </w:pPr>
      <w:r w:rsidRPr="00580094">
        <w:rPr>
          <w:rFonts w:ascii="Times New Roman" w:hAnsi="Times New Roman"/>
          <w:iCs/>
          <w:color w:val="auto"/>
          <w:spacing w:val="-4"/>
          <w:sz w:val="24"/>
          <w:szCs w:val="24"/>
        </w:rPr>
        <w:lastRenderedPageBreak/>
        <w:t xml:space="preserve">Физическая готовность </w:t>
      </w:r>
      <w:r w:rsidRPr="00580094">
        <w:rPr>
          <w:rFonts w:ascii="Times New Roman" w:hAnsi="Times New Roman"/>
          <w:color w:val="auto"/>
          <w:spacing w:val="-4"/>
          <w:sz w:val="24"/>
          <w:szCs w:val="24"/>
        </w:rPr>
        <w:t>о</w:t>
      </w:r>
      <w:r>
        <w:rPr>
          <w:rFonts w:ascii="Times New Roman" w:hAnsi="Times New Roman"/>
          <w:color w:val="auto"/>
          <w:spacing w:val="-4"/>
          <w:sz w:val="24"/>
          <w:szCs w:val="24"/>
        </w:rPr>
        <w:t>пределяется состоянием здоровья</w:t>
      </w:r>
      <w:r w:rsidRPr="00580094">
        <w:rPr>
          <w:rFonts w:ascii="Times New Roman" w:hAnsi="Times New Roman"/>
          <w:color w:val="auto"/>
          <w:spacing w:val="-4"/>
          <w:sz w:val="24"/>
          <w:szCs w:val="24"/>
        </w:rPr>
        <w:br/>
      </w:r>
      <w:r w:rsidRPr="00580094">
        <w:rPr>
          <w:rFonts w:ascii="Times New Roman" w:hAnsi="Times New Roman"/>
          <w:color w:val="auto"/>
          <w:spacing w:val="2"/>
          <w:sz w:val="24"/>
          <w:szCs w:val="24"/>
        </w:rPr>
        <w:t>уровнем морфофункциональной зрелости организма ребён</w:t>
      </w:r>
      <w:r w:rsidRPr="00580094">
        <w:rPr>
          <w:rFonts w:ascii="Times New Roman" w:hAnsi="Times New Roman"/>
          <w:color w:val="auto"/>
          <w:sz w:val="24"/>
          <w:szCs w:val="24"/>
        </w:rPr>
        <w:t xml:space="preserve">ка, в том числе развитием двигательных навыков и качеств </w:t>
      </w:r>
      <w:r w:rsidRPr="00580094">
        <w:rPr>
          <w:rFonts w:ascii="Times New Roman" w:hAnsi="Times New Roman"/>
          <w:color w:val="auto"/>
          <w:spacing w:val="2"/>
          <w:sz w:val="24"/>
          <w:szCs w:val="24"/>
        </w:rPr>
        <w:t xml:space="preserve">(тонкая моторная координация), физической и умственной </w:t>
      </w:r>
      <w:r w:rsidRPr="00580094">
        <w:rPr>
          <w:rFonts w:ascii="Times New Roman" w:hAnsi="Times New Roman"/>
          <w:color w:val="auto"/>
          <w:sz w:val="24"/>
          <w:szCs w:val="24"/>
        </w:rPr>
        <w:t>работоспособности.</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i/>
          <w:iCs/>
          <w:color w:val="auto"/>
          <w:sz w:val="24"/>
          <w:szCs w:val="24"/>
        </w:rPr>
        <w:t xml:space="preserve">Психологическая готовность </w:t>
      </w:r>
      <w:r w:rsidRPr="00580094">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Психологическая готовность к школе имеет следующую </w:t>
      </w:r>
      <w:r w:rsidRPr="00580094">
        <w:rPr>
          <w:rFonts w:ascii="Times New Roman" w:hAnsi="Times New Roman"/>
          <w:color w:val="auto"/>
          <w:spacing w:val="-2"/>
          <w:sz w:val="24"/>
          <w:szCs w:val="24"/>
        </w:rPr>
        <w:t>структуру: личностная готовность, умственная зрелость и про</w:t>
      </w:r>
      <w:r w:rsidRPr="00580094">
        <w:rPr>
          <w:rFonts w:ascii="Times New Roman" w:hAnsi="Times New Roman"/>
          <w:color w:val="auto"/>
          <w:sz w:val="24"/>
          <w:szCs w:val="24"/>
        </w:rPr>
        <w:t>извольность регуляции поведения и деятельности.</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Личностная готовность включает мотивационную готов</w:t>
      </w:r>
      <w:r w:rsidRPr="00580094">
        <w:rPr>
          <w:rFonts w:ascii="Times New Roman" w:hAnsi="Times New Roman"/>
          <w:color w:val="auto"/>
          <w:spacing w:val="-4"/>
          <w:sz w:val="24"/>
          <w:szCs w:val="24"/>
        </w:rPr>
        <w:t>ность, коммуникативную готовность, сформированность Я­кон</w:t>
      </w:r>
      <w:r w:rsidRPr="00580094">
        <w:rPr>
          <w:rFonts w:ascii="Times New Roman" w:hAnsi="Times New Roman"/>
          <w:color w:val="auto"/>
          <w:sz w:val="24"/>
          <w:szCs w:val="24"/>
        </w:rPr>
        <w:t>цепции и самооценки, эмоциональную зрелость. Мотиваци</w:t>
      </w:r>
      <w:r w:rsidRPr="00580094">
        <w:rPr>
          <w:rFonts w:ascii="Times New Roman" w:hAnsi="Times New Roman"/>
          <w:color w:val="auto"/>
          <w:spacing w:val="-2"/>
          <w:sz w:val="24"/>
          <w:szCs w:val="24"/>
        </w:rPr>
        <w:t xml:space="preserve">онная готовность предполагает сформированность социальных </w:t>
      </w:r>
      <w:r w:rsidRPr="00580094">
        <w:rPr>
          <w:rFonts w:ascii="Times New Roman" w:hAnsi="Times New Roman"/>
          <w:color w:val="auto"/>
          <w:sz w:val="24"/>
          <w:szCs w:val="24"/>
        </w:rPr>
        <w:t>мотивов (стремление к социально значимому статусу, потреб</w:t>
      </w:r>
      <w:r w:rsidRPr="0058009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8009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Мотивационная готовность характеризуется первичным </w:t>
      </w:r>
      <w:r w:rsidRPr="00580094">
        <w:rPr>
          <w:rFonts w:ascii="Times New Roman" w:hAnsi="Times New Roman"/>
          <w:color w:val="auto"/>
          <w:sz w:val="24"/>
          <w:szCs w:val="24"/>
        </w:rPr>
        <w:t>соподчинением мотивов с доминированием учебно­познава</w:t>
      </w:r>
      <w:r w:rsidRPr="00580094">
        <w:rPr>
          <w:rFonts w:ascii="Times New Roman" w:hAnsi="Times New Roman"/>
          <w:color w:val="auto"/>
          <w:spacing w:val="2"/>
          <w:sz w:val="24"/>
          <w:szCs w:val="24"/>
        </w:rPr>
        <w:t xml:space="preserve">тельных мотивов. Коммуникативная готовность выступает </w:t>
      </w:r>
      <w:r w:rsidRPr="00580094">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580094">
        <w:rPr>
          <w:rFonts w:ascii="Times New Roman" w:hAnsi="Times New Roman"/>
          <w:color w:val="auto"/>
          <w:spacing w:val="2"/>
          <w:sz w:val="24"/>
          <w:szCs w:val="24"/>
        </w:rPr>
        <w:t xml:space="preserve">чи и учебного содержания. Коммуникативная готовность </w:t>
      </w:r>
      <w:r w:rsidRPr="0058009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80094">
        <w:rPr>
          <w:rFonts w:ascii="Times New Roman" w:hAnsi="Times New Roman"/>
          <w:color w:val="auto"/>
          <w:spacing w:val="2"/>
          <w:sz w:val="24"/>
          <w:szCs w:val="24"/>
        </w:rPr>
        <w:t xml:space="preserve">(личное сознание), характера отношения к нему взрослых, </w:t>
      </w:r>
      <w:r w:rsidRPr="0058009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8009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80094">
        <w:rPr>
          <w:rFonts w:ascii="Times New Roman" w:hAnsi="Times New Roman"/>
          <w:color w:val="auto"/>
          <w:sz w:val="24"/>
          <w:szCs w:val="24"/>
        </w:rPr>
        <w:t>чению является сформированность высших чувств — нрав</w:t>
      </w:r>
      <w:r w:rsidRPr="0058009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8009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B1CF3" w:rsidRPr="00580094" w:rsidRDefault="002B1CF3" w:rsidP="002B1CF3">
      <w:pPr>
        <w:pStyle w:val="afd"/>
        <w:spacing w:line="240" w:lineRule="auto"/>
        <w:ind w:firstLine="709"/>
        <w:rPr>
          <w:rFonts w:ascii="Times New Roman" w:hAnsi="Times New Roman"/>
          <w:color w:val="auto"/>
          <w:spacing w:val="-2"/>
          <w:sz w:val="24"/>
          <w:szCs w:val="24"/>
        </w:rPr>
      </w:pPr>
      <w:r w:rsidRPr="00580094">
        <w:rPr>
          <w:rFonts w:ascii="Times New Roman" w:hAnsi="Times New Roman"/>
          <w:color w:val="auto"/>
          <w:spacing w:val="-2"/>
          <w:sz w:val="24"/>
          <w:szCs w:val="24"/>
        </w:rPr>
        <w:t xml:space="preserve">Умственную зрелость составляет интеллектуальная, речевая </w:t>
      </w:r>
      <w:r w:rsidRPr="00580094">
        <w:rPr>
          <w:rFonts w:ascii="Times New Roman" w:hAnsi="Times New Roman"/>
          <w:color w:val="auto"/>
          <w:spacing w:val="2"/>
          <w:sz w:val="24"/>
          <w:szCs w:val="24"/>
        </w:rPr>
        <w:t>готовность и сформированность восприятия, памяти, вни</w:t>
      </w:r>
      <w:r w:rsidRPr="0058009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8009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80094">
        <w:rPr>
          <w:rFonts w:ascii="Times New Roman" w:hAnsi="Times New Roman"/>
          <w:color w:val="auto"/>
          <w:spacing w:val="2"/>
          <w:sz w:val="24"/>
          <w:szCs w:val="24"/>
        </w:rPr>
        <w:t xml:space="preserve">представлений и умений. Речевая готовность предполагает </w:t>
      </w:r>
      <w:r w:rsidRPr="00580094">
        <w:rPr>
          <w:rFonts w:ascii="Times New Roman" w:hAnsi="Times New Roman"/>
          <w:color w:val="auto"/>
          <w:sz w:val="24"/>
          <w:szCs w:val="24"/>
        </w:rPr>
        <w:t>сформированность фонематической, лексической, граммати</w:t>
      </w:r>
      <w:r w:rsidRPr="00580094">
        <w:rPr>
          <w:rFonts w:ascii="Times New Roman" w:hAnsi="Times New Roman"/>
          <w:color w:val="auto"/>
          <w:spacing w:val="-2"/>
          <w:sz w:val="24"/>
          <w:szCs w:val="24"/>
        </w:rPr>
        <w:t>ческой, синтаксической, семантической сторон речи; развитие номинативной, обобщающей,</w:t>
      </w:r>
      <w:r w:rsidRPr="007261C4">
        <w:rPr>
          <w:rFonts w:ascii="Times New Roman" w:hAnsi="Times New Roman"/>
          <w:color w:val="auto"/>
          <w:spacing w:val="-2"/>
          <w:sz w:val="28"/>
          <w:szCs w:val="28"/>
        </w:rPr>
        <w:t xml:space="preserve"> </w:t>
      </w:r>
      <w:r w:rsidRPr="00580094">
        <w:rPr>
          <w:rFonts w:ascii="Times New Roman" w:hAnsi="Times New Roman"/>
          <w:color w:val="auto"/>
          <w:spacing w:val="-2"/>
          <w:sz w:val="24"/>
          <w:szCs w:val="24"/>
        </w:rPr>
        <w:t xml:space="preserve">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80094">
        <w:rPr>
          <w:rFonts w:ascii="Times New Roman" w:hAnsi="Times New Roman"/>
          <w:color w:val="auto"/>
          <w:spacing w:val="2"/>
          <w:sz w:val="24"/>
          <w:szCs w:val="24"/>
        </w:rPr>
        <w:t>её единицы. Восприятие характеризуется всё большей осо</w:t>
      </w:r>
      <w:r w:rsidRPr="00580094">
        <w:rPr>
          <w:rFonts w:ascii="Times New Roman" w:hAnsi="Times New Roman"/>
          <w:color w:val="auto"/>
          <w:sz w:val="24"/>
          <w:szCs w:val="24"/>
        </w:rPr>
        <w:t>з</w:t>
      </w:r>
      <w:r w:rsidRPr="00580094">
        <w:rPr>
          <w:rFonts w:ascii="Times New Roman" w:hAnsi="Times New Roman"/>
          <w:color w:val="auto"/>
          <w:spacing w:val="-2"/>
          <w:sz w:val="24"/>
          <w:szCs w:val="24"/>
        </w:rPr>
        <w:t>нанностью, опирается на использование системы обществен</w:t>
      </w:r>
      <w:r w:rsidRPr="00580094">
        <w:rPr>
          <w:rFonts w:ascii="Times New Roman" w:hAnsi="Times New Roman"/>
          <w:color w:val="auto"/>
          <w:spacing w:val="2"/>
          <w:sz w:val="24"/>
          <w:szCs w:val="24"/>
        </w:rPr>
        <w:t xml:space="preserve">ных сенсорных эталонов и соответствующих перцептивных </w:t>
      </w:r>
      <w:r w:rsidRPr="00580094">
        <w:rPr>
          <w:rFonts w:ascii="Times New Roman" w:hAnsi="Times New Roman"/>
          <w:color w:val="auto"/>
          <w:spacing w:val="-2"/>
          <w:sz w:val="24"/>
          <w:szCs w:val="24"/>
        </w:rPr>
        <w:t xml:space="preserve">действий, основывается на взаимосвязи с </w:t>
      </w:r>
      <w:r w:rsidRPr="00580094">
        <w:rPr>
          <w:rFonts w:ascii="Times New Roman" w:hAnsi="Times New Roman"/>
          <w:color w:val="auto"/>
          <w:spacing w:val="-2"/>
          <w:sz w:val="24"/>
          <w:szCs w:val="24"/>
        </w:rPr>
        <w:lastRenderedPageBreak/>
        <w:t>речью и мышлением. Память и внимание приобретают черты опосредованности, наблюдается рост объёма и устойчивости внимания.</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80094">
        <w:rPr>
          <w:rFonts w:ascii="Times New Roman" w:hAnsi="Times New Roman"/>
          <w:color w:val="auto"/>
          <w:sz w:val="24"/>
          <w:szCs w:val="24"/>
        </w:rPr>
        <w:t>тивов, целеполагании и сохранении цели, способности при</w:t>
      </w:r>
      <w:r w:rsidRPr="00580094">
        <w:rPr>
          <w:rFonts w:ascii="Times New Roman" w:hAnsi="Times New Roman"/>
          <w:color w:val="auto"/>
          <w:spacing w:val="2"/>
          <w:sz w:val="24"/>
          <w:szCs w:val="24"/>
        </w:rPr>
        <w:t xml:space="preserve">лагать волевое усилие для её достижения. Произвольность </w:t>
      </w:r>
      <w:r w:rsidRPr="00580094">
        <w:rPr>
          <w:rFonts w:ascii="Times New Roman" w:hAnsi="Times New Roman"/>
          <w:color w:val="auto"/>
          <w:sz w:val="24"/>
          <w:szCs w:val="24"/>
        </w:rPr>
        <w:t xml:space="preserve">выступает как умение строить своё поведение и деятельность </w:t>
      </w:r>
      <w:r w:rsidRPr="00580094">
        <w:rPr>
          <w:rFonts w:ascii="Times New Roman" w:hAnsi="Times New Roman"/>
          <w:color w:val="auto"/>
          <w:spacing w:val="2"/>
          <w:sz w:val="24"/>
          <w:szCs w:val="24"/>
        </w:rPr>
        <w:t xml:space="preserve">в соответствии с предлагаемыми образцами и правилами, </w:t>
      </w:r>
      <w:r w:rsidRPr="0058009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8009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80094">
        <w:rPr>
          <w:rFonts w:ascii="Times New Roman" w:hAnsi="Times New Roman"/>
          <w:color w:val="auto"/>
          <w:sz w:val="24"/>
          <w:szCs w:val="24"/>
        </w:rPr>
        <w:t> </w:t>
      </w:r>
      <w:r w:rsidRPr="00580094">
        <w:rPr>
          <w:rFonts w:ascii="Times New Roman" w:hAnsi="Times New Roman"/>
          <w:color w:val="auto"/>
          <w:sz w:val="24"/>
          <w:szCs w:val="24"/>
        </w:rPr>
        <w:t>пр.</w:t>
      </w:r>
    </w:p>
    <w:p w:rsidR="002B1CF3" w:rsidRPr="00580094" w:rsidRDefault="002B1CF3" w:rsidP="002B1CF3">
      <w:pPr>
        <w:pStyle w:val="afd"/>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Не меньшее значение имеет проблема психологической </w:t>
      </w:r>
      <w:r w:rsidRPr="0058009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80094">
        <w:rPr>
          <w:rFonts w:ascii="Times New Roman" w:hAnsi="Times New Roman"/>
          <w:color w:val="auto"/>
          <w:spacing w:val="2"/>
          <w:sz w:val="24"/>
          <w:szCs w:val="24"/>
        </w:rPr>
        <w:t>учению, возрастание эмоциональной нестабильности, нару</w:t>
      </w:r>
      <w:r w:rsidRPr="00580094">
        <w:rPr>
          <w:rFonts w:ascii="Times New Roman" w:hAnsi="Times New Roman"/>
          <w:color w:val="auto"/>
          <w:sz w:val="24"/>
          <w:szCs w:val="24"/>
        </w:rPr>
        <w:t>шения поведения, которые обусловлены:</w:t>
      </w:r>
    </w:p>
    <w:p w:rsidR="002B1CF3" w:rsidRPr="00580094" w:rsidRDefault="002B1CF3" w:rsidP="00DC4135">
      <w:pPr>
        <w:pStyle w:val="afe"/>
        <w:numPr>
          <w:ilvl w:val="0"/>
          <w:numId w:val="54"/>
        </w:numPr>
        <w:tabs>
          <w:tab w:val="left" w:pos="993"/>
        </w:tabs>
        <w:spacing w:line="240" w:lineRule="auto"/>
        <w:ind w:left="0" w:firstLine="709"/>
        <w:textAlignment w:val="center"/>
        <w:rPr>
          <w:rFonts w:ascii="Times New Roman" w:hAnsi="Times New Roman"/>
          <w:color w:val="auto"/>
          <w:sz w:val="24"/>
          <w:szCs w:val="24"/>
        </w:rPr>
      </w:pPr>
      <w:r w:rsidRPr="00580094">
        <w:rPr>
          <w:rFonts w:ascii="Times New Roman" w:hAnsi="Times New Roman"/>
          <w:color w:val="auto"/>
          <w:sz w:val="24"/>
          <w:szCs w:val="24"/>
        </w:rPr>
        <w:t>необходимостью адаптации обучающихся к новой орга</w:t>
      </w:r>
      <w:r w:rsidRPr="00580094">
        <w:rPr>
          <w:rFonts w:ascii="Times New Roman" w:hAnsi="Times New Roman"/>
          <w:color w:val="auto"/>
          <w:spacing w:val="2"/>
          <w:sz w:val="24"/>
          <w:szCs w:val="24"/>
        </w:rPr>
        <w:t>низации процесса и содержания обучения (предметная си</w:t>
      </w:r>
      <w:r w:rsidRPr="00580094">
        <w:rPr>
          <w:rFonts w:ascii="Times New Roman" w:hAnsi="Times New Roman"/>
          <w:color w:val="auto"/>
          <w:sz w:val="24"/>
          <w:szCs w:val="24"/>
        </w:rPr>
        <w:t>стема, разные преподаватели и</w:t>
      </w:r>
      <w:r w:rsidRPr="00580094">
        <w:rPr>
          <w:rFonts w:ascii="Times New Roman" w:hAnsi="Times New Roman"/>
          <w:color w:val="auto"/>
          <w:sz w:val="24"/>
          <w:szCs w:val="24"/>
        </w:rPr>
        <w:t> </w:t>
      </w:r>
      <w:r w:rsidRPr="00580094">
        <w:rPr>
          <w:rFonts w:ascii="Times New Roman" w:hAnsi="Times New Roman"/>
          <w:color w:val="auto"/>
          <w:sz w:val="24"/>
          <w:szCs w:val="24"/>
        </w:rPr>
        <w:t>т.</w:t>
      </w:r>
      <w:r w:rsidRPr="00580094">
        <w:rPr>
          <w:rFonts w:ascii="Times New Roman" w:hAnsi="Times New Roman"/>
          <w:color w:val="auto"/>
          <w:sz w:val="24"/>
          <w:szCs w:val="24"/>
        </w:rPr>
        <w:t> </w:t>
      </w:r>
      <w:r w:rsidRPr="00580094">
        <w:rPr>
          <w:rFonts w:ascii="Times New Roman" w:hAnsi="Times New Roman"/>
          <w:color w:val="auto"/>
          <w:sz w:val="24"/>
          <w:szCs w:val="24"/>
        </w:rPr>
        <w:t>д.);</w:t>
      </w:r>
    </w:p>
    <w:p w:rsidR="002B1CF3" w:rsidRPr="00580094" w:rsidRDefault="002B1CF3" w:rsidP="00DC4135">
      <w:pPr>
        <w:pStyle w:val="afe"/>
        <w:numPr>
          <w:ilvl w:val="0"/>
          <w:numId w:val="54"/>
        </w:numPr>
        <w:tabs>
          <w:tab w:val="left" w:pos="993"/>
        </w:tabs>
        <w:spacing w:line="240" w:lineRule="auto"/>
        <w:ind w:left="0" w:firstLine="709"/>
        <w:textAlignment w:val="center"/>
        <w:rPr>
          <w:rFonts w:ascii="Times New Roman" w:hAnsi="Times New Roman"/>
          <w:color w:val="auto"/>
          <w:sz w:val="24"/>
          <w:szCs w:val="24"/>
        </w:rPr>
      </w:pPr>
      <w:r w:rsidRPr="0058009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80094">
        <w:rPr>
          <w:rFonts w:ascii="Times New Roman" w:hAnsi="Times New Roman"/>
          <w:color w:val="auto"/>
          <w:spacing w:val="2"/>
          <w:sz w:val="24"/>
          <w:szCs w:val="24"/>
        </w:rPr>
        <w:t xml:space="preserve">(переориентацией подростков на деятельность общения со </w:t>
      </w:r>
      <w:r w:rsidRPr="00580094">
        <w:rPr>
          <w:rFonts w:ascii="Times New Roman" w:hAnsi="Times New Roman"/>
          <w:color w:val="auto"/>
          <w:sz w:val="24"/>
          <w:szCs w:val="24"/>
        </w:rPr>
        <w:t>сверстниками при сохранении значимости учебной деятельности);</w:t>
      </w:r>
    </w:p>
    <w:p w:rsidR="002B1CF3" w:rsidRPr="00580094" w:rsidRDefault="002B1CF3" w:rsidP="00DC4135">
      <w:pPr>
        <w:pStyle w:val="afe"/>
        <w:numPr>
          <w:ilvl w:val="0"/>
          <w:numId w:val="54"/>
        </w:numPr>
        <w:tabs>
          <w:tab w:val="left" w:pos="993"/>
        </w:tabs>
        <w:spacing w:line="240" w:lineRule="auto"/>
        <w:ind w:left="0" w:firstLine="709"/>
        <w:textAlignment w:val="center"/>
        <w:rPr>
          <w:rFonts w:ascii="Times New Roman" w:hAnsi="Times New Roman"/>
          <w:color w:val="auto"/>
          <w:sz w:val="24"/>
          <w:szCs w:val="24"/>
        </w:rPr>
      </w:pPr>
      <w:r w:rsidRPr="0058009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8009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80094">
        <w:rPr>
          <w:rFonts w:ascii="Times New Roman" w:hAnsi="Times New Roman"/>
          <w:color w:val="auto"/>
          <w:sz w:val="24"/>
          <w:szCs w:val="24"/>
        </w:rPr>
        <w:t xml:space="preserve"> контроль, оценка);</w:t>
      </w:r>
    </w:p>
    <w:p w:rsidR="002B1CF3" w:rsidRPr="005B5598" w:rsidRDefault="002B1CF3" w:rsidP="002B1CF3">
      <w:pPr>
        <w:autoSpaceDE w:val="0"/>
        <w:adjustRightInd w:val="0"/>
        <w:rPr>
          <w:rFonts w:ascii="Times New Roman" w:hAnsi="Times New Roman" w:cs="Times New Roman"/>
          <w:sz w:val="24"/>
          <w:szCs w:val="24"/>
        </w:rPr>
      </w:pPr>
      <w:r w:rsidRPr="005B5598">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r w:rsidRPr="005B5598">
        <w:rPr>
          <w:rFonts w:ascii="Times New Roman" w:hAnsi="Times New Roman" w:cs="Times New Roman"/>
          <w:sz w:val="24"/>
          <w:szCs w:val="24"/>
        </w:rPr>
        <w:t>.</w:t>
      </w:r>
    </w:p>
    <w:p w:rsidR="002B1CF3" w:rsidRPr="00580094" w:rsidRDefault="002B1CF3" w:rsidP="002B1CF3">
      <w:pPr>
        <w:pStyle w:val="a5"/>
        <w:widowControl w:val="0"/>
        <w:tabs>
          <w:tab w:val="left" w:pos="567"/>
        </w:tabs>
        <w:spacing w:before="0" w:after="0"/>
        <w:ind w:firstLine="709"/>
        <w:jc w:val="both"/>
      </w:pPr>
      <w:r>
        <w:t xml:space="preserve">Система оценки </w:t>
      </w:r>
      <w:r w:rsidRPr="00580094">
        <w:t>включает в себя следующие принципы и характеристики:</w:t>
      </w:r>
    </w:p>
    <w:p w:rsidR="002B1CF3" w:rsidRPr="00580094" w:rsidRDefault="002B1CF3" w:rsidP="00DC4135">
      <w:pPr>
        <w:pStyle w:val="a5"/>
        <w:widowControl w:val="0"/>
        <w:numPr>
          <w:ilvl w:val="0"/>
          <w:numId w:val="55"/>
        </w:numPr>
        <w:tabs>
          <w:tab w:val="clear" w:pos="720"/>
          <w:tab w:val="left" w:pos="567"/>
          <w:tab w:val="num" w:pos="993"/>
        </w:tabs>
        <w:autoSpaceDE/>
        <w:autoSpaceDN/>
        <w:adjustRightInd/>
        <w:spacing w:before="0" w:after="0" w:line="240" w:lineRule="auto"/>
        <w:ind w:left="0" w:firstLine="709"/>
        <w:jc w:val="both"/>
        <w:textAlignment w:val="baseline"/>
      </w:pPr>
      <w:r w:rsidRPr="00580094">
        <w:t>систематичность сбора и анализа информации;</w:t>
      </w:r>
    </w:p>
    <w:p w:rsidR="002B1CF3" w:rsidRPr="00580094" w:rsidRDefault="002B1CF3" w:rsidP="00DC4135">
      <w:pPr>
        <w:pStyle w:val="a5"/>
        <w:widowControl w:val="0"/>
        <w:numPr>
          <w:ilvl w:val="0"/>
          <w:numId w:val="55"/>
        </w:numPr>
        <w:tabs>
          <w:tab w:val="clear" w:pos="720"/>
          <w:tab w:val="left" w:pos="567"/>
          <w:tab w:val="num" w:pos="993"/>
        </w:tabs>
        <w:autoSpaceDE/>
        <w:autoSpaceDN/>
        <w:adjustRightInd/>
        <w:spacing w:before="0" w:after="0" w:line="240" w:lineRule="auto"/>
        <w:ind w:left="0" w:firstLine="709"/>
        <w:jc w:val="both"/>
        <w:textAlignment w:val="baseline"/>
      </w:pPr>
      <w:r w:rsidRPr="0058009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B1CF3" w:rsidRPr="00580094" w:rsidRDefault="002B1CF3" w:rsidP="00DC4135">
      <w:pPr>
        <w:pStyle w:val="a5"/>
        <w:widowControl w:val="0"/>
        <w:numPr>
          <w:ilvl w:val="0"/>
          <w:numId w:val="55"/>
        </w:numPr>
        <w:tabs>
          <w:tab w:val="clear" w:pos="720"/>
          <w:tab w:val="left" w:pos="567"/>
          <w:tab w:val="num" w:pos="993"/>
        </w:tabs>
        <w:autoSpaceDE/>
        <w:autoSpaceDN/>
        <w:adjustRightInd/>
        <w:spacing w:before="0" w:after="0" w:line="240" w:lineRule="auto"/>
        <w:ind w:left="0" w:firstLine="709"/>
        <w:jc w:val="both"/>
        <w:textAlignment w:val="baseline"/>
      </w:pPr>
      <w:r w:rsidRPr="00580094">
        <w:t>доступность и прозрачность данных о результатах оценивания для всех участников образовательной деятельности.</w:t>
      </w:r>
    </w:p>
    <w:p w:rsidR="002B1CF3" w:rsidRPr="008D059F" w:rsidRDefault="002B1CF3" w:rsidP="002B1CF3">
      <w:pPr>
        <w:pStyle w:val="a5"/>
        <w:widowControl w:val="0"/>
        <w:tabs>
          <w:tab w:val="left" w:pos="567"/>
        </w:tabs>
        <w:spacing w:before="0" w:after="0"/>
        <w:ind w:firstLine="709"/>
        <w:jc w:val="both"/>
      </w:pPr>
      <w:r>
        <w:t xml:space="preserve">Оценка деятельности </w:t>
      </w:r>
      <w:r w:rsidRPr="008D059F">
        <w:t>по формированию и развитию УУД у учащихся может учитывать работу по обеспечению кадровых, методических, материально-технических условий.</w:t>
      </w:r>
    </w:p>
    <w:p w:rsidR="002B1CF3" w:rsidRPr="008D059F" w:rsidRDefault="002B1CF3" w:rsidP="002B1CF3">
      <w:pPr>
        <w:pStyle w:val="a5"/>
        <w:widowControl w:val="0"/>
        <w:tabs>
          <w:tab w:val="left" w:pos="567"/>
        </w:tabs>
        <w:spacing w:before="0" w:after="0"/>
        <w:ind w:firstLine="709"/>
        <w:jc w:val="both"/>
      </w:pPr>
      <w:r w:rsidRPr="008D059F">
        <w:t>В процессе реализации мониторинга успешности освоения и применения УУД могут быть учтены следующие этапы освоения УУД:</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B1CF3" w:rsidRPr="008D059F"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8D059F">
        <w:t>обобщение учебных действий на основе выявления общих принципов.</w:t>
      </w:r>
    </w:p>
    <w:p w:rsidR="002B1CF3" w:rsidRPr="00C37FBE" w:rsidRDefault="002B1CF3" w:rsidP="002B1CF3">
      <w:pPr>
        <w:pStyle w:val="a5"/>
        <w:widowControl w:val="0"/>
        <w:tabs>
          <w:tab w:val="left" w:pos="567"/>
        </w:tabs>
        <w:spacing w:before="0" w:after="0"/>
        <w:ind w:firstLine="709"/>
        <w:jc w:val="both"/>
      </w:pPr>
      <w:r w:rsidRPr="00C37FBE">
        <w:t>Система оценки универсальных учебных действий может быть:</w:t>
      </w:r>
    </w:p>
    <w:p w:rsidR="002B1CF3" w:rsidRPr="00C37FBE"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C37FBE">
        <w:t>уровневой (определяются уровни владения универсальными учебными действиями);</w:t>
      </w:r>
    </w:p>
    <w:p w:rsidR="002B1CF3" w:rsidRPr="00C37FBE" w:rsidRDefault="002B1CF3" w:rsidP="00DC4135">
      <w:pPr>
        <w:pStyle w:val="a5"/>
        <w:widowControl w:val="0"/>
        <w:numPr>
          <w:ilvl w:val="0"/>
          <w:numId w:val="56"/>
        </w:numPr>
        <w:tabs>
          <w:tab w:val="clear" w:pos="720"/>
          <w:tab w:val="left" w:pos="567"/>
          <w:tab w:val="left" w:pos="993"/>
        </w:tabs>
        <w:autoSpaceDE/>
        <w:autoSpaceDN/>
        <w:adjustRightInd/>
        <w:spacing w:before="0" w:after="0" w:line="240" w:lineRule="auto"/>
        <w:ind w:left="0" w:firstLine="709"/>
        <w:jc w:val="both"/>
        <w:textAlignment w:val="baseline"/>
      </w:pPr>
      <w:r w:rsidRPr="00C37FB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978D5" w:rsidRPr="004E3003" w:rsidRDefault="007A097B" w:rsidP="007A097B">
      <w:pPr>
        <w:spacing w:before="120" w:after="120" w:line="240" w:lineRule="auto"/>
        <w:outlineLvl w:val="2"/>
        <w:rPr>
          <w:rFonts w:ascii="Times New Roman" w:hAnsi="Times New Roman" w:cs="Times New Roman"/>
          <w:iCs/>
          <w:color w:val="auto"/>
          <w:spacing w:val="-2"/>
          <w:sz w:val="24"/>
          <w:szCs w:val="24"/>
        </w:rPr>
      </w:pPr>
      <w:bookmarkStart w:id="48" w:name="_Toc415833130"/>
      <w:r>
        <w:rPr>
          <w:rFonts w:ascii="Times New Roman" w:hAnsi="Times New Roman" w:cs="Times New Roman"/>
          <w:b/>
          <w:sz w:val="24"/>
          <w:szCs w:val="24"/>
        </w:rPr>
        <w:t>2.2.</w:t>
      </w:r>
      <w:r w:rsidR="008978D5" w:rsidRPr="00AD170B">
        <w:rPr>
          <w:rFonts w:ascii="Times New Roman" w:hAnsi="Times New Roman" w:cs="Times New Roman"/>
          <w:b/>
          <w:sz w:val="24"/>
          <w:szCs w:val="24"/>
        </w:rPr>
        <w:t>П</w:t>
      </w:r>
      <w:r>
        <w:rPr>
          <w:rFonts w:ascii="Times New Roman" w:hAnsi="Times New Roman" w:cs="Times New Roman"/>
          <w:b/>
          <w:color w:val="auto"/>
          <w:sz w:val="24"/>
          <w:szCs w:val="24"/>
        </w:rPr>
        <w:t xml:space="preserve">рограммы </w:t>
      </w:r>
      <w:r w:rsidR="005B5598">
        <w:rPr>
          <w:rFonts w:ascii="Times New Roman" w:hAnsi="Times New Roman" w:cs="Times New Roman"/>
          <w:b/>
          <w:color w:val="auto"/>
          <w:sz w:val="24"/>
          <w:szCs w:val="24"/>
        </w:rPr>
        <w:t xml:space="preserve">отдельных </w:t>
      </w:r>
      <w:r>
        <w:rPr>
          <w:rFonts w:ascii="Times New Roman" w:hAnsi="Times New Roman" w:cs="Times New Roman"/>
          <w:b/>
          <w:color w:val="auto"/>
          <w:sz w:val="24"/>
          <w:szCs w:val="24"/>
        </w:rPr>
        <w:t xml:space="preserve">учебных предметов, </w:t>
      </w:r>
      <w:r w:rsidR="008978D5" w:rsidRPr="00AD170B">
        <w:rPr>
          <w:rFonts w:ascii="Times New Roman" w:hAnsi="Times New Roman" w:cs="Times New Roman"/>
          <w:b/>
          <w:color w:val="auto"/>
          <w:sz w:val="24"/>
          <w:szCs w:val="24"/>
        </w:rPr>
        <w:t>курсов коррекционно-развивающей области</w:t>
      </w:r>
      <w:bookmarkEnd w:id="48"/>
      <w:r w:rsidR="005B5598">
        <w:rPr>
          <w:rFonts w:ascii="Times New Roman" w:hAnsi="Times New Roman" w:cs="Times New Roman"/>
          <w:b/>
          <w:color w:val="auto"/>
          <w:sz w:val="24"/>
          <w:szCs w:val="24"/>
        </w:rPr>
        <w:t xml:space="preserve"> и курсов внеурочной деятельности</w:t>
      </w:r>
    </w:p>
    <w:p w:rsidR="008978D5" w:rsidRPr="00AD170B" w:rsidRDefault="008978D5" w:rsidP="008978D5">
      <w:pPr>
        <w:pStyle w:val="32"/>
        <w:spacing w:before="0" w:after="0" w:line="360" w:lineRule="auto"/>
        <w:rPr>
          <w:rFonts w:ascii="Times New Roman" w:hAnsi="Times New Roman" w:cs="Times New Roman"/>
          <w:i w:val="0"/>
          <w:sz w:val="24"/>
          <w:szCs w:val="24"/>
        </w:rPr>
      </w:pPr>
      <w:r w:rsidRPr="00AD170B">
        <w:rPr>
          <w:rFonts w:ascii="Times New Roman" w:hAnsi="Times New Roman" w:cs="Times New Roman"/>
          <w:i w:val="0"/>
          <w:sz w:val="24"/>
          <w:szCs w:val="24"/>
        </w:rPr>
        <w:t>Основное содержание учебных предметов</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1. Русский язык</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Виды речевой деятельности</w:t>
      </w:r>
    </w:p>
    <w:p w:rsidR="008978D5" w:rsidRPr="00AD170B" w:rsidRDefault="008978D5" w:rsidP="008978D5">
      <w:pPr>
        <w:pStyle w:val="afd"/>
        <w:spacing w:line="360" w:lineRule="auto"/>
        <w:ind w:firstLine="709"/>
        <w:rPr>
          <w:rFonts w:ascii="Times New Roman" w:hAnsi="Times New Roman" w:cs="Times New Roman"/>
          <w:spacing w:val="-4"/>
          <w:sz w:val="24"/>
          <w:szCs w:val="24"/>
        </w:rPr>
      </w:pPr>
      <w:r w:rsidRPr="00AD170B">
        <w:rPr>
          <w:rFonts w:ascii="Times New Roman" w:hAnsi="Times New Roman" w:cs="Times New Roman"/>
          <w:b/>
          <w:bCs/>
          <w:sz w:val="24"/>
          <w:szCs w:val="24"/>
        </w:rPr>
        <w:t xml:space="preserve">Слушание. </w:t>
      </w:r>
      <w:r w:rsidRPr="00AD170B">
        <w:rPr>
          <w:rFonts w:ascii="Times New Roman" w:hAnsi="Times New Roman" w:cs="Times New Roman"/>
          <w:sz w:val="24"/>
          <w:szCs w:val="24"/>
        </w:rPr>
        <w:t xml:space="preserve">Осознание цели и ситуации устного общения. </w:t>
      </w:r>
      <w:r w:rsidRPr="00AD170B">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Говорение. </w:t>
      </w:r>
      <w:r w:rsidRPr="00AD170B">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AD170B">
        <w:rPr>
          <w:rFonts w:ascii="Times New Roman" w:hAnsi="Times New Roman" w:cs="Times New Roman"/>
          <w:spacing w:val="-2"/>
          <w:sz w:val="24"/>
          <w:szCs w:val="24"/>
        </w:rPr>
        <w:t xml:space="preserve">муникативной задачи. Практическое овладение диалогической </w:t>
      </w:r>
      <w:r w:rsidRPr="00AD170B">
        <w:rPr>
          <w:rFonts w:ascii="Times New Roman" w:hAnsi="Times New Roman" w:cs="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AD170B">
        <w:rPr>
          <w:rFonts w:ascii="Times New Roman" w:hAnsi="Times New Roman" w:cs="Times New Roman"/>
          <w:spacing w:val="2"/>
          <w:sz w:val="24"/>
          <w:szCs w:val="24"/>
        </w:rPr>
        <w:t xml:space="preserve">ях учебного и бытового общения (приветствие, прощание, </w:t>
      </w:r>
      <w:r w:rsidRPr="00AD170B">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Чтение. </w:t>
      </w:r>
      <w:r w:rsidRPr="00AD170B">
        <w:rPr>
          <w:rFonts w:ascii="Times New Roman" w:hAnsi="Times New Roman" w:cs="Times New Roman"/>
          <w:sz w:val="24"/>
          <w:szCs w:val="24"/>
        </w:rPr>
        <w:t xml:space="preserve">Понимание учебного текста. Выборочное чтение </w:t>
      </w:r>
      <w:r w:rsidRPr="00AD170B">
        <w:rPr>
          <w:rFonts w:ascii="Times New Roman" w:hAnsi="Times New Roman" w:cs="Times New Roman"/>
          <w:spacing w:val="2"/>
          <w:sz w:val="24"/>
          <w:szCs w:val="24"/>
        </w:rPr>
        <w:t xml:space="preserve">с целью нахождения необходимого материала. Нахождение </w:t>
      </w:r>
      <w:r w:rsidRPr="00AD170B">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b/>
          <w:bCs/>
          <w:spacing w:val="-2"/>
          <w:sz w:val="24"/>
          <w:szCs w:val="24"/>
        </w:rPr>
        <w:t xml:space="preserve">Письмо. </w:t>
      </w:r>
      <w:r w:rsidRPr="00AD170B">
        <w:rPr>
          <w:rFonts w:ascii="Times New Roman" w:hAnsi="Times New Roman" w:cs="Times New Roman"/>
          <w:spacing w:val="-2"/>
          <w:sz w:val="24"/>
          <w:szCs w:val="24"/>
        </w:rPr>
        <w:t>Письмо букв, буквосочетаний, слогов, слов, пред</w:t>
      </w:r>
      <w:r w:rsidRPr="00AD170B">
        <w:rPr>
          <w:rFonts w:ascii="Times New Roman" w:hAnsi="Times New Roman" w:cs="Times New Roman"/>
          <w:spacing w:val="-4"/>
          <w:sz w:val="24"/>
          <w:szCs w:val="24"/>
        </w:rPr>
        <w:t xml:space="preserve">ложений в системе обучения грамоте. Овладение разборчивым, </w:t>
      </w:r>
      <w:r w:rsidRPr="00AD170B">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AD170B">
        <w:rPr>
          <w:rFonts w:ascii="Times New Roman" w:hAnsi="Times New Roman" w:cs="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AD170B">
        <w:rPr>
          <w:rFonts w:ascii="Times New Roman" w:hAnsi="Times New Roman" w:cs="Times New Roman"/>
          <w:sz w:val="24"/>
          <w:szCs w:val="24"/>
        </w:rPr>
        <w:t xml:space="preserve">. Создание </w:t>
      </w:r>
      <w:r w:rsidRPr="00AD170B">
        <w:rPr>
          <w:rFonts w:ascii="Times New Roman" w:hAnsi="Times New Roman" w:cs="Times New Roman"/>
          <w:sz w:val="24"/>
          <w:szCs w:val="24"/>
        </w:rPr>
        <w:lastRenderedPageBreak/>
        <w:t xml:space="preserve">небольших собственных </w:t>
      </w:r>
      <w:r w:rsidRPr="00AD170B">
        <w:rPr>
          <w:rFonts w:ascii="Times New Roman" w:hAnsi="Times New Roman" w:cs="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AD170B">
        <w:rPr>
          <w:rFonts w:ascii="Times New Roman" w:hAnsi="Times New Roman" w:cs="Times New Roman"/>
          <w:spacing w:val="-2"/>
          <w:sz w:val="24"/>
          <w:szCs w:val="24"/>
        </w:rPr>
        <w:t> </w:t>
      </w:r>
      <w:r w:rsidRPr="00AD170B">
        <w:rPr>
          <w:rFonts w:ascii="Times New Roman" w:hAnsi="Times New Roman" w:cs="Times New Roman"/>
          <w:spacing w:val="-2"/>
          <w:sz w:val="24"/>
          <w:szCs w:val="24"/>
        </w:rPr>
        <w:t>т.п.).</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Обучение грамоте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pacing w:val="2"/>
          <w:sz w:val="24"/>
          <w:szCs w:val="24"/>
        </w:rPr>
        <w:t xml:space="preserve">Фонетика. </w:t>
      </w:r>
      <w:r w:rsidRPr="00AD170B">
        <w:rPr>
          <w:rFonts w:ascii="Times New Roman" w:hAnsi="Times New Roman" w:cs="Times New Roman"/>
          <w:spacing w:val="2"/>
          <w:sz w:val="24"/>
          <w:szCs w:val="24"/>
        </w:rPr>
        <w:t xml:space="preserve">Звуки речи. Осознание единства звукового </w:t>
      </w:r>
      <w:r w:rsidRPr="00AD170B">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Графика. </w:t>
      </w:r>
      <w:r w:rsidRPr="00AD170B">
        <w:rPr>
          <w:rFonts w:ascii="Times New Roman" w:hAnsi="Times New Roman" w:cs="Times New Roman"/>
          <w:sz w:val="24"/>
          <w:szCs w:val="24"/>
        </w:rPr>
        <w:t>Различение звука и буквы: буква как знак зву</w:t>
      </w:r>
      <w:r w:rsidRPr="00AD170B">
        <w:rPr>
          <w:rFonts w:ascii="Times New Roman" w:hAnsi="Times New Roman" w:cs="Times New Roman"/>
          <w:spacing w:val="2"/>
          <w:sz w:val="24"/>
          <w:szCs w:val="24"/>
        </w:rPr>
        <w:t xml:space="preserve">ка. Овладение позиционным способом обозначения звуков </w:t>
      </w:r>
      <w:r w:rsidRPr="00AD170B">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AD170B">
        <w:rPr>
          <w:rFonts w:ascii="Times New Roman" w:hAnsi="Times New Roman" w:cs="Times New Roman"/>
          <w:b/>
          <w:bCs/>
          <w:i/>
          <w:iCs/>
          <w:sz w:val="24"/>
          <w:szCs w:val="24"/>
        </w:rPr>
        <w:t xml:space="preserve">е, ё, ю, я. </w:t>
      </w:r>
      <w:r w:rsidRPr="00AD170B">
        <w:rPr>
          <w:rFonts w:ascii="Times New Roman" w:hAnsi="Times New Roman" w:cs="Times New Roman"/>
          <w:sz w:val="24"/>
          <w:szCs w:val="24"/>
        </w:rPr>
        <w:t>Мягкий знак</w:t>
      </w:r>
      <w:r w:rsidRPr="00AD170B">
        <w:rPr>
          <w:rFonts w:ascii="Times New Roman" w:hAnsi="Times New Roman" w:cs="Times New Roman"/>
          <w:b/>
          <w:bCs/>
          <w:i/>
          <w:iCs/>
          <w:sz w:val="24"/>
          <w:szCs w:val="24"/>
        </w:rPr>
        <w:t xml:space="preserve"> </w:t>
      </w:r>
      <w:r w:rsidRPr="00AD170B">
        <w:rPr>
          <w:rFonts w:ascii="Times New Roman" w:hAnsi="Times New Roman" w:cs="Times New Roman"/>
          <w:sz w:val="24"/>
          <w:szCs w:val="24"/>
        </w:rPr>
        <w:t>как показатель мягкости предшествующего согласного звука.</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sz w:val="24"/>
          <w:szCs w:val="24"/>
        </w:rPr>
        <w:t>Знакомство с русским алфавитом как последовательностью букв.</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b/>
          <w:bCs/>
          <w:spacing w:val="-2"/>
          <w:sz w:val="24"/>
          <w:szCs w:val="24"/>
        </w:rPr>
        <w:t xml:space="preserve">Чтение. </w:t>
      </w:r>
      <w:r w:rsidRPr="00AD170B">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AD170B">
        <w:rPr>
          <w:rFonts w:ascii="Times New Roman" w:hAnsi="Times New Roman" w:cs="Times New Roman"/>
          <w:spacing w:val="2"/>
          <w:sz w:val="24"/>
          <w:szCs w:val="24"/>
        </w:rPr>
        <w:t xml:space="preserve">ющей индивидуальному темпу ребёнка. Осознанное чтение </w:t>
      </w:r>
      <w:r w:rsidRPr="00AD170B">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Знакомство с орфоэпическим чтением (при переходе к чте</w:t>
      </w:r>
      <w:r w:rsidRPr="00AD170B">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Письмо. </w:t>
      </w:r>
      <w:r w:rsidRPr="00AD170B">
        <w:rPr>
          <w:rFonts w:ascii="Times New Roman"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pacing w:val="2"/>
          <w:sz w:val="24"/>
          <w:szCs w:val="24"/>
        </w:rPr>
        <w:t>Овладение начертанием письменных прописных (заглав</w:t>
      </w:r>
      <w:r w:rsidRPr="00AD170B">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spacing w:val="2"/>
          <w:sz w:val="24"/>
          <w:szCs w:val="24"/>
        </w:rPr>
        <w:t xml:space="preserve">Понимание функции небуквенных графических средств: </w:t>
      </w:r>
      <w:r w:rsidRPr="00AD170B">
        <w:rPr>
          <w:rFonts w:ascii="Times New Roman" w:hAnsi="Times New Roman" w:cs="Times New Roman"/>
          <w:sz w:val="24"/>
          <w:szCs w:val="24"/>
        </w:rPr>
        <w:t>пробела между словами, знака переноса.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Слово и предложение. </w:t>
      </w:r>
      <w:r w:rsidRPr="00AD170B">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pacing w:val="-2"/>
          <w:sz w:val="24"/>
          <w:szCs w:val="24"/>
        </w:rPr>
        <w:t xml:space="preserve">Орфография. </w:t>
      </w:r>
      <w:r w:rsidRPr="00AD170B">
        <w:rPr>
          <w:rFonts w:ascii="Times New Roman" w:hAnsi="Times New Roman" w:cs="Times New Roman"/>
          <w:spacing w:val="-2"/>
          <w:sz w:val="24"/>
          <w:szCs w:val="24"/>
        </w:rPr>
        <w:t xml:space="preserve">Знакомство с правилами правописания и их </w:t>
      </w:r>
      <w:r w:rsidRPr="00AD170B">
        <w:rPr>
          <w:rFonts w:ascii="Times New Roman" w:hAnsi="Times New Roman" w:cs="Times New Roman"/>
          <w:sz w:val="24"/>
          <w:szCs w:val="24"/>
        </w:rPr>
        <w:t>применение:</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раздельное написание слов;</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обозначение гласных после шипящих (</w:t>
      </w:r>
      <w:r w:rsidRPr="00AD170B">
        <w:rPr>
          <w:rFonts w:ascii="Times New Roman" w:hAnsi="Times New Roman" w:cs="Times New Roman"/>
          <w:b/>
          <w:bCs/>
          <w:i/>
          <w:iCs/>
          <w:sz w:val="24"/>
          <w:szCs w:val="24"/>
        </w:rPr>
        <w:t>ча</w:t>
      </w:r>
      <w:r w:rsidRPr="00AD170B">
        <w:rPr>
          <w:rFonts w:ascii="Times New Roman" w:hAnsi="Times New Roman" w:cs="Times New Roman"/>
          <w:b/>
          <w:bCs/>
          <w:sz w:val="24"/>
          <w:szCs w:val="24"/>
        </w:rPr>
        <w:t>—</w:t>
      </w:r>
      <w:r w:rsidRPr="00AD170B">
        <w:rPr>
          <w:rFonts w:ascii="Times New Roman" w:hAnsi="Times New Roman" w:cs="Times New Roman"/>
          <w:b/>
          <w:bCs/>
          <w:i/>
          <w:iCs/>
          <w:sz w:val="24"/>
          <w:szCs w:val="24"/>
        </w:rPr>
        <w:t>ща</w:t>
      </w:r>
      <w:r w:rsidRPr="00AD170B">
        <w:rPr>
          <w:rFonts w:ascii="Times New Roman" w:hAnsi="Times New Roman" w:cs="Times New Roman"/>
          <w:b/>
          <w:bCs/>
          <w:sz w:val="24"/>
          <w:szCs w:val="24"/>
        </w:rPr>
        <w:t xml:space="preserve">, </w:t>
      </w:r>
      <w:r w:rsidRPr="00AD170B">
        <w:rPr>
          <w:rFonts w:ascii="Times New Roman" w:hAnsi="Times New Roman" w:cs="Times New Roman"/>
          <w:b/>
          <w:bCs/>
          <w:i/>
          <w:iCs/>
          <w:sz w:val="24"/>
          <w:szCs w:val="24"/>
        </w:rPr>
        <w:t>чу</w:t>
      </w:r>
      <w:r w:rsidRPr="00AD170B">
        <w:rPr>
          <w:rFonts w:ascii="Times New Roman" w:hAnsi="Times New Roman" w:cs="Times New Roman"/>
          <w:b/>
          <w:bCs/>
          <w:sz w:val="24"/>
          <w:szCs w:val="24"/>
        </w:rPr>
        <w:t>—</w:t>
      </w:r>
      <w:r w:rsidRPr="00AD170B">
        <w:rPr>
          <w:rFonts w:ascii="Times New Roman" w:hAnsi="Times New Roman" w:cs="Times New Roman"/>
          <w:b/>
          <w:bCs/>
          <w:i/>
          <w:iCs/>
          <w:sz w:val="24"/>
          <w:szCs w:val="24"/>
        </w:rPr>
        <w:t>щу</w:t>
      </w:r>
      <w:r w:rsidRPr="00AD170B">
        <w:rPr>
          <w:rFonts w:ascii="Times New Roman" w:hAnsi="Times New Roman" w:cs="Times New Roman"/>
          <w:b/>
          <w:bCs/>
          <w:sz w:val="24"/>
          <w:szCs w:val="24"/>
        </w:rPr>
        <w:t xml:space="preserve">, </w:t>
      </w:r>
      <w:r w:rsidRPr="00AD170B">
        <w:rPr>
          <w:rFonts w:ascii="Times New Roman" w:hAnsi="Times New Roman" w:cs="Times New Roman"/>
          <w:b/>
          <w:bCs/>
          <w:i/>
          <w:iCs/>
          <w:sz w:val="24"/>
          <w:szCs w:val="24"/>
        </w:rPr>
        <w:t>жи</w:t>
      </w:r>
      <w:r w:rsidRPr="00AD170B">
        <w:rPr>
          <w:rFonts w:ascii="Times New Roman" w:hAnsi="Times New Roman" w:cs="Times New Roman"/>
          <w:b/>
          <w:bCs/>
          <w:sz w:val="24"/>
          <w:szCs w:val="24"/>
        </w:rPr>
        <w:t>—</w:t>
      </w:r>
      <w:r w:rsidRPr="00AD170B">
        <w:rPr>
          <w:rFonts w:ascii="Times New Roman" w:hAnsi="Times New Roman" w:cs="Times New Roman"/>
          <w:b/>
          <w:bCs/>
          <w:i/>
          <w:iCs/>
          <w:sz w:val="24"/>
          <w:szCs w:val="24"/>
        </w:rPr>
        <w:t>ши</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прописная (заглавная) буква в начале предложения, в име</w:t>
      </w:r>
      <w:r w:rsidRPr="00AD170B">
        <w:rPr>
          <w:rFonts w:ascii="Times New Roman" w:hAnsi="Times New Roman" w:cs="Times New Roman"/>
          <w:sz w:val="24"/>
          <w:szCs w:val="24"/>
        </w:rPr>
        <w:t>нах собственных;</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перенос слов по слогам без стечения согласных;</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знаки препинания в конце предложения.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Развитие речи. </w:t>
      </w:r>
      <w:r w:rsidRPr="00AD170B">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Систематический курс</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sz w:val="24"/>
          <w:szCs w:val="24"/>
        </w:rPr>
        <w:t>Фонетика и орфоэпия.</w:t>
      </w:r>
      <w:r w:rsidRPr="00AD170B">
        <w:rPr>
          <w:rFonts w:ascii="Times New Roman" w:hAnsi="Times New Roman" w:cs="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AD170B">
        <w:rPr>
          <w:rFonts w:ascii="Times New Roman" w:hAnsi="Times New Roman" w:cs="Times New Roman"/>
          <w:spacing w:val="2"/>
          <w:sz w:val="24"/>
          <w:szCs w:val="24"/>
        </w:rPr>
        <w:t>ние парных и непарных по звонкости—глухости согласных звуков. Ударение, н</w:t>
      </w:r>
      <w:r w:rsidRPr="00AD170B">
        <w:rPr>
          <w:rFonts w:ascii="Times New Roman" w:hAnsi="Times New Roman" w:cs="Times New Roman"/>
          <w:sz w:val="24"/>
          <w:szCs w:val="24"/>
        </w:rPr>
        <w:t>ахождение в слове ударных и безударных гласных звуков.</w:t>
      </w:r>
      <w:r w:rsidRPr="00AD170B">
        <w:rPr>
          <w:rFonts w:ascii="Times New Roman" w:hAnsi="Times New Roman" w:cs="Times New Roman"/>
          <w:spacing w:val="2"/>
          <w:sz w:val="24"/>
          <w:szCs w:val="24"/>
        </w:rPr>
        <w:t xml:space="preserve"> Деление слов на слоги. Определение качественной характеристики звука: </w:t>
      </w:r>
      <w:r w:rsidRPr="00AD170B">
        <w:rPr>
          <w:rFonts w:ascii="Times New Roman" w:hAnsi="Times New Roman" w:cs="Times New Roman"/>
          <w:sz w:val="24"/>
          <w:szCs w:val="24"/>
        </w:rPr>
        <w:t xml:space="preserve">гласный — согласный; гласный ударный — безударный; согласный твёрдый — мягкий, парный — непарный; согласный </w:t>
      </w:r>
      <w:r w:rsidRPr="00AD170B">
        <w:rPr>
          <w:rFonts w:ascii="Times New Roman" w:hAnsi="Times New Roman" w:cs="Times New Roman"/>
          <w:spacing w:val="2"/>
          <w:sz w:val="24"/>
          <w:szCs w:val="24"/>
        </w:rPr>
        <w:t>звонкий — глухой, парный — непарный.</w:t>
      </w:r>
      <w:r w:rsidRPr="00AD170B">
        <w:rPr>
          <w:rFonts w:ascii="Times New Roman" w:hAnsi="Times New Roman" w:cs="Times New Roman"/>
          <w:i/>
          <w:iCs/>
          <w:sz w:val="24"/>
          <w:szCs w:val="24"/>
        </w:rPr>
        <w:t xml:space="preserve"> </w:t>
      </w:r>
      <w:r w:rsidRPr="00AD170B">
        <w:rPr>
          <w:rFonts w:ascii="Times New Roman" w:hAnsi="Times New Roman" w:cs="Times New Roman"/>
          <w:spacing w:val="2"/>
          <w:sz w:val="24"/>
          <w:szCs w:val="24"/>
        </w:rPr>
        <w:t xml:space="preserve">Произношение звуков и сочетаний звуков </w:t>
      </w:r>
      <w:r w:rsidRPr="00AD170B">
        <w:rPr>
          <w:rFonts w:ascii="Times New Roman" w:hAnsi="Times New Roman" w:cs="Times New Roman"/>
          <w:sz w:val="24"/>
          <w:szCs w:val="24"/>
        </w:rPr>
        <w:t>в соответствии с нормами современного русского литературного языка.</w:t>
      </w:r>
      <w:r w:rsidRPr="00AD170B">
        <w:rPr>
          <w:rFonts w:ascii="Times New Roman" w:hAnsi="Times New Roman" w:cs="Times New Roman"/>
          <w:iCs/>
          <w:sz w:val="24"/>
          <w:szCs w:val="24"/>
        </w:rPr>
        <w:t xml:space="preserve"> Фонетический разбор слова</w:t>
      </w:r>
      <w:r w:rsidRPr="00AD170B">
        <w:rPr>
          <w:rFonts w:ascii="Times New Roman" w:hAnsi="Times New Roman" w:cs="Times New Roman"/>
          <w:sz w:val="24"/>
          <w:szCs w:val="24"/>
        </w:rPr>
        <w:t>.</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b/>
          <w:bCs/>
          <w:spacing w:val="-2"/>
          <w:sz w:val="24"/>
          <w:szCs w:val="24"/>
        </w:rPr>
        <w:t xml:space="preserve">Графика. </w:t>
      </w:r>
      <w:r w:rsidRPr="00AD170B">
        <w:rPr>
          <w:rFonts w:ascii="Times New Roman" w:hAnsi="Times New Roman" w:cs="Times New Roman"/>
          <w:sz w:val="24"/>
          <w:szCs w:val="24"/>
        </w:rPr>
        <w:t>Различение звука и буквы: буква как знак зву</w:t>
      </w:r>
      <w:r w:rsidRPr="00AD170B">
        <w:rPr>
          <w:rFonts w:ascii="Times New Roman" w:hAnsi="Times New Roman" w:cs="Times New Roman"/>
          <w:spacing w:val="2"/>
          <w:sz w:val="24"/>
          <w:szCs w:val="24"/>
        </w:rPr>
        <w:t>ка.</w:t>
      </w:r>
      <w:r w:rsidRPr="00AD170B">
        <w:rPr>
          <w:rFonts w:ascii="Times New Roman" w:hAnsi="Times New Roman" w:cs="Times New Roman"/>
          <w:spacing w:val="-2"/>
          <w:sz w:val="24"/>
          <w:szCs w:val="24"/>
        </w:rPr>
        <w:t xml:space="preserve"> </w:t>
      </w:r>
      <w:r w:rsidRPr="00AD170B">
        <w:rPr>
          <w:rFonts w:ascii="Times New Roman" w:hAnsi="Times New Roman" w:cs="Times New Roman"/>
          <w:spacing w:val="2"/>
          <w:sz w:val="24"/>
          <w:szCs w:val="24"/>
        </w:rPr>
        <w:t xml:space="preserve">Овладение позиционным способом обозначения звуков </w:t>
      </w:r>
      <w:r w:rsidRPr="00AD170B">
        <w:rPr>
          <w:rFonts w:ascii="Times New Roman" w:hAnsi="Times New Roman" w:cs="Times New Roman"/>
          <w:sz w:val="24"/>
          <w:szCs w:val="24"/>
        </w:rPr>
        <w:t>буквами.</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spacing w:val="-2"/>
          <w:sz w:val="24"/>
          <w:szCs w:val="24"/>
        </w:rPr>
        <w:t>Обозначение на пись</w:t>
      </w:r>
      <w:r w:rsidRPr="00AD170B">
        <w:rPr>
          <w:rFonts w:ascii="Times New Roman" w:hAnsi="Times New Roman" w:cs="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AD170B">
        <w:rPr>
          <w:rFonts w:ascii="Times New Roman" w:hAnsi="Times New Roman" w:cs="Times New Roman"/>
          <w:b/>
          <w:bCs/>
          <w:i/>
          <w:iCs/>
          <w:sz w:val="24"/>
          <w:szCs w:val="24"/>
        </w:rPr>
        <w:t xml:space="preserve">е, ё, ю, я. </w:t>
      </w:r>
      <w:r w:rsidRPr="00AD170B">
        <w:rPr>
          <w:rFonts w:ascii="Times New Roman" w:hAnsi="Times New Roman" w:cs="Times New Roman"/>
          <w:sz w:val="24"/>
          <w:szCs w:val="24"/>
        </w:rPr>
        <w:t>Мягкий знак</w:t>
      </w:r>
      <w:r w:rsidRPr="00AD170B">
        <w:rPr>
          <w:rFonts w:ascii="Times New Roman" w:hAnsi="Times New Roman" w:cs="Times New Roman"/>
          <w:b/>
          <w:bCs/>
          <w:i/>
          <w:iCs/>
          <w:sz w:val="24"/>
          <w:szCs w:val="24"/>
        </w:rPr>
        <w:t xml:space="preserve"> </w:t>
      </w:r>
      <w:r w:rsidRPr="00AD170B">
        <w:rPr>
          <w:rFonts w:ascii="Times New Roman" w:hAnsi="Times New Roman" w:cs="Times New Roman"/>
          <w:sz w:val="24"/>
          <w:szCs w:val="24"/>
        </w:rPr>
        <w:t xml:space="preserve">как </w:t>
      </w:r>
      <w:r w:rsidRPr="00AD170B">
        <w:rPr>
          <w:rFonts w:ascii="Times New Roman" w:hAnsi="Times New Roman" w:cs="Times New Roman"/>
          <w:sz w:val="24"/>
          <w:szCs w:val="24"/>
        </w:rPr>
        <w:lastRenderedPageBreak/>
        <w:t xml:space="preserve">показатель мягкости предшествующего согласного звука. Использование на письме разделительных </w:t>
      </w:r>
      <w:r w:rsidRPr="00AD170B">
        <w:rPr>
          <w:rFonts w:ascii="Times New Roman" w:hAnsi="Times New Roman" w:cs="Times New Roman"/>
          <w:bCs/>
          <w:i/>
          <w:iCs/>
          <w:sz w:val="24"/>
          <w:szCs w:val="24"/>
        </w:rPr>
        <w:t>ъ</w:t>
      </w:r>
      <w:r w:rsidRPr="00AD170B">
        <w:rPr>
          <w:rFonts w:ascii="Times New Roman" w:hAnsi="Times New Roman" w:cs="Times New Roman"/>
          <w:b/>
          <w:bCs/>
          <w:i/>
          <w:iCs/>
          <w:sz w:val="24"/>
          <w:szCs w:val="24"/>
        </w:rPr>
        <w:t xml:space="preserve"> </w:t>
      </w:r>
      <w:r w:rsidRPr="00AD170B">
        <w:rPr>
          <w:rFonts w:ascii="Times New Roman" w:hAnsi="Times New Roman" w:cs="Times New Roman"/>
          <w:sz w:val="24"/>
          <w:szCs w:val="24"/>
        </w:rPr>
        <w:t xml:space="preserve">и </w:t>
      </w:r>
      <w:r w:rsidRPr="00AD170B">
        <w:rPr>
          <w:rFonts w:ascii="Times New Roman" w:hAnsi="Times New Roman" w:cs="Times New Roman"/>
          <w:bCs/>
          <w:i/>
          <w:iCs/>
          <w:sz w:val="24"/>
          <w:szCs w:val="24"/>
        </w:rPr>
        <w:t>ь</w:t>
      </w:r>
      <w:r w:rsidRPr="00AD170B">
        <w:rPr>
          <w:rFonts w:ascii="Times New Roman" w:hAnsi="Times New Roman" w:cs="Times New Roman"/>
          <w:b/>
          <w:bCs/>
          <w:sz w:val="24"/>
          <w:szCs w:val="24"/>
        </w:rPr>
        <w:t>.</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4"/>
          <w:sz w:val="24"/>
          <w:szCs w:val="24"/>
        </w:rPr>
        <w:t xml:space="preserve">Установление соотношения звукового и буквенного состава </w:t>
      </w:r>
      <w:r w:rsidRPr="00AD170B">
        <w:rPr>
          <w:rFonts w:ascii="Times New Roman" w:hAnsi="Times New Roman" w:cs="Times New Roman"/>
          <w:sz w:val="24"/>
          <w:szCs w:val="24"/>
        </w:rPr>
        <w:t xml:space="preserve">слова в словах типа </w:t>
      </w:r>
      <w:r w:rsidRPr="00AD170B">
        <w:rPr>
          <w:rFonts w:ascii="Times New Roman" w:hAnsi="Times New Roman" w:cs="Times New Roman"/>
          <w:i/>
          <w:iCs/>
          <w:sz w:val="24"/>
          <w:szCs w:val="24"/>
        </w:rPr>
        <w:t>стол, конь</w:t>
      </w:r>
      <w:r w:rsidRPr="00AD170B">
        <w:rPr>
          <w:rFonts w:ascii="Times New Roman" w:hAnsi="Times New Roman" w:cs="Times New Roman"/>
          <w:sz w:val="24"/>
          <w:szCs w:val="24"/>
        </w:rPr>
        <w:t xml:space="preserve">; в словах с йотированными </w:t>
      </w:r>
      <w:r w:rsidRPr="00AD170B">
        <w:rPr>
          <w:rFonts w:ascii="Times New Roman" w:hAnsi="Times New Roman" w:cs="Times New Roman"/>
          <w:spacing w:val="-4"/>
          <w:sz w:val="24"/>
          <w:szCs w:val="24"/>
        </w:rPr>
        <w:t xml:space="preserve">гласными </w:t>
      </w:r>
      <w:r w:rsidRPr="00AD170B">
        <w:rPr>
          <w:rFonts w:ascii="Times New Roman" w:hAnsi="Times New Roman" w:cs="Times New Roman"/>
          <w:b/>
          <w:bCs/>
          <w:i/>
          <w:iCs/>
          <w:spacing w:val="-4"/>
          <w:sz w:val="24"/>
          <w:szCs w:val="24"/>
        </w:rPr>
        <w:t>е</w:t>
      </w:r>
      <w:r w:rsidRPr="00AD170B">
        <w:rPr>
          <w:rFonts w:ascii="Times New Roman" w:hAnsi="Times New Roman" w:cs="Times New Roman"/>
          <w:b/>
          <w:bCs/>
          <w:spacing w:val="-4"/>
          <w:sz w:val="24"/>
          <w:szCs w:val="24"/>
        </w:rPr>
        <w:t xml:space="preserve">, </w:t>
      </w:r>
      <w:r w:rsidRPr="00AD170B">
        <w:rPr>
          <w:rFonts w:ascii="Times New Roman" w:hAnsi="Times New Roman" w:cs="Times New Roman"/>
          <w:b/>
          <w:bCs/>
          <w:i/>
          <w:iCs/>
          <w:spacing w:val="-4"/>
          <w:sz w:val="24"/>
          <w:szCs w:val="24"/>
        </w:rPr>
        <w:t>ё</w:t>
      </w:r>
      <w:r w:rsidRPr="00AD170B">
        <w:rPr>
          <w:rFonts w:ascii="Times New Roman" w:hAnsi="Times New Roman" w:cs="Times New Roman"/>
          <w:b/>
          <w:bCs/>
          <w:spacing w:val="-4"/>
          <w:sz w:val="24"/>
          <w:szCs w:val="24"/>
        </w:rPr>
        <w:t xml:space="preserve">, </w:t>
      </w:r>
      <w:r w:rsidRPr="00AD170B">
        <w:rPr>
          <w:rFonts w:ascii="Times New Roman" w:hAnsi="Times New Roman" w:cs="Times New Roman"/>
          <w:b/>
          <w:bCs/>
          <w:i/>
          <w:iCs/>
          <w:spacing w:val="-4"/>
          <w:sz w:val="24"/>
          <w:szCs w:val="24"/>
        </w:rPr>
        <w:t>ю</w:t>
      </w:r>
      <w:r w:rsidRPr="00AD170B">
        <w:rPr>
          <w:rFonts w:ascii="Times New Roman" w:hAnsi="Times New Roman" w:cs="Times New Roman"/>
          <w:b/>
          <w:bCs/>
          <w:spacing w:val="-4"/>
          <w:sz w:val="24"/>
          <w:szCs w:val="24"/>
        </w:rPr>
        <w:t xml:space="preserve">, </w:t>
      </w:r>
      <w:r w:rsidRPr="00AD170B">
        <w:rPr>
          <w:rFonts w:ascii="Times New Roman" w:hAnsi="Times New Roman" w:cs="Times New Roman"/>
          <w:b/>
          <w:bCs/>
          <w:i/>
          <w:iCs/>
          <w:spacing w:val="-4"/>
          <w:sz w:val="24"/>
          <w:szCs w:val="24"/>
        </w:rPr>
        <w:t>я</w:t>
      </w:r>
      <w:r w:rsidRPr="00AD170B">
        <w:rPr>
          <w:rFonts w:ascii="Times New Roman" w:hAnsi="Times New Roman" w:cs="Times New Roman"/>
          <w:spacing w:val="-4"/>
          <w:sz w:val="24"/>
          <w:szCs w:val="24"/>
        </w:rPr>
        <w:t>;</w:t>
      </w:r>
      <w:r w:rsidRPr="00AD170B">
        <w:rPr>
          <w:rFonts w:ascii="Times New Roman" w:hAnsi="Times New Roman" w:cs="Times New Roman"/>
          <w:b/>
          <w:bCs/>
          <w:spacing w:val="-4"/>
          <w:sz w:val="24"/>
          <w:szCs w:val="24"/>
        </w:rPr>
        <w:t xml:space="preserve"> </w:t>
      </w:r>
      <w:r w:rsidRPr="00AD170B">
        <w:rPr>
          <w:rFonts w:ascii="Times New Roman" w:hAnsi="Times New Roman" w:cs="Times New Roman"/>
          <w:spacing w:val="-4"/>
          <w:sz w:val="24"/>
          <w:szCs w:val="24"/>
        </w:rPr>
        <w:t>в словах с непроизносимыми согласными.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Знакомство с русским алфавитом как последовательностью букв. </w:t>
      </w:r>
      <w:r w:rsidRPr="00AD170B">
        <w:rPr>
          <w:rFonts w:ascii="Times New Roman" w:hAnsi="Times New Roman" w:cs="Times New Roman"/>
          <w:spacing w:val="2"/>
          <w:sz w:val="24"/>
          <w:szCs w:val="24"/>
        </w:rPr>
        <w:t xml:space="preserve">Знание алфавита: правильное название букв, знание их </w:t>
      </w:r>
      <w:r w:rsidRPr="00AD170B">
        <w:rPr>
          <w:rFonts w:ascii="Times New Roman" w:hAnsi="Times New Roman" w:cs="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b/>
          <w:sz w:val="24"/>
          <w:szCs w:val="24"/>
        </w:rPr>
        <w:t>Состав слова</w:t>
      </w:r>
      <w:r w:rsidRPr="00AD170B">
        <w:rPr>
          <w:rFonts w:ascii="Times New Roman" w:hAnsi="Times New Roman" w:cs="Times New Roman"/>
          <w:b/>
          <w:bCs/>
          <w:sz w:val="24"/>
          <w:szCs w:val="24"/>
        </w:rPr>
        <w:t xml:space="preserve"> (морфемика). </w:t>
      </w:r>
      <w:r w:rsidRPr="00AD170B">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Cs/>
          <w:sz w:val="24"/>
          <w:szCs w:val="24"/>
        </w:rPr>
        <w:t>Представление о значении суффиксов и приставок</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8978D5" w:rsidRPr="00AD170B" w:rsidRDefault="008978D5" w:rsidP="008978D5">
      <w:pPr>
        <w:spacing w:after="0" w:line="360" w:lineRule="auto"/>
        <w:ind w:firstLine="709"/>
        <w:jc w:val="both"/>
        <w:rPr>
          <w:rFonts w:ascii="Times New Roman" w:hAnsi="Times New Roman" w:cs="Times New Roman"/>
          <w:i/>
          <w:sz w:val="24"/>
          <w:szCs w:val="24"/>
        </w:rPr>
      </w:pPr>
      <w:r w:rsidRPr="00AD170B">
        <w:rPr>
          <w:rFonts w:ascii="Times New Roman" w:hAnsi="Times New Roman" w:cs="Times New Roman"/>
          <w:sz w:val="24"/>
          <w:szCs w:val="24"/>
        </w:rPr>
        <w:t>Различение изменяемых и неизменяемых слов.</w:t>
      </w:r>
      <w:r w:rsidRPr="00AD170B">
        <w:rPr>
          <w:rFonts w:ascii="Times New Roman" w:hAnsi="Times New Roman" w:cs="Times New Roman"/>
          <w:i/>
          <w:iCs/>
          <w:sz w:val="24"/>
          <w:szCs w:val="24"/>
        </w:rPr>
        <w:t xml:space="preserve"> </w:t>
      </w:r>
      <w:r w:rsidRPr="00AD170B">
        <w:rPr>
          <w:rFonts w:ascii="Times New Roman" w:hAnsi="Times New Roman" w:cs="Times New Roman"/>
          <w:iCs/>
          <w:sz w:val="24"/>
          <w:szCs w:val="24"/>
        </w:rPr>
        <w:t>Разбор слова по составу.</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b/>
          <w:bCs/>
          <w:sz w:val="24"/>
          <w:szCs w:val="24"/>
        </w:rPr>
        <w:t xml:space="preserve">Морфология. </w:t>
      </w:r>
      <w:r w:rsidRPr="00AD170B">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AD170B">
        <w:rPr>
          <w:rFonts w:ascii="Times New Roman" w:hAnsi="Times New Roman" w:cs="Times New Roman"/>
          <w:i/>
          <w:iCs/>
          <w:sz w:val="24"/>
          <w:szCs w:val="24"/>
        </w:rPr>
        <w:t xml:space="preserve"> </w:t>
      </w:r>
      <w:r w:rsidRPr="00AD170B">
        <w:rPr>
          <w:rFonts w:ascii="Times New Roman" w:hAnsi="Times New Roman" w:cs="Times New Roman"/>
          <w:iCs/>
          <w:sz w:val="24"/>
          <w:szCs w:val="24"/>
        </w:rPr>
        <w:t>Деление частей речи на самостоятельные и служебные.</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
          <w:sz w:val="24"/>
          <w:szCs w:val="24"/>
        </w:rPr>
        <w:t>Имя существительное</w:t>
      </w:r>
      <w:r w:rsidRPr="00AD170B">
        <w:rPr>
          <w:rFonts w:ascii="Times New Roman" w:hAnsi="Times New Roman" w:cs="Times New Roman"/>
          <w:sz w:val="24"/>
          <w:szCs w:val="24"/>
        </w:rPr>
        <w:t>. Его значение и употребление в речи. Вопросы, р</w:t>
      </w:r>
      <w:r w:rsidRPr="00AD170B">
        <w:rPr>
          <w:rFonts w:ascii="Times New Roman" w:hAnsi="Times New Roman" w:cs="Times New Roman"/>
          <w:spacing w:val="2"/>
          <w:sz w:val="24"/>
          <w:szCs w:val="24"/>
        </w:rPr>
        <w:t xml:space="preserve">азличение имён </w:t>
      </w:r>
      <w:r w:rsidRPr="00AD170B">
        <w:rPr>
          <w:rFonts w:ascii="Times New Roman" w:hAnsi="Times New Roman" w:cs="Times New Roman"/>
          <w:sz w:val="24"/>
          <w:szCs w:val="24"/>
        </w:rPr>
        <w:t xml:space="preserve">существительных, отвечающих на вопросы «кто?» и «что?». </w:t>
      </w:r>
      <w:r w:rsidRPr="00AD170B">
        <w:rPr>
          <w:rFonts w:ascii="Times New Roman" w:hAnsi="Times New Roman" w:cs="Times New Roman"/>
          <w:spacing w:val="2"/>
          <w:sz w:val="24"/>
          <w:szCs w:val="24"/>
        </w:rPr>
        <w:t>Умение опознавать имена собственные</w:t>
      </w:r>
      <w:r w:rsidRPr="00AD170B">
        <w:rPr>
          <w:rFonts w:ascii="Times New Roman" w:hAnsi="Times New Roman" w:cs="Times New Roman"/>
          <w:sz w:val="24"/>
          <w:szCs w:val="24"/>
        </w:rPr>
        <w:t>.</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Род существительных: мужской, женский, средний. </w:t>
      </w:r>
      <w:r w:rsidRPr="00AD170B">
        <w:rPr>
          <w:rFonts w:ascii="Times New Roman" w:hAnsi="Times New Roman" w:cs="Times New Roman"/>
          <w:spacing w:val="2"/>
          <w:sz w:val="24"/>
          <w:szCs w:val="24"/>
        </w:rPr>
        <w:t xml:space="preserve">Различение имён существительных мужского, женского и </w:t>
      </w:r>
      <w:r w:rsidRPr="00AD170B">
        <w:rPr>
          <w:rFonts w:ascii="Times New Roman" w:hAnsi="Times New Roman" w:cs="Times New Roman"/>
          <w:sz w:val="24"/>
          <w:szCs w:val="24"/>
        </w:rPr>
        <w:t>среднего рода.</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Изменение имен существительных по числам. </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AD170B">
        <w:rPr>
          <w:rFonts w:ascii="Times New Roman" w:hAnsi="Times New Roman" w:cs="Times New Roman"/>
          <w:sz w:val="24"/>
          <w:szCs w:val="24"/>
        </w:rPr>
        <w:softHyphen/>
        <w:t xml:space="preserve">му склонению. </w:t>
      </w:r>
      <w:r w:rsidRPr="00AD170B">
        <w:rPr>
          <w:rFonts w:ascii="Times New Roman" w:hAnsi="Times New Roman" w:cs="Times New Roman"/>
          <w:spacing w:val="2"/>
          <w:sz w:val="24"/>
          <w:szCs w:val="24"/>
        </w:rPr>
        <w:t>Определение паде</w:t>
      </w:r>
      <w:r w:rsidRPr="00AD170B">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lastRenderedPageBreak/>
        <w:t xml:space="preserve">Склонение имен существительных во множественном числе. </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Cs/>
          <w:sz w:val="24"/>
          <w:szCs w:val="24"/>
        </w:rPr>
        <w:t>Морфологический разбор имён существительных</w:t>
      </w:r>
      <w:r w:rsidRPr="00AD170B">
        <w:rPr>
          <w:rFonts w:ascii="Times New Roman" w:hAnsi="Times New Roman" w:cs="Times New Roman"/>
          <w:sz w:val="24"/>
          <w:szCs w:val="24"/>
        </w:rPr>
        <w:t>.</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
          <w:sz w:val="24"/>
          <w:szCs w:val="24"/>
        </w:rPr>
        <w:t>Имя прилагательное</w:t>
      </w:r>
      <w:r w:rsidRPr="00AD170B">
        <w:rPr>
          <w:rFonts w:ascii="Times New Roman" w:hAnsi="Times New Roman" w:cs="Times New Roman"/>
          <w:sz w:val="24"/>
          <w:szCs w:val="24"/>
        </w:rPr>
        <w:t xml:space="preserve">. Его значение </w:t>
      </w:r>
      <w:r w:rsidRPr="00AD170B">
        <w:rPr>
          <w:rFonts w:ascii="Times New Roman" w:hAnsi="Times New Roman" w:cs="Times New Roman"/>
          <w:spacing w:val="2"/>
          <w:sz w:val="24"/>
          <w:szCs w:val="24"/>
        </w:rPr>
        <w:t>и употребление в речи</w:t>
      </w:r>
      <w:r w:rsidRPr="00AD170B">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AD170B">
        <w:rPr>
          <w:rFonts w:ascii="Times New Roman" w:hAnsi="Times New Roman" w:cs="Times New Roman"/>
          <w:i/>
          <w:sz w:val="24"/>
          <w:szCs w:val="24"/>
        </w:rPr>
        <w:t>ий, -ья, -ье, -ов, -ин</w:t>
      </w:r>
      <w:r w:rsidRPr="00AD170B">
        <w:rPr>
          <w:rFonts w:ascii="Times New Roman" w:hAnsi="Times New Roman" w:cs="Times New Roman"/>
          <w:sz w:val="24"/>
          <w:szCs w:val="24"/>
        </w:rPr>
        <w:t xml:space="preserve">). </w:t>
      </w:r>
      <w:r w:rsidRPr="00AD170B">
        <w:rPr>
          <w:rFonts w:ascii="Times New Roman" w:hAnsi="Times New Roman" w:cs="Times New Roman"/>
          <w:iCs/>
          <w:sz w:val="24"/>
          <w:szCs w:val="24"/>
        </w:rPr>
        <w:t>Морфологический разбор имён прилагательных</w:t>
      </w:r>
      <w:r w:rsidRPr="00AD170B">
        <w:rPr>
          <w:rFonts w:ascii="Times New Roman" w:hAnsi="Times New Roman" w:cs="Times New Roman"/>
          <w:i/>
          <w:iCs/>
          <w:sz w:val="24"/>
          <w:szCs w:val="24"/>
        </w:rPr>
        <w:t>.</w:t>
      </w:r>
    </w:p>
    <w:p w:rsidR="008978D5" w:rsidRPr="00AD170B" w:rsidRDefault="008978D5" w:rsidP="008978D5">
      <w:pPr>
        <w:spacing w:after="0" w:line="360" w:lineRule="auto"/>
        <w:ind w:firstLine="709"/>
        <w:jc w:val="both"/>
        <w:rPr>
          <w:rFonts w:ascii="Times New Roman" w:hAnsi="Times New Roman" w:cs="Times New Roman"/>
          <w:i/>
          <w:sz w:val="24"/>
          <w:szCs w:val="24"/>
        </w:rPr>
      </w:pPr>
      <w:r w:rsidRPr="00AD170B">
        <w:rPr>
          <w:rFonts w:ascii="Times New Roman" w:hAnsi="Times New Roman" w:cs="Times New Roman"/>
          <w:i/>
          <w:sz w:val="24"/>
          <w:szCs w:val="24"/>
        </w:rPr>
        <w:t>Местоимение</w:t>
      </w:r>
      <w:r w:rsidRPr="00AD170B">
        <w:rPr>
          <w:rFonts w:ascii="Times New Roman" w:hAnsi="Times New Roman" w:cs="Times New Roman"/>
          <w:sz w:val="24"/>
          <w:szCs w:val="24"/>
        </w:rPr>
        <w:t xml:space="preserve">. Общее представление о местоимении. </w:t>
      </w:r>
      <w:r w:rsidRPr="00AD170B">
        <w:rPr>
          <w:rFonts w:ascii="Times New Roman" w:hAnsi="Times New Roman" w:cs="Times New Roman"/>
          <w:iCs/>
          <w:sz w:val="24"/>
          <w:szCs w:val="24"/>
        </w:rPr>
        <w:t>Личные местоимения, значение и употребление в речи.</w:t>
      </w:r>
      <w:r w:rsidRPr="00AD170B">
        <w:rPr>
          <w:rFonts w:ascii="Times New Roman" w:hAnsi="Times New Roman" w:cs="Times New Roman"/>
          <w:i/>
          <w:iCs/>
          <w:sz w:val="24"/>
          <w:szCs w:val="24"/>
        </w:rPr>
        <w:t xml:space="preserve"> </w:t>
      </w:r>
      <w:r w:rsidRPr="00AD170B">
        <w:rPr>
          <w:rFonts w:ascii="Times New Roman" w:hAnsi="Times New Roman" w:cs="Times New Roman"/>
          <w:iCs/>
          <w:sz w:val="24"/>
          <w:szCs w:val="24"/>
        </w:rPr>
        <w:t>Личные местоимения 1</w:t>
      </w:r>
      <w:r w:rsidRPr="00AD170B">
        <w:rPr>
          <w:rFonts w:ascii="Times New Roman" w:hAnsi="Times New Roman" w:cs="Times New Roman"/>
          <w:sz w:val="24"/>
          <w:szCs w:val="24"/>
        </w:rPr>
        <w:t xml:space="preserve">, </w:t>
      </w:r>
      <w:r w:rsidRPr="00AD170B">
        <w:rPr>
          <w:rFonts w:ascii="Times New Roman" w:hAnsi="Times New Roman" w:cs="Times New Roman"/>
          <w:iCs/>
          <w:sz w:val="24"/>
          <w:szCs w:val="24"/>
        </w:rPr>
        <w:t>2</w:t>
      </w:r>
      <w:r w:rsidRPr="00AD170B">
        <w:rPr>
          <w:rFonts w:ascii="Times New Roman" w:hAnsi="Times New Roman" w:cs="Times New Roman"/>
          <w:sz w:val="24"/>
          <w:szCs w:val="24"/>
        </w:rPr>
        <w:t xml:space="preserve">, </w:t>
      </w:r>
      <w:r w:rsidRPr="00AD170B">
        <w:rPr>
          <w:rFonts w:ascii="Times New Roman" w:hAnsi="Times New Roman" w:cs="Times New Roman"/>
          <w:iCs/>
          <w:sz w:val="24"/>
          <w:szCs w:val="24"/>
        </w:rPr>
        <w:t>3</w:t>
      </w:r>
      <w:r w:rsidRPr="00AD170B">
        <w:rPr>
          <w:rFonts w:ascii="Times New Roman" w:hAnsi="Times New Roman" w:cs="Times New Roman"/>
          <w:iCs/>
          <w:sz w:val="24"/>
          <w:szCs w:val="24"/>
        </w:rPr>
        <w:softHyphen/>
        <w:t>го</w:t>
      </w:r>
      <w:r w:rsidRPr="00AD170B">
        <w:rPr>
          <w:rFonts w:ascii="Times New Roman" w:hAnsi="Times New Roman" w:cs="Times New Roman"/>
          <w:sz w:val="24"/>
          <w:szCs w:val="24"/>
        </w:rPr>
        <w:t> </w:t>
      </w:r>
      <w:r w:rsidRPr="00AD170B">
        <w:rPr>
          <w:rFonts w:ascii="Times New Roman" w:hAnsi="Times New Roman" w:cs="Times New Roman"/>
          <w:iCs/>
          <w:sz w:val="24"/>
          <w:szCs w:val="24"/>
        </w:rPr>
        <w:t>лица единственного и множественного числа.</w:t>
      </w:r>
      <w:r w:rsidRPr="00AD170B">
        <w:rPr>
          <w:rFonts w:ascii="Times New Roman" w:hAnsi="Times New Roman" w:cs="Times New Roman"/>
          <w:i/>
          <w:iCs/>
          <w:sz w:val="24"/>
          <w:szCs w:val="24"/>
        </w:rPr>
        <w:t xml:space="preserve"> </w:t>
      </w:r>
      <w:r w:rsidRPr="00AD170B">
        <w:rPr>
          <w:rFonts w:ascii="Times New Roman" w:hAnsi="Times New Roman" w:cs="Times New Roman"/>
          <w:iCs/>
          <w:sz w:val="24"/>
          <w:szCs w:val="24"/>
        </w:rPr>
        <w:t>Склонение личных местоимений</w:t>
      </w:r>
      <w:r w:rsidRPr="00AD170B">
        <w:rPr>
          <w:rFonts w:ascii="Times New Roman" w:hAnsi="Times New Roman" w:cs="Times New Roman"/>
          <w:sz w:val="24"/>
          <w:szCs w:val="24"/>
        </w:rPr>
        <w:t xml:space="preserve">. Правильное употребление местоимений в речи </w:t>
      </w:r>
      <w:r w:rsidRPr="00AD170B">
        <w:rPr>
          <w:rFonts w:ascii="Times New Roman" w:hAnsi="Times New Roman" w:cs="Times New Roman"/>
          <w:i/>
          <w:sz w:val="24"/>
          <w:szCs w:val="24"/>
        </w:rPr>
        <w:t>(меня, мною, у него, с ней, о нем).</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
          <w:sz w:val="24"/>
          <w:szCs w:val="24"/>
        </w:rPr>
        <w:t>Глагол.</w:t>
      </w:r>
      <w:r w:rsidRPr="00AD170B">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AD170B">
        <w:rPr>
          <w:rFonts w:ascii="Times New Roman" w:hAnsi="Times New Roman" w:cs="Times New Roman"/>
          <w:spacing w:val="2"/>
          <w:sz w:val="24"/>
          <w:szCs w:val="24"/>
        </w:rPr>
        <w:t xml:space="preserve">Способы определения I </w:t>
      </w:r>
      <w:r w:rsidRPr="00AD170B">
        <w:rPr>
          <w:rFonts w:ascii="Times New Roman" w:hAnsi="Times New Roman" w:cs="Times New Roman"/>
          <w:sz w:val="24"/>
          <w:szCs w:val="24"/>
        </w:rPr>
        <w:t xml:space="preserve">и II спряжения глаголов (практическое овладение). Изменение глаголов в прошедшем времени по родам и числам. </w:t>
      </w:r>
      <w:r w:rsidRPr="00AD170B">
        <w:rPr>
          <w:rFonts w:ascii="Times New Roman" w:hAnsi="Times New Roman" w:cs="Times New Roman"/>
          <w:iCs/>
          <w:sz w:val="24"/>
          <w:szCs w:val="24"/>
        </w:rPr>
        <w:t>Морфологический разбор глаголов</w:t>
      </w:r>
      <w:r w:rsidRPr="00AD170B">
        <w:rPr>
          <w:rFonts w:ascii="Times New Roman" w:hAnsi="Times New Roman" w:cs="Times New Roman"/>
          <w:i/>
          <w:iCs/>
          <w:sz w:val="24"/>
          <w:szCs w:val="24"/>
        </w:rPr>
        <w:t>.</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i/>
          <w:spacing w:val="-4"/>
          <w:sz w:val="24"/>
          <w:szCs w:val="24"/>
        </w:rPr>
        <w:t>Предлог.</w:t>
      </w:r>
      <w:r w:rsidRPr="00AD170B">
        <w:rPr>
          <w:rFonts w:ascii="Times New Roman" w:hAnsi="Times New Roman" w:cs="Times New Roman"/>
          <w:spacing w:val="-4"/>
          <w:sz w:val="24"/>
          <w:szCs w:val="24"/>
        </w:rPr>
        <w:t xml:space="preserve"> </w:t>
      </w:r>
      <w:r w:rsidRPr="00AD170B">
        <w:rPr>
          <w:rFonts w:ascii="Times New Roman" w:hAnsi="Times New Roman" w:cs="Times New Roman"/>
          <w:iCs/>
          <w:spacing w:val="-4"/>
          <w:sz w:val="24"/>
          <w:szCs w:val="24"/>
        </w:rPr>
        <w:t>Знакомство с наиболее употребительными пред</w:t>
      </w:r>
      <w:r w:rsidRPr="00AD170B">
        <w:rPr>
          <w:rFonts w:ascii="Times New Roman" w:hAnsi="Times New Roman" w:cs="Times New Roman"/>
          <w:iCs/>
          <w:sz w:val="24"/>
          <w:szCs w:val="24"/>
        </w:rPr>
        <w:t>логами.</w:t>
      </w:r>
      <w:r w:rsidRPr="00AD170B">
        <w:rPr>
          <w:rFonts w:ascii="Times New Roman" w:hAnsi="Times New Roman" w:cs="Times New Roman"/>
          <w:i/>
          <w:iCs/>
          <w:sz w:val="24"/>
          <w:szCs w:val="24"/>
        </w:rPr>
        <w:t xml:space="preserve"> </w:t>
      </w:r>
      <w:r w:rsidRPr="00AD170B">
        <w:rPr>
          <w:rFonts w:ascii="Times New Roman" w:hAnsi="Times New Roman" w:cs="Times New Roman"/>
          <w:iCs/>
          <w:sz w:val="24"/>
          <w:szCs w:val="24"/>
        </w:rPr>
        <w:t>Функция предлогов: образование падежных форм имён существительных и местоимений.</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Отличие предлогов от приставок.</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b/>
          <w:bCs/>
          <w:sz w:val="24"/>
          <w:szCs w:val="24"/>
        </w:rPr>
        <w:t>Лексика</w:t>
      </w:r>
      <w:r w:rsidRPr="00AD170B">
        <w:rPr>
          <w:rStyle w:val="17"/>
          <w:b/>
          <w:bCs/>
          <w:spacing w:val="2"/>
          <w:sz w:val="24"/>
          <w:szCs w:val="24"/>
        </w:rPr>
        <w:footnoteReference w:id="6"/>
      </w:r>
      <w:r w:rsidRPr="00AD170B">
        <w:rPr>
          <w:rFonts w:ascii="Times New Roman" w:hAnsi="Times New Roman" w:cs="Times New Roman"/>
          <w:b/>
          <w:bCs/>
          <w:sz w:val="24"/>
          <w:szCs w:val="24"/>
        </w:rPr>
        <w:t xml:space="preserve">. </w:t>
      </w:r>
      <w:r w:rsidRPr="00AD170B">
        <w:rPr>
          <w:rFonts w:ascii="Times New Roman" w:hAnsi="Times New Roman" w:cs="Times New Roman"/>
          <w:sz w:val="24"/>
          <w:szCs w:val="24"/>
        </w:rPr>
        <w:t xml:space="preserve">Выявление слов, значение которых требует уточнения. </w:t>
      </w:r>
      <w:r w:rsidRPr="00AD170B">
        <w:rPr>
          <w:rFonts w:ascii="Times New Roman" w:hAnsi="Times New Roman" w:cs="Times New Roman"/>
          <w:iCs/>
          <w:sz w:val="24"/>
          <w:szCs w:val="24"/>
        </w:rPr>
        <w:t>Определение значения слова по тексту или уточнение зна</w:t>
      </w:r>
      <w:r w:rsidRPr="00AD170B">
        <w:rPr>
          <w:rFonts w:ascii="Times New Roman" w:hAnsi="Times New Roman" w:cs="Times New Roman"/>
          <w:iCs/>
          <w:spacing w:val="2"/>
          <w:sz w:val="24"/>
          <w:szCs w:val="24"/>
        </w:rPr>
        <w:t xml:space="preserve">чения с помощью толкового словаря. Представление об </w:t>
      </w:r>
      <w:r w:rsidRPr="00AD170B">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b/>
          <w:bCs/>
          <w:spacing w:val="2"/>
          <w:sz w:val="24"/>
          <w:szCs w:val="24"/>
        </w:rPr>
        <w:t xml:space="preserve">Синтаксис. </w:t>
      </w:r>
      <w:r w:rsidRPr="00AD170B">
        <w:rPr>
          <w:rFonts w:ascii="Times New Roman" w:hAnsi="Times New Roman" w:cs="Times New Roman"/>
          <w:spacing w:val="2"/>
          <w:sz w:val="24"/>
          <w:szCs w:val="24"/>
        </w:rPr>
        <w:t xml:space="preserve">Различение предложения, словосочетания, </w:t>
      </w:r>
      <w:r w:rsidRPr="00AD170B">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AD170B">
        <w:rPr>
          <w:rFonts w:ascii="Times New Roman" w:hAnsi="Times New Roman" w:cs="Times New Roman"/>
          <w:spacing w:val="2"/>
          <w:sz w:val="24"/>
          <w:szCs w:val="24"/>
        </w:rPr>
        <w:t>Нахождение главных членов предложения.</w:t>
      </w:r>
      <w:r w:rsidRPr="00AD170B">
        <w:rPr>
          <w:rFonts w:ascii="Times New Roman" w:hAnsi="Times New Roman" w:cs="Times New Roman"/>
          <w:sz w:val="24"/>
          <w:szCs w:val="24"/>
        </w:rPr>
        <w:t xml:space="preserve"> Различение </w:t>
      </w:r>
      <w:r w:rsidRPr="00AD170B">
        <w:rPr>
          <w:rFonts w:ascii="Times New Roman" w:hAnsi="Times New Roman" w:cs="Times New Roman"/>
          <w:sz w:val="24"/>
          <w:szCs w:val="24"/>
        </w:rPr>
        <w:lastRenderedPageBreak/>
        <w:t xml:space="preserve">главных и второстепенных членов </w:t>
      </w:r>
      <w:r w:rsidRPr="00AD170B">
        <w:rPr>
          <w:rFonts w:ascii="Times New Roman" w:hAnsi="Times New Roman" w:cs="Times New Roman"/>
          <w:spacing w:val="2"/>
          <w:sz w:val="24"/>
          <w:szCs w:val="24"/>
        </w:rPr>
        <w:t xml:space="preserve">предложения. Установление связи (при помощи смысловых </w:t>
      </w:r>
      <w:r w:rsidRPr="00AD170B">
        <w:rPr>
          <w:rFonts w:ascii="Times New Roman" w:hAnsi="Times New Roman" w:cs="Times New Roman"/>
          <w:sz w:val="24"/>
          <w:szCs w:val="24"/>
        </w:rPr>
        <w:t>вопросов) между словами в словосочетании и предложении.</w:t>
      </w:r>
    </w:p>
    <w:p w:rsidR="008978D5" w:rsidRPr="00AD170B" w:rsidRDefault="008978D5" w:rsidP="008978D5">
      <w:pPr>
        <w:spacing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 xml:space="preserve">Предложения с однородными членами с союзами </w:t>
      </w:r>
      <w:r w:rsidRPr="00AD170B">
        <w:rPr>
          <w:rFonts w:ascii="Times New Roman" w:hAnsi="Times New Roman" w:cs="Times New Roman"/>
          <w:i/>
          <w:sz w:val="24"/>
          <w:szCs w:val="24"/>
        </w:rPr>
        <w:t>и</w:t>
      </w:r>
      <w:r w:rsidRPr="00AD170B">
        <w:rPr>
          <w:rFonts w:ascii="Times New Roman" w:hAnsi="Times New Roman" w:cs="Times New Roman"/>
          <w:sz w:val="24"/>
          <w:szCs w:val="24"/>
        </w:rPr>
        <w:t xml:space="preserve"> (без перечисления), </w:t>
      </w:r>
      <w:r w:rsidRPr="00AD170B">
        <w:rPr>
          <w:rFonts w:ascii="Times New Roman" w:hAnsi="Times New Roman" w:cs="Times New Roman"/>
          <w:i/>
          <w:sz w:val="24"/>
          <w:szCs w:val="24"/>
        </w:rPr>
        <w:t xml:space="preserve">а, но </w:t>
      </w:r>
      <w:r w:rsidRPr="00AD170B">
        <w:rPr>
          <w:rFonts w:ascii="Times New Roman" w:hAnsi="Times New Roman" w:cs="Times New Roman"/>
          <w:sz w:val="24"/>
          <w:szCs w:val="24"/>
        </w:rPr>
        <w:t>и без союзов. Ис</w:t>
      </w:r>
      <w:r w:rsidRPr="00AD170B">
        <w:rPr>
          <w:rFonts w:ascii="Times New Roman" w:hAnsi="Times New Roman" w:cs="Times New Roman"/>
          <w:spacing w:val="-2"/>
          <w:sz w:val="24"/>
          <w:szCs w:val="24"/>
        </w:rPr>
        <w:t>пользование интонации перечисления в предложениях с одно</w:t>
      </w:r>
      <w:r w:rsidRPr="00AD170B">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AD170B">
        <w:rPr>
          <w:rFonts w:ascii="Times New Roman" w:hAnsi="Times New Roman" w:cs="Times New Roman"/>
          <w:bCs/>
          <w:i/>
          <w:iCs/>
          <w:sz w:val="24"/>
          <w:szCs w:val="24"/>
        </w:rPr>
        <w:t>и, а, но</w:t>
      </w:r>
      <w:r w:rsidRPr="00AD170B">
        <w:rPr>
          <w:rFonts w:ascii="Times New Roman" w:hAnsi="Times New Roman" w:cs="Times New Roman"/>
          <w:sz w:val="24"/>
          <w:szCs w:val="24"/>
        </w:rPr>
        <w:t xml:space="preserve">. </w:t>
      </w:r>
    </w:p>
    <w:p w:rsidR="008978D5" w:rsidRPr="00AD170B" w:rsidRDefault="008978D5" w:rsidP="008978D5">
      <w:pPr>
        <w:spacing w:after="0" w:line="360" w:lineRule="auto"/>
        <w:ind w:firstLine="709"/>
        <w:jc w:val="both"/>
        <w:rPr>
          <w:rFonts w:ascii="Times New Roman" w:hAnsi="Times New Roman" w:cs="Times New Roman"/>
          <w:i/>
          <w:sz w:val="24"/>
          <w:szCs w:val="24"/>
        </w:rPr>
      </w:pPr>
      <w:r w:rsidRPr="00AD170B">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AD170B">
        <w:rPr>
          <w:rFonts w:ascii="Times New Roman" w:hAnsi="Times New Roman" w:cs="Times New Roman"/>
          <w:iCs/>
          <w:sz w:val="24"/>
          <w:szCs w:val="24"/>
        </w:rPr>
        <w:t>Различение простых и сложных предложений</w:t>
      </w:r>
      <w:r w:rsidRPr="00AD170B">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AD170B">
        <w:rPr>
          <w:rFonts w:ascii="Times New Roman" w:hAnsi="Times New Roman" w:cs="Times New Roman"/>
          <w:i/>
          <w:sz w:val="24"/>
          <w:szCs w:val="24"/>
        </w:rPr>
        <w:t xml:space="preserve">и, а, но.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Орфография и пунктуация.</w:t>
      </w:r>
      <w:r w:rsidRPr="00AD170B">
        <w:rPr>
          <w:rFonts w:ascii="Times New Roman" w:hAnsi="Times New Roman" w:cs="Times New Roman"/>
          <w:sz w:val="24"/>
          <w:szCs w:val="24"/>
        </w:rPr>
        <w:t xml:space="preserve"> Формирование орфографической зоркости. Использование орфографического словаря.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Применение правил правописания:</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сочетания </w:t>
      </w:r>
      <w:r w:rsidRPr="00AD170B">
        <w:rPr>
          <w:rFonts w:ascii="Times New Roman" w:hAnsi="Times New Roman" w:cs="Times New Roman"/>
          <w:b/>
          <w:bCs/>
          <w:i/>
          <w:iCs/>
          <w:sz w:val="24"/>
          <w:szCs w:val="24"/>
        </w:rPr>
        <w:t>жи—ши</w:t>
      </w:r>
      <w:r w:rsidRPr="00AD170B">
        <w:rPr>
          <w:rStyle w:val="17"/>
          <w:spacing w:val="2"/>
          <w:sz w:val="24"/>
          <w:szCs w:val="24"/>
        </w:rPr>
        <w:footnoteReference w:id="7"/>
      </w:r>
      <w:r w:rsidRPr="00AD170B">
        <w:rPr>
          <w:rFonts w:ascii="Times New Roman" w:hAnsi="Times New Roman" w:cs="Times New Roman"/>
          <w:b/>
          <w:bCs/>
          <w:i/>
          <w:iCs/>
          <w:sz w:val="24"/>
          <w:szCs w:val="24"/>
        </w:rPr>
        <w:t xml:space="preserve">, ча—ща, чу—щу </w:t>
      </w:r>
      <w:r w:rsidRPr="00AD170B">
        <w:rPr>
          <w:rFonts w:ascii="Times New Roman" w:hAnsi="Times New Roman" w:cs="Times New Roman"/>
          <w:sz w:val="24"/>
          <w:szCs w:val="24"/>
        </w:rPr>
        <w:t>в положении под ударением;</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сочетания </w:t>
      </w:r>
      <w:r w:rsidRPr="00AD170B">
        <w:rPr>
          <w:rFonts w:ascii="Times New Roman" w:hAnsi="Times New Roman" w:cs="Times New Roman"/>
          <w:b/>
          <w:bCs/>
          <w:i/>
          <w:iCs/>
          <w:sz w:val="24"/>
          <w:szCs w:val="24"/>
        </w:rPr>
        <w:t>чк—чн, чт, щн</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перенос слов;</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прописная буква в начале предложения, в именах собственных;</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проверяемые безударные гласные в корне слова;</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парные звонкие и глухие согласные в корне слова;</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непроизносимые согласные;</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непроверяемые гласные и согласные в корне слова (на ограниченном перечне слов);</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гласные и согласные в неизменяемых на письме при</w:t>
      </w:r>
      <w:r w:rsidRPr="00AD170B">
        <w:rPr>
          <w:rFonts w:ascii="Times New Roman" w:hAnsi="Times New Roman" w:cs="Times New Roman"/>
          <w:sz w:val="24"/>
          <w:szCs w:val="24"/>
        </w:rPr>
        <w:t>ставках;</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разделительные </w:t>
      </w:r>
      <w:r w:rsidRPr="00AD170B">
        <w:rPr>
          <w:rFonts w:ascii="Times New Roman" w:hAnsi="Times New Roman" w:cs="Times New Roman"/>
          <w:b/>
          <w:bCs/>
          <w:i/>
          <w:iCs/>
          <w:sz w:val="24"/>
          <w:szCs w:val="24"/>
        </w:rPr>
        <w:t xml:space="preserve">ъ </w:t>
      </w:r>
      <w:r w:rsidRPr="00AD170B">
        <w:rPr>
          <w:rFonts w:ascii="Times New Roman" w:hAnsi="Times New Roman" w:cs="Times New Roman"/>
          <w:sz w:val="24"/>
          <w:szCs w:val="24"/>
        </w:rPr>
        <w:t xml:space="preserve">и </w:t>
      </w:r>
      <w:r w:rsidRPr="00AD170B">
        <w:rPr>
          <w:rFonts w:ascii="Times New Roman" w:hAnsi="Times New Roman" w:cs="Times New Roman"/>
          <w:b/>
          <w:bCs/>
          <w:i/>
          <w:iCs/>
          <w:sz w:val="24"/>
          <w:szCs w:val="24"/>
        </w:rPr>
        <w:t>ь</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мягкий знак после шипящих на конце имён существительных (</w:t>
      </w:r>
      <w:r w:rsidRPr="00AD170B">
        <w:rPr>
          <w:rFonts w:ascii="Times New Roman" w:hAnsi="Times New Roman" w:cs="Times New Roman"/>
          <w:b/>
          <w:bCs/>
          <w:i/>
          <w:iCs/>
          <w:sz w:val="24"/>
          <w:szCs w:val="24"/>
        </w:rPr>
        <w:t>ночь, нож, рожь, мышь</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pacing w:val="-2"/>
          <w:sz w:val="24"/>
          <w:szCs w:val="24"/>
        </w:rPr>
      </w:pPr>
      <w:r w:rsidRPr="00AD170B">
        <w:rPr>
          <w:rFonts w:ascii="Times New Roman" w:hAnsi="Times New Roman" w:cs="Times New Roman"/>
          <w:sz w:val="24"/>
          <w:szCs w:val="24"/>
        </w:rPr>
        <w:t xml:space="preserve">безударные падежные окончания имён существительных </w:t>
      </w:r>
      <w:r w:rsidRPr="00AD170B">
        <w:rPr>
          <w:rFonts w:ascii="Times New Roman" w:hAnsi="Times New Roman" w:cs="Times New Roman"/>
          <w:spacing w:val="-2"/>
          <w:sz w:val="24"/>
          <w:szCs w:val="24"/>
        </w:rPr>
        <w:t xml:space="preserve">(кроме существительных на </w:t>
      </w:r>
      <w:r w:rsidRPr="00AD170B">
        <w:rPr>
          <w:rFonts w:ascii="Times New Roman" w:hAnsi="Times New Roman" w:cs="Times New Roman"/>
          <w:spacing w:val="-2"/>
          <w:sz w:val="24"/>
          <w:szCs w:val="24"/>
        </w:rPr>
        <w:softHyphen/>
      </w:r>
      <w:r w:rsidRPr="00AD170B">
        <w:rPr>
          <w:rFonts w:ascii="Times New Roman" w:hAnsi="Times New Roman" w:cs="Times New Roman"/>
          <w:b/>
          <w:bCs/>
          <w:i/>
          <w:iCs/>
          <w:spacing w:val="-2"/>
          <w:sz w:val="24"/>
          <w:szCs w:val="24"/>
        </w:rPr>
        <w:t xml:space="preserve">мя, </w:t>
      </w:r>
      <w:r w:rsidRPr="00AD170B">
        <w:rPr>
          <w:rFonts w:ascii="Times New Roman" w:hAnsi="Times New Roman" w:cs="Times New Roman"/>
          <w:b/>
          <w:bCs/>
          <w:i/>
          <w:iCs/>
          <w:spacing w:val="-2"/>
          <w:sz w:val="24"/>
          <w:szCs w:val="24"/>
        </w:rPr>
        <w:softHyphen/>
        <w:t xml:space="preserve">ий, </w:t>
      </w:r>
      <w:r w:rsidRPr="00AD170B">
        <w:rPr>
          <w:rFonts w:ascii="Times New Roman" w:hAnsi="Times New Roman" w:cs="Times New Roman"/>
          <w:b/>
          <w:bCs/>
          <w:i/>
          <w:iCs/>
          <w:spacing w:val="-2"/>
          <w:sz w:val="24"/>
          <w:szCs w:val="24"/>
        </w:rPr>
        <w:softHyphen/>
        <w:t xml:space="preserve">ья, </w:t>
      </w:r>
      <w:r w:rsidRPr="00AD170B">
        <w:rPr>
          <w:rFonts w:ascii="Times New Roman" w:hAnsi="Times New Roman" w:cs="Times New Roman"/>
          <w:b/>
          <w:bCs/>
          <w:i/>
          <w:iCs/>
          <w:spacing w:val="-2"/>
          <w:sz w:val="24"/>
          <w:szCs w:val="24"/>
        </w:rPr>
        <w:softHyphen/>
        <w:t xml:space="preserve">ье, </w:t>
      </w:r>
      <w:r w:rsidRPr="00AD170B">
        <w:rPr>
          <w:rFonts w:ascii="Times New Roman" w:hAnsi="Times New Roman" w:cs="Times New Roman"/>
          <w:b/>
          <w:bCs/>
          <w:i/>
          <w:iCs/>
          <w:spacing w:val="-2"/>
          <w:sz w:val="24"/>
          <w:szCs w:val="24"/>
        </w:rPr>
        <w:softHyphen/>
        <w:t xml:space="preserve">ия, </w:t>
      </w:r>
      <w:r w:rsidRPr="00AD170B">
        <w:rPr>
          <w:rFonts w:ascii="Times New Roman" w:hAnsi="Times New Roman" w:cs="Times New Roman"/>
          <w:b/>
          <w:bCs/>
          <w:i/>
          <w:iCs/>
          <w:spacing w:val="-2"/>
          <w:sz w:val="24"/>
          <w:szCs w:val="24"/>
        </w:rPr>
        <w:softHyphen/>
        <w:t xml:space="preserve">ов, </w:t>
      </w:r>
      <w:r w:rsidRPr="00AD170B">
        <w:rPr>
          <w:rFonts w:ascii="Times New Roman" w:hAnsi="Times New Roman" w:cs="Times New Roman"/>
          <w:b/>
          <w:bCs/>
          <w:i/>
          <w:iCs/>
          <w:spacing w:val="-2"/>
          <w:sz w:val="24"/>
          <w:szCs w:val="24"/>
        </w:rPr>
        <w:softHyphen/>
        <w:t>ин</w:t>
      </w:r>
      <w:r w:rsidRPr="00AD170B">
        <w:rPr>
          <w:rFonts w:ascii="Times New Roman" w:hAnsi="Times New Roman" w:cs="Times New Roman"/>
          <w:spacing w:val="-2"/>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безударные окончания имён прилагательных;</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раздельное написание предлогов с личными местоиме</w:t>
      </w:r>
      <w:r w:rsidRPr="00AD170B">
        <w:rPr>
          <w:rFonts w:ascii="Times New Roman" w:hAnsi="Times New Roman" w:cs="Times New Roman"/>
          <w:sz w:val="24"/>
          <w:szCs w:val="24"/>
        </w:rPr>
        <w:t>ниями;</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b/>
          <w:bCs/>
          <w:i/>
          <w:iCs/>
          <w:sz w:val="24"/>
          <w:szCs w:val="24"/>
        </w:rPr>
        <w:t xml:space="preserve">не </w:t>
      </w:r>
      <w:r w:rsidRPr="00AD170B">
        <w:rPr>
          <w:rFonts w:ascii="Times New Roman" w:hAnsi="Times New Roman" w:cs="Times New Roman"/>
          <w:sz w:val="24"/>
          <w:szCs w:val="24"/>
        </w:rPr>
        <w:t>с глаголами;</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мягкий знак после шипящих на конце глаголов в форме 2</w:t>
      </w:r>
      <w:r w:rsidRPr="00AD170B">
        <w:rPr>
          <w:rFonts w:ascii="Times New Roman" w:hAnsi="Times New Roman" w:cs="Times New Roman"/>
          <w:sz w:val="24"/>
          <w:szCs w:val="24"/>
        </w:rPr>
        <w:softHyphen/>
        <w:t>го лица единственного числа (</w:t>
      </w:r>
      <w:r w:rsidRPr="00AD170B">
        <w:rPr>
          <w:rFonts w:ascii="Times New Roman" w:hAnsi="Times New Roman" w:cs="Times New Roman"/>
          <w:b/>
          <w:bCs/>
          <w:i/>
          <w:iCs/>
          <w:sz w:val="24"/>
          <w:szCs w:val="24"/>
        </w:rPr>
        <w:t>пишешь, учишь</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мягкий знак в глаголах в сочетании </w:t>
      </w:r>
      <w:r w:rsidRPr="00AD170B">
        <w:rPr>
          <w:rFonts w:ascii="Times New Roman" w:hAnsi="Times New Roman" w:cs="Times New Roman"/>
          <w:sz w:val="24"/>
          <w:szCs w:val="24"/>
        </w:rPr>
        <w:softHyphen/>
      </w:r>
      <w:r w:rsidRPr="00AD170B">
        <w:rPr>
          <w:rFonts w:ascii="Times New Roman" w:hAnsi="Times New Roman" w:cs="Times New Roman"/>
          <w:b/>
          <w:bCs/>
          <w:i/>
          <w:iCs/>
          <w:sz w:val="24"/>
          <w:szCs w:val="24"/>
        </w:rPr>
        <w:t>ться</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iCs/>
          <w:sz w:val="24"/>
          <w:szCs w:val="24"/>
        </w:rPr>
        <w:lastRenderedPageBreak/>
        <w:t>безударные личные окончания глаголов</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раздельное написание предлогов с другими словами;</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8978D5" w:rsidRPr="00AD170B" w:rsidRDefault="008978D5" w:rsidP="008978D5">
      <w:pPr>
        <w:pStyle w:val="afe"/>
        <w:spacing w:line="360" w:lineRule="auto"/>
        <w:ind w:firstLine="709"/>
        <w:rPr>
          <w:rFonts w:ascii="Times New Roman" w:hAnsi="Times New Roman" w:cs="Times New Roman"/>
          <w:b/>
          <w:bCs/>
          <w:sz w:val="24"/>
          <w:szCs w:val="24"/>
        </w:rPr>
      </w:pPr>
      <w:r w:rsidRPr="00AD170B">
        <w:rPr>
          <w:rFonts w:ascii="Times New Roman" w:hAnsi="Times New Roman" w:cs="Times New Roman"/>
          <w:sz w:val="24"/>
          <w:szCs w:val="24"/>
        </w:rPr>
        <w:t>знаки препинания (запятая) в предложениях с однородными членами.</w:t>
      </w:r>
    </w:p>
    <w:p w:rsidR="008978D5" w:rsidRPr="00AD170B" w:rsidRDefault="008978D5" w:rsidP="008978D5">
      <w:pPr>
        <w:spacing w:after="0" w:line="360" w:lineRule="auto"/>
        <w:ind w:firstLine="709"/>
        <w:jc w:val="both"/>
        <w:rPr>
          <w:rFonts w:ascii="Times New Roman" w:hAnsi="Times New Roman" w:cs="Times New Roman"/>
          <w:b/>
          <w:i/>
          <w:sz w:val="24"/>
          <w:szCs w:val="24"/>
        </w:rPr>
      </w:pPr>
      <w:r w:rsidRPr="00AD170B">
        <w:rPr>
          <w:rFonts w:ascii="Times New Roman" w:hAnsi="Times New Roman" w:cs="Times New Roman"/>
          <w:b/>
          <w:i/>
          <w:sz w:val="24"/>
          <w:szCs w:val="24"/>
        </w:rPr>
        <w:t>Развитие речи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Осознание ситуации общения: с какой </w:t>
      </w:r>
      <w:r w:rsidRPr="00AD170B">
        <w:rPr>
          <w:rFonts w:ascii="Times New Roman" w:hAnsi="Times New Roman" w:cs="Times New Roman"/>
          <w:sz w:val="24"/>
          <w:szCs w:val="24"/>
        </w:rPr>
        <w:t>целью, с кем и где происходит общение.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Практическое овладение устными монологическими выска</w:t>
      </w:r>
      <w:r w:rsidRPr="00AD170B">
        <w:rPr>
          <w:rFonts w:ascii="Times New Roman" w:hAnsi="Times New Roman" w:cs="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AD170B">
        <w:rPr>
          <w:rFonts w:ascii="Times New Roman" w:hAnsi="Times New Roman" w:cs="Times New Roman"/>
          <w:iCs/>
          <w:sz w:val="24"/>
          <w:szCs w:val="24"/>
        </w:rPr>
        <w:t>абзацев</w:t>
      </w:r>
      <w:r w:rsidRPr="00AD170B">
        <w:rPr>
          <w:rFonts w:ascii="Times New Roman" w:hAnsi="Times New Roman" w:cs="Times New Roman"/>
          <w:sz w:val="24"/>
          <w:szCs w:val="24"/>
        </w:rPr>
        <w:t>).</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AD170B">
        <w:rPr>
          <w:rFonts w:ascii="Times New Roman" w:hAnsi="Times New Roman" w:cs="Times New Roman"/>
          <w:iCs/>
          <w:sz w:val="24"/>
          <w:szCs w:val="24"/>
        </w:rPr>
        <w:t>абзацев</w:t>
      </w:r>
      <w:r w:rsidRPr="00AD170B">
        <w:rPr>
          <w:rFonts w:ascii="Times New Roman" w:hAnsi="Times New Roman" w:cs="Times New Roman"/>
          <w:sz w:val="24"/>
          <w:szCs w:val="24"/>
        </w:rPr>
        <w:t xml:space="preserve">). План текста. Составление планов к данным текстам.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Типы текстов: описание, повествование, рассуждение, их особенности.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Знакомство с жанрами письма и поздравления.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Создание собственных текстов и корректирование заданных </w:t>
      </w:r>
      <w:r w:rsidRPr="00AD170B">
        <w:rPr>
          <w:rFonts w:ascii="Times New Roman" w:hAnsi="Times New Roman" w:cs="Times New Roman"/>
          <w:sz w:val="24"/>
          <w:szCs w:val="24"/>
        </w:rPr>
        <w:t>текстов с учётом точности, правильности, богатства и выра</w:t>
      </w:r>
      <w:r w:rsidRPr="00AD170B">
        <w:rPr>
          <w:rFonts w:ascii="Times New Roman" w:hAnsi="Times New Roman" w:cs="Times New Roman"/>
          <w:spacing w:val="2"/>
          <w:sz w:val="24"/>
          <w:szCs w:val="24"/>
        </w:rPr>
        <w:t xml:space="preserve">зительности письменной речи; </w:t>
      </w:r>
      <w:r w:rsidRPr="00AD170B">
        <w:rPr>
          <w:rFonts w:ascii="Times New Roman" w:hAnsi="Times New Roman" w:cs="Times New Roman"/>
          <w:iCs/>
          <w:spacing w:val="2"/>
          <w:sz w:val="24"/>
          <w:szCs w:val="24"/>
        </w:rPr>
        <w:t xml:space="preserve">использование в текстах </w:t>
      </w:r>
      <w:r w:rsidRPr="00AD170B">
        <w:rPr>
          <w:rFonts w:ascii="Times New Roman" w:hAnsi="Times New Roman" w:cs="Times New Roman"/>
          <w:iCs/>
          <w:sz w:val="24"/>
          <w:szCs w:val="24"/>
        </w:rPr>
        <w:t>синонимов и антонимов</w:t>
      </w:r>
      <w:r w:rsidRPr="00AD170B">
        <w:rPr>
          <w:rFonts w:ascii="Times New Roman" w:hAnsi="Times New Roman" w:cs="Times New Roman"/>
          <w:sz w:val="24"/>
          <w:szCs w:val="24"/>
        </w:rPr>
        <w:t>.</w:t>
      </w:r>
    </w:p>
    <w:p w:rsidR="008978D5" w:rsidRPr="00AD170B" w:rsidRDefault="008978D5" w:rsidP="008978D5">
      <w:pPr>
        <w:pStyle w:val="afd"/>
        <w:spacing w:line="360" w:lineRule="auto"/>
        <w:ind w:firstLine="709"/>
        <w:rPr>
          <w:rFonts w:ascii="Times New Roman" w:hAnsi="Times New Roman" w:cs="Times New Roman"/>
          <w:spacing w:val="-4"/>
          <w:sz w:val="24"/>
          <w:szCs w:val="24"/>
        </w:rPr>
      </w:pPr>
      <w:r w:rsidRPr="00AD170B">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8978D5" w:rsidRPr="00AD170B" w:rsidRDefault="008978D5" w:rsidP="008978D5">
      <w:pPr>
        <w:spacing w:after="0" w:line="360" w:lineRule="auto"/>
        <w:jc w:val="center"/>
        <w:rPr>
          <w:rFonts w:ascii="Times New Roman" w:hAnsi="Times New Roman" w:cs="Times New Roman"/>
          <w:b/>
          <w:i/>
          <w:sz w:val="24"/>
          <w:szCs w:val="24"/>
        </w:rPr>
      </w:pPr>
      <w:r w:rsidRPr="00AD170B">
        <w:rPr>
          <w:rFonts w:ascii="Times New Roman" w:hAnsi="Times New Roman" w:cs="Times New Roman"/>
          <w:b/>
          <w:i/>
          <w:sz w:val="24"/>
          <w:szCs w:val="24"/>
        </w:rPr>
        <w:t>2. Литературное чтение</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b/>
          <w:bCs/>
          <w:i/>
          <w:iCs/>
          <w:sz w:val="24"/>
          <w:szCs w:val="24"/>
        </w:rPr>
        <w:t>Виды речевой и читательской деятельности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z w:val="24"/>
          <w:szCs w:val="24"/>
        </w:rPr>
        <w:t xml:space="preserve">Аудирование (слушание). </w:t>
      </w:r>
      <w:r w:rsidRPr="00AD170B">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AD170B">
        <w:rPr>
          <w:rFonts w:ascii="Times New Roman" w:hAnsi="Times New Roman"/>
          <w:spacing w:val="2"/>
          <w:sz w:val="24"/>
          <w:szCs w:val="24"/>
        </w:rPr>
        <w:t xml:space="preserve">Адекватное понимание содержания звучащей речи, умение </w:t>
      </w:r>
      <w:r w:rsidRPr="00AD170B">
        <w:rPr>
          <w:rFonts w:ascii="Times New Roman" w:hAnsi="Times New Roman"/>
          <w:sz w:val="24"/>
          <w:szCs w:val="24"/>
        </w:rPr>
        <w:t xml:space="preserve">отвечать </w:t>
      </w:r>
      <w:r w:rsidRPr="00AD170B">
        <w:rPr>
          <w:rFonts w:ascii="Times New Roman" w:hAnsi="Times New Roman"/>
          <w:sz w:val="24"/>
          <w:szCs w:val="24"/>
        </w:rPr>
        <w:lastRenderedPageBreak/>
        <w:t xml:space="preserve">на вопросы по содержанию услышанного произведения, определение последовательности событий, осознание </w:t>
      </w:r>
      <w:r w:rsidRPr="00AD170B">
        <w:rPr>
          <w:rFonts w:ascii="Times New Roman" w:hAnsi="Times New Roman"/>
          <w:spacing w:val="2"/>
          <w:sz w:val="24"/>
          <w:szCs w:val="24"/>
        </w:rPr>
        <w:t>цели речевого высказывания, умение задавать вопрос по услышанному учебному, научно</w:t>
      </w:r>
      <w:r w:rsidRPr="00AD170B">
        <w:rPr>
          <w:rFonts w:ascii="Times New Roman" w:hAnsi="Times New Roman"/>
          <w:spacing w:val="2"/>
          <w:sz w:val="24"/>
          <w:szCs w:val="24"/>
        </w:rPr>
        <w:noBreakHyphen/>
        <w:t>познавательному и художе</w:t>
      </w:r>
      <w:r w:rsidRPr="00AD170B">
        <w:rPr>
          <w:rFonts w:ascii="Times New Roman" w:hAnsi="Times New Roman"/>
          <w:sz w:val="24"/>
          <w:szCs w:val="24"/>
        </w:rPr>
        <w:t>ственному произведению.</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z w:val="24"/>
          <w:szCs w:val="24"/>
        </w:rPr>
        <w:t>Чтение</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z w:val="24"/>
          <w:szCs w:val="24"/>
        </w:rPr>
        <w:t>Чтение вслух.</w:t>
      </w:r>
      <w:r w:rsidRPr="00AD170B">
        <w:rPr>
          <w:rFonts w:ascii="Times New Roman" w:hAnsi="Times New Roman"/>
          <w:sz w:val="24"/>
          <w:szCs w:val="24"/>
        </w:rPr>
        <w:t xml:space="preserve"> Постепенный переход от слогового к плав</w:t>
      </w:r>
      <w:r w:rsidRPr="00AD170B">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AD170B">
        <w:rPr>
          <w:rFonts w:ascii="Times New Roman" w:hAnsi="Times New Roman"/>
          <w:sz w:val="24"/>
          <w:szCs w:val="24"/>
        </w:rPr>
        <w:t xml:space="preserve">с интонационным выделением знаков препинания. </w:t>
      </w:r>
    </w:p>
    <w:p w:rsidR="008978D5" w:rsidRPr="00AD170B" w:rsidRDefault="008978D5" w:rsidP="008978D5">
      <w:pPr>
        <w:pStyle w:val="afd"/>
        <w:spacing w:line="360" w:lineRule="auto"/>
        <w:ind w:firstLine="709"/>
        <w:rPr>
          <w:rFonts w:ascii="Times New Roman" w:hAnsi="Times New Roman"/>
          <w:spacing w:val="-2"/>
          <w:sz w:val="24"/>
          <w:szCs w:val="24"/>
        </w:rPr>
      </w:pPr>
      <w:r w:rsidRPr="00AD170B">
        <w:rPr>
          <w:rFonts w:ascii="Times New Roman" w:hAnsi="Times New Roman"/>
          <w:b/>
          <w:bCs/>
          <w:sz w:val="24"/>
          <w:szCs w:val="24"/>
        </w:rPr>
        <w:t>Чтение про себя.</w:t>
      </w:r>
      <w:r w:rsidRPr="00AD170B">
        <w:rPr>
          <w:rFonts w:ascii="Times New Roman" w:hAnsi="Times New Roman"/>
          <w:sz w:val="24"/>
          <w:szCs w:val="24"/>
        </w:rPr>
        <w:t xml:space="preserve"> Осознание смысла произведения при </w:t>
      </w:r>
      <w:r w:rsidRPr="00AD170B">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z w:val="24"/>
          <w:szCs w:val="24"/>
        </w:rPr>
        <w:t>Работа с разными видами текста.</w:t>
      </w:r>
      <w:r w:rsidRPr="00AD170B">
        <w:rPr>
          <w:rFonts w:ascii="Times New Roman" w:hAnsi="Times New Roman"/>
          <w:sz w:val="24"/>
          <w:szCs w:val="24"/>
        </w:rPr>
        <w:t xml:space="preserve"> Общее представление </w:t>
      </w:r>
      <w:r w:rsidRPr="00AD170B">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AD170B">
        <w:rPr>
          <w:rFonts w:ascii="Times New Roman" w:hAnsi="Times New Roman"/>
          <w:sz w:val="24"/>
          <w:szCs w:val="24"/>
        </w:rPr>
        <w:t>Определение целей создания этих видов текста. Особенности фольклорного текста.</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Самостоятельное </w:t>
      </w:r>
      <w:r w:rsidRPr="00AD170B">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Участие в коллективном обсуждении: умение отвечать </w:t>
      </w:r>
      <w:r w:rsidRPr="00AD170B">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Pr="00AD170B">
        <w:rPr>
          <w:rFonts w:ascii="Times New Roman" w:hAnsi="Times New Roman"/>
          <w:sz w:val="24"/>
          <w:szCs w:val="24"/>
        </w:rPr>
        <w:softHyphen/>
        <w:t>изобразительных материалов.</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pacing w:val="2"/>
          <w:sz w:val="24"/>
          <w:szCs w:val="24"/>
        </w:rPr>
        <w:t>Библиографическая культура.</w:t>
      </w:r>
      <w:r w:rsidRPr="00AD170B">
        <w:rPr>
          <w:rFonts w:ascii="Times New Roman" w:hAnsi="Times New Roman"/>
          <w:spacing w:val="2"/>
          <w:sz w:val="24"/>
          <w:szCs w:val="24"/>
        </w:rPr>
        <w:t xml:space="preserve"> Книга как особый вид </w:t>
      </w:r>
      <w:r w:rsidRPr="00AD170B">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AD170B">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AD170B">
        <w:rPr>
          <w:rFonts w:ascii="Times New Roman" w:hAnsi="Times New Roman"/>
          <w:sz w:val="24"/>
          <w:szCs w:val="24"/>
        </w:rPr>
        <w:t>её справочно</w:t>
      </w:r>
      <w:r w:rsidRPr="00AD170B">
        <w:rPr>
          <w:rFonts w:ascii="Times New Roman" w:hAnsi="Times New Roman"/>
          <w:sz w:val="24"/>
          <w:szCs w:val="24"/>
        </w:rPr>
        <w:softHyphen/>
        <w:t>иллюстративный материал).</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Типы книг (изданий): книга</w:t>
      </w:r>
      <w:r w:rsidRPr="00AD170B">
        <w:rPr>
          <w:rFonts w:ascii="Times New Roman" w:hAnsi="Times New Roman"/>
          <w:spacing w:val="-2"/>
          <w:sz w:val="24"/>
          <w:szCs w:val="24"/>
        </w:rPr>
        <w:noBreakHyphen/>
        <w:t>произведение, книга</w:t>
      </w:r>
      <w:r w:rsidRPr="00AD170B">
        <w:rPr>
          <w:rFonts w:ascii="Times New Roman" w:hAnsi="Times New Roman"/>
          <w:spacing w:val="-2"/>
          <w:sz w:val="24"/>
          <w:szCs w:val="24"/>
        </w:rPr>
        <w:noBreakHyphen/>
        <w:t xml:space="preserve">сборник, </w:t>
      </w:r>
      <w:r w:rsidRPr="00AD170B">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Выбор книг на основе рекомендованного списка, кар</w:t>
      </w:r>
      <w:r w:rsidRPr="00AD170B">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z w:val="24"/>
          <w:szCs w:val="24"/>
        </w:rPr>
        <w:t>Работа с текстом художественного произведения.</w:t>
      </w:r>
      <w:r w:rsidRPr="00AD170B">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AD170B">
        <w:rPr>
          <w:rFonts w:ascii="Times New Roman" w:hAnsi="Times New Roman"/>
          <w:spacing w:val="2"/>
          <w:sz w:val="24"/>
          <w:szCs w:val="24"/>
        </w:rPr>
        <w:t xml:space="preserve">текста: </w:t>
      </w:r>
      <w:r w:rsidRPr="00AD170B">
        <w:rPr>
          <w:rFonts w:ascii="Times New Roman" w:hAnsi="Times New Roman"/>
          <w:spacing w:val="2"/>
          <w:sz w:val="24"/>
          <w:szCs w:val="24"/>
        </w:rPr>
        <w:lastRenderedPageBreak/>
        <w:t>своеобразие выразительных средств языка (с помо</w:t>
      </w:r>
      <w:r w:rsidRPr="00AD170B">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Понимание нравственного содержания прочитанного, осоз</w:t>
      </w:r>
      <w:r w:rsidRPr="00AD170B">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AD170B">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AD170B">
        <w:rPr>
          <w:rFonts w:ascii="Times New Roman" w:hAnsi="Times New Roman"/>
          <w:sz w:val="24"/>
          <w:szCs w:val="24"/>
        </w:rPr>
        <w:t xml:space="preserve">с </w:t>
      </w:r>
      <w:r w:rsidRPr="00AD170B">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AD170B">
        <w:rPr>
          <w:rFonts w:ascii="Times New Roman" w:hAnsi="Times New Roman"/>
          <w:sz w:val="24"/>
          <w:szCs w:val="24"/>
        </w:rPr>
        <w:t>пересказ.</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Характеристика героя произведения. Нахож</w:t>
      </w:r>
      <w:r w:rsidRPr="00AD170B">
        <w:rPr>
          <w:rFonts w:ascii="Times New Roman" w:hAnsi="Times New Roman"/>
          <w:spacing w:val="2"/>
          <w:sz w:val="24"/>
          <w:szCs w:val="24"/>
        </w:rPr>
        <w:t xml:space="preserve">дение в тексте слов и выражений, характеризующих героя </w:t>
      </w:r>
      <w:r w:rsidRPr="00AD170B">
        <w:rPr>
          <w:rFonts w:ascii="Times New Roman" w:hAnsi="Times New Roman"/>
          <w:sz w:val="24"/>
          <w:szCs w:val="24"/>
        </w:rPr>
        <w:t xml:space="preserve">и событие. Анализ (с помощью учителя), мотивы поступка </w:t>
      </w:r>
      <w:r w:rsidRPr="00AD170B">
        <w:rPr>
          <w:rFonts w:ascii="Times New Roman" w:hAnsi="Times New Roman"/>
          <w:spacing w:val="2"/>
          <w:sz w:val="24"/>
          <w:szCs w:val="24"/>
        </w:rPr>
        <w:t xml:space="preserve">персонажа. Сопоставление поступков героев по аналогии </w:t>
      </w:r>
      <w:r w:rsidRPr="00AD170B">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Характеристика героя произведения. Портрет, характер героя, выраженные через поступки и речь.</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Подробный пересказ текста: определение главной мыс</w:t>
      </w:r>
      <w:r w:rsidRPr="00AD170B">
        <w:rPr>
          <w:rFonts w:ascii="Times New Roman" w:hAnsi="Times New Roman"/>
          <w:sz w:val="24"/>
          <w:szCs w:val="24"/>
        </w:rPr>
        <w:t>ли фрагмента, выделение опорных или ключевых слов, оза</w:t>
      </w:r>
      <w:r w:rsidRPr="00AD170B">
        <w:rPr>
          <w:rFonts w:ascii="Times New Roman" w:hAnsi="Times New Roman"/>
          <w:spacing w:val="2"/>
          <w:sz w:val="24"/>
          <w:szCs w:val="24"/>
        </w:rPr>
        <w:t xml:space="preserve">главливание, подробный пересказ эпизода; деление текста </w:t>
      </w:r>
      <w:r w:rsidRPr="00AD170B">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Самостоятельный выборочный пересказ по заданному </w:t>
      </w:r>
      <w:r w:rsidRPr="00AD170B">
        <w:rPr>
          <w:rFonts w:ascii="Times New Roman" w:hAnsi="Times New Roman"/>
          <w:sz w:val="24"/>
          <w:szCs w:val="24"/>
        </w:rPr>
        <w:t xml:space="preserve">фрагменту: характеристика героя произведения (отбор слов, </w:t>
      </w:r>
      <w:r w:rsidRPr="00AD170B">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AD170B">
        <w:rPr>
          <w:rFonts w:ascii="Times New Roman" w:hAnsi="Times New Roman"/>
          <w:sz w:val="24"/>
          <w:szCs w:val="24"/>
        </w:rPr>
        <w:t xml:space="preserve">тексте, позволяющих составить данное описание на основе </w:t>
      </w:r>
      <w:r w:rsidRPr="00AD170B">
        <w:rPr>
          <w:rFonts w:ascii="Times New Roman" w:hAnsi="Times New Roman"/>
          <w:spacing w:val="2"/>
          <w:sz w:val="24"/>
          <w:szCs w:val="24"/>
        </w:rPr>
        <w:t xml:space="preserve">текста).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pacing w:val="2"/>
          <w:sz w:val="24"/>
          <w:szCs w:val="24"/>
        </w:rPr>
        <w:t>Работа с учебными, научно</w:t>
      </w:r>
      <w:r w:rsidRPr="00AD170B">
        <w:rPr>
          <w:rFonts w:ascii="Times New Roman" w:hAnsi="Times New Roman"/>
          <w:b/>
          <w:bCs/>
          <w:spacing w:val="2"/>
          <w:sz w:val="24"/>
          <w:szCs w:val="24"/>
        </w:rPr>
        <w:softHyphen/>
        <w:t xml:space="preserve">популярными и другими текстами. </w:t>
      </w:r>
      <w:r w:rsidRPr="00AD170B">
        <w:rPr>
          <w:rFonts w:ascii="Times New Roman" w:hAnsi="Times New Roman"/>
          <w:spacing w:val="2"/>
          <w:sz w:val="24"/>
          <w:szCs w:val="24"/>
        </w:rPr>
        <w:t xml:space="preserve">Понимание заглавия произведения; адекватное </w:t>
      </w:r>
      <w:r w:rsidRPr="00AD170B">
        <w:rPr>
          <w:rFonts w:ascii="Times New Roman" w:hAnsi="Times New Roman"/>
          <w:sz w:val="24"/>
          <w:szCs w:val="24"/>
        </w:rPr>
        <w:t>соотношение с его содержанием. Определение особенностей учебного и научно</w:t>
      </w:r>
      <w:r w:rsidRPr="00AD170B">
        <w:rPr>
          <w:rFonts w:ascii="Times New Roman" w:hAnsi="Times New Roman"/>
          <w:sz w:val="24"/>
          <w:szCs w:val="24"/>
        </w:rPr>
        <w:softHyphen/>
        <w:t xml:space="preserve">популярного текстов (передача информации). Деление текста на части. Определение микротем. Ключевые или опорные слова. </w:t>
      </w:r>
      <w:r w:rsidRPr="00AD170B">
        <w:rPr>
          <w:rFonts w:ascii="Times New Roman" w:hAnsi="Times New Roman"/>
          <w:spacing w:val="2"/>
          <w:sz w:val="24"/>
          <w:szCs w:val="24"/>
        </w:rPr>
        <w:t xml:space="preserve">Воспроизведение текста с опорой </w:t>
      </w:r>
      <w:r w:rsidRPr="00AD170B">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Говорение (культура речевого общения)</w:t>
      </w:r>
    </w:p>
    <w:p w:rsidR="008978D5" w:rsidRPr="00AD170B" w:rsidRDefault="008978D5" w:rsidP="008978D5">
      <w:pPr>
        <w:pStyle w:val="afd"/>
        <w:spacing w:line="360" w:lineRule="auto"/>
        <w:ind w:firstLine="708"/>
        <w:rPr>
          <w:rFonts w:ascii="Times New Roman" w:hAnsi="Times New Roman"/>
          <w:spacing w:val="2"/>
          <w:sz w:val="24"/>
          <w:szCs w:val="24"/>
        </w:rPr>
      </w:pPr>
      <w:r w:rsidRPr="00AD170B">
        <w:rPr>
          <w:rFonts w:ascii="Times New Roman" w:hAnsi="Times New Roman"/>
          <w:sz w:val="24"/>
          <w:szCs w:val="24"/>
        </w:rPr>
        <w:lastRenderedPageBreak/>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AD170B">
        <w:rPr>
          <w:rFonts w:ascii="Times New Roman" w:hAnsi="Times New Roman"/>
          <w:spacing w:val="2"/>
          <w:sz w:val="24"/>
          <w:szCs w:val="24"/>
        </w:rPr>
        <w:t xml:space="preserve">перебивая, собеседника и в вежливой форме высказывать </w:t>
      </w:r>
      <w:r w:rsidRPr="00AD170B">
        <w:rPr>
          <w:rFonts w:ascii="Times New Roman" w:hAnsi="Times New Roman"/>
          <w:sz w:val="24"/>
          <w:szCs w:val="24"/>
        </w:rPr>
        <w:t>свою точку зрения по обсуждаемому произведению (учебному, научно</w:t>
      </w:r>
      <w:r w:rsidRPr="00AD170B">
        <w:rPr>
          <w:rFonts w:ascii="Times New Roman" w:hAnsi="Times New Roman"/>
          <w:sz w:val="24"/>
          <w:szCs w:val="24"/>
        </w:rPr>
        <w:softHyphen/>
        <w:t>познавательному, художественному тексту)</w:t>
      </w:r>
      <w:r w:rsidRPr="00AD170B">
        <w:rPr>
          <w:rFonts w:ascii="Times New Roman" w:hAnsi="Times New Roman"/>
          <w:spacing w:val="2"/>
          <w:sz w:val="24"/>
          <w:szCs w:val="24"/>
        </w:rPr>
        <w:t xml:space="preserve">. Использование норм речевого этикета в условиях внеучебного общения.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Работа со словом (распознание прямого и переносного </w:t>
      </w:r>
      <w:r w:rsidRPr="00AD170B">
        <w:rPr>
          <w:rFonts w:ascii="Times New Roman" w:hAnsi="Times New Roman"/>
          <w:spacing w:val="-2"/>
          <w:sz w:val="24"/>
          <w:szCs w:val="24"/>
        </w:rPr>
        <w:t>значения слов, их многозначности), попол</w:t>
      </w:r>
      <w:r w:rsidRPr="00AD170B">
        <w:rPr>
          <w:rFonts w:ascii="Times New Roman" w:hAnsi="Times New Roman"/>
          <w:sz w:val="24"/>
          <w:szCs w:val="24"/>
        </w:rPr>
        <w:t>нение активного словарного запаса.</w:t>
      </w:r>
    </w:p>
    <w:p w:rsidR="008978D5" w:rsidRPr="00AD170B" w:rsidRDefault="008978D5" w:rsidP="008978D5">
      <w:pPr>
        <w:pStyle w:val="afd"/>
        <w:spacing w:line="360" w:lineRule="auto"/>
        <w:ind w:firstLine="708"/>
        <w:rPr>
          <w:rFonts w:ascii="Times New Roman" w:hAnsi="Times New Roman"/>
          <w:spacing w:val="2"/>
          <w:sz w:val="24"/>
          <w:szCs w:val="24"/>
        </w:rPr>
      </w:pPr>
      <w:r w:rsidRPr="00AD170B">
        <w:rPr>
          <w:rFonts w:ascii="Times New Roman" w:hAnsi="Times New Roman"/>
          <w:sz w:val="24"/>
          <w:szCs w:val="24"/>
        </w:rPr>
        <w:t>Монолог как форма речевого высказывания. Монологиче</w:t>
      </w:r>
      <w:r w:rsidRPr="00AD170B">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AD170B">
        <w:rPr>
          <w:rFonts w:ascii="Times New Roman" w:hAnsi="Times New Roman"/>
          <w:sz w:val="24"/>
          <w:szCs w:val="24"/>
        </w:rPr>
        <w:t>сказывании. Передача содержания прочитанного или прослу</w:t>
      </w:r>
      <w:r w:rsidRPr="00AD170B">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AD170B">
        <w:rPr>
          <w:rFonts w:ascii="Times New Roman" w:hAnsi="Times New Roman"/>
          <w:sz w:val="24"/>
          <w:szCs w:val="24"/>
        </w:rPr>
        <w:t>повседневной жизни, от художественного произведения, про</w:t>
      </w:r>
      <w:r w:rsidRPr="00AD170B">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z w:val="24"/>
          <w:szCs w:val="24"/>
        </w:rPr>
        <w:t>Письмо (культура письменной речи)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AD170B">
        <w:rPr>
          <w:rFonts w:ascii="Times New Roman" w:hAnsi="Times New Roman"/>
          <w:spacing w:val="2"/>
          <w:sz w:val="24"/>
          <w:szCs w:val="24"/>
        </w:rPr>
        <w:t>использование выразительных средств языка (сравнение) в мини</w:t>
      </w:r>
      <w:r w:rsidRPr="00AD170B">
        <w:rPr>
          <w:rFonts w:ascii="Times New Roman" w:hAnsi="Times New Roman"/>
          <w:spacing w:val="2"/>
          <w:sz w:val="24"/>
          <w:szCs w:val="24"/>
        </w:rPr>
        <w:softHyphen/>
        <w:t>сочинениях</w:t>
      </w:r>
      <w:r w:rsidRPr="00AD170B">
        <w:rPr>
          <w:rFonts w:ascii="Times New Roman" w:hAnsi="Times New Roman"/>
          <w:sz w:val="24"/>
          <w:szCs w:val="24"/>
        </w:rPr>
        <w:t>, рассказ на заданную тему.</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z w:val="24"/>
          <w:szCs w:val="24"/>
        </w:rPr>
        <w:t>Круг детского чтения</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Представленность разных видов книг: историческая, приключенческая, фантастическая, научно</w:t>
      </w:r>
      <w:r w:rsidRPr="00AD170B">
        <w:rPr>
          <w:rFonts w:ascii="Times New Roman" w:hAnsi="Times New Roman"/>
          <w:sz w:val="24"/>
          <w:szCs w:val="24"/>
        </w:rPr>
        <w:softHyphen/>
        <w:t>популярная, справоч</w:t>
      </w:r>
      <w:r w:rsidRPr="00AD170B">
        <w:rPr>
          <w:rFonts w:ascii="Times New Roman" w:hAnsi="Times New Roman"/>
          <w:spacing w:val="2"/>
          <w:sz w:val="24"/>
          <w:szCs w:val="24"/>
        </w:rPr>
        <w:t>но</w:t>
      </w:r>
      <w:r w:rsidRPr="00AD170B">
        <w:rPr>
          <w:rFonts w:ascii="Times New Roman" w:hAnsi="Times New Roman"/>
          <w:spacing w:val="2"/>
          <w:sz w:val="24"/>
          <w:szCs w:val="24"/>
        </w:rPr>
        <w:softHyphen/>
        <w:t xml:space="preserve">энциклопедическая литература; детские периодические </w:t>
      </w:r>
      <w:r w:rsidRPr="00AD170B">
        <w:rPr>
          <w:rFonts w:ascii="Times New Roman" w:hAnsi="Times New Roman"/>
          <w:sz w:val="24"/>
          <w:szCs w:val="24"/>
        </w:rPr>
        <w:t>издания (по выбору).</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pacing w:val="2"/>
          <w:sz w:val="24"/>
          <w:szCs w:val="24"/>
        </w:rPr>
        <w:t xml:space="preserve">Литературоведческая пропедевтика (практическое </w:t>
      </w:r>
      <w:r w:rsidRPr="00AD170B">
        <w:rPr>
          <w:rFonts w:ascii="Times New Roman" w:hAnsi="Times New Roman"/>
          <w:b/>
          <w:bCs/>
          <w:i/>
          <w:iCs/>
          <w:sz w:val="24"/>
          <w:szCs w:val="24"/>
        </w:rPr>
        <w:t>освоение)</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Нахождение в тексте, определение значения в художе</w:t>
      </w:r>
      <w:r w:rsidRPr="00AD170B">
        <w:rPr>
          <w:rFonts w:ascii="Times New Roman" w:hAnsi="Times New Roman"/>
          <w:sz w:val="24"/>
          <w:szCs w:val="24"/>
        </w:rPr>
        <w:t>ственной речи (с помощью учителя) средств выразительности: синонимов, антонимов, сравнений.</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lastRenderedPageBreak/>
        <w:t xml:space="preserve">Ориентировка в литературных понятиях: художественное </w:t>
      </w:r>
      <w:r w:rsidRPr="00AD170B">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Фольклор и авторские художественные произведения (различение).</w:t>
      </w:r>
    </w:p>
    <w:p w:rsidR="008978D5" w:rsidRPr="00AD170B" w:rsidRDefault="008978D5" w:rsidP="008978D5">
      <w:pPr>
        <w:pStyle w:val="afd"/>
        <w:spacing w:line="360" w:lineRule="auto"/>
        <w:ind w:firstLine="709"/>
        <w:rPr>
          <w:rFonts w:ascii="Times New Roman" w:hAnsi="Times New Roman"/>
          <w:spacing w:val="2"/>
          <w:sz w:val="24"/>
          <w:szCs w:val="24"/>
        </w:rPr>
      </w:pPr>
      <w:r w:rsidRPr="00AD170B">
        <w:rPr>
          <w:rFonts w:ascii="Times New Roman" w:hAnsi="Times New Roman"/>
          <w:sz w:val="24"/>
          <w:szCs w:val="24"/>
        </w:rPr>
        <w:t>Жанровое разнообразие произведений. Малые фольклор</w:t>
      </w:r>
      <w:r w:rsidRPr="00AD170B">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 xml:space="preserve">Сказки (о животных, бытовые, волшебные). </w:t>
      </w:r>
      <w:r w:rsidRPr="00AD170B">
        <w:rPr>
          <w:rFonts w:ascii="Times New Roman" w:hAnsi="Times New Roman"/>
          <w:spacing w:val="2"/>
          <w:sz w:val="24"/>
          <w:szCs w:val="24"/>
        </w:rPr>
        <w:t xml:space="preserve">Художественные особенности сказок: лексика, построение </w:t>
      </w:r>
      <w:r w:rsidRPr="00AD170B">
        <w:rPr>
          <w:rFonts w:ascii="Times New Roman" w:hAnsi="Times New Roman"/>
          <w:sz w:val="24"/>
          <w:szCs w:val="24"/>
        </w:rPr>
        <w:t>(композиция). Литературная (авторская) сказка.</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z w:val="24"/>
          <w:szCs w:val="24"/>
        </w:rPr>
        <w:t>Творческая деятельность обучающихся (на основе литературных произведений)</w:t>
      </w:r>
    </w:p>
    <w:p w:rsidR="008978D5" w:rsidRPr="00AD170B" w:rsidRDefault="008978D5" w:rsidP="008978D5">
      <w:pPr>
        <w:pStyle w:val="afd"/>
        <w:spacing w:line="360" w:lineRule="auto"/>
        <w:ind w:firstLine="709"/>
        <w:rPr>
          <w:rFonts w:ascii="Times New Roman" w:hAnsi="Times New Roman"/>
          <w:iCs/>
          <w:sz w:val="24"/>
          <w:szCs w:val="24"/>
        </w:rPr>
      </w:pPr>
      <w:r w:rsidRPr="00AD170B">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AD170B">
        <w:rPr>
          <w:rFonts w:ascii="Times New Roman" w:hAnsi="Times New Roman"/>
          <w:spacing w:val="2"/>
          <w:sz w:val="24"/>
          <w:szCs w:val="24"/>
        </w:rPr>
        <w:t>вание, драматизация; устное словесное рисование, знаком</w:t>
      </w:r>
      <w:r w:rsidRPr="00AD170B">
        <w:rPr>
          <w:rFonts w:ascii="Times New Roman" w:hAnsi="Times New Roman"/>
          <w:sz w:val="24"/>
          <w:szCs w:val="24"/>
        </w:rPr>
        <w:t xml:space="preserve">ство с различными способами работы с деформированным </w:t>
      </w:r>
      <w:r w:rsidRPr="00AD170B">
        <w:rPr>
          <w:rFonts w:ascii="Times New Roman" w:hAnsi="Times New Roman"/>
          <w:spacing w:val="2"/>
          <w:sz w:val="24"/>
          <w:szCs w:val="24"/>
        </w:rPr>
        <w:t>текстом и использование их (установление причинно</w:t>
      </w:r>
      <w:r w:rsidRPr="00AD170B">
        <w:rPr>
          <w:rFonts w:ascii="Times New Roman" w:hAnsi="Times New Roman"/>
          <w:spacing w:val="2"/>
          <w:sz w:val="24"/>
          <w:szCs w:val="24"/>
        </w:rPr>
        <w:softHyphen/>
        <w:t xml:space="preserve">следственных связей, последовательности событий: соблюдение </w:t>
      </w:r>
      <w:r w:rsidRPr="00AD170B">
        <w:rPr>
          <w:rFonts w:ascii="Times New Roman" w:hAnsi="Times New Roman"/>
          <w:sz w:val="24"/>
          <w:szCs w:val="24"/>
        </w:rPr>
        <w:t xml:space="preserve">этапности в выполнении действий); изложение с элементами сочинения, </w:t>
      </w:r>
      <w:r w:rsidRPr="00AD170B">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3. Иностранный язык</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Предметное содержание речи</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t xml:space="preserve">Знакомство. </w:t>
      </w:r>
      <w:r w:rsidRPr="00AD170B">
        <w:rPr>
          <w:rFonts w:ascii="Times New Roman" w:hAnsi="Times New Roman" w:cs="Times New Roman"/>
          <w:sz w:val="24"/>
          <w:szCs w:val="24"/>
        </w:rPr>
        <w:t xml:space="preserve">С одноклассниками, учителем, персонажами детских произведений: имя, возраст. </w:t>
      </w:r>
      <w:r w:rsidRPr="00AD170B">
        <w:rPr>
          <w:rFonts w:ascii="Times New Roman" w:hAnsi="Times New Roman" w:cs="Times New Roman"/>
          <w:color w:val="auto"/>
          <w:sz w:val="24"/>
          <w:szCs w:val="24"/>
        </w:rPr>
        <w:t>Приветствие, прощание, поздравление, ответ на поздравление, благодарность, извинения (с</w:t>
      </w:r>
      <w:r w:rsidRPr="00AD170B">
        <w:rPr>
          <w:rFonts w:ascii="Times New Roman" w:hAnsi="Times New Roman" w:cs="Times New Roman"/>
          <w:sz w:val="24"/>
          <w:szCs w:val="24"/>
        </w:rPr>
        <w:t xml:space="preserve"> использованием типичных фраз речевого этикета).</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t xml:space="preserve">Я и моя семья. </w:t>
      </w:r>
      <w:r w:rsidRPr="00AD170B">
        <w:rPr>
          <w:rFonts w:ascii="Times New Roman" w:hAnsi="Times New Roman" w:cs="Times New Roman"/>
          <w:sz w:val="24"/>
          <w:szCs w:val="24"/>
        </w:rPr>
        <w:t>Члены семьи, их имена, возраст, внешность, характер. Мой день (распо</w:t>
      </w:r>
      <w:r w:rsidRPr="00AD170B">
        <w:rPr>
          <w:rFonts w:ascii="Times New Roman" w:hAnsi="Times New Roman" w:cs="Times New Roman"/>
          <w:spacing w:val="2"/>
          <w:sz w:val="24"/>
          <w:szCs w:val="24"/>
        </w:rPr>
        <w:t>рядок дня)</w:t>
      </w:r>
      <w:r w:rsidRPr="00AD170B">
        <w:rPr>
          <w:rFonts w:ascii="Times New Roman" w:hAnsi="Times New Roman" w:cs="Times New Roman"/>
          <w:i/>
          <w:iCs/>
          <w:spacing w:val="2"/>
          <w:sz w:val="24"/>
          <w:szCs w:val="24"/>
        </w:rPr>
        <w:t xml:space="preserve">. </w:t>
      </w:r>
      <w:r w:rsidRPr="00AD170B">
        <w:rPr>
          <w:rFonts w:ascii="Times New Roman" w:hAnsi="Times New Roman" w:cs="Times New Roman"/>
          <w:spacing w:val="2"/>
          <w:sz w:val="24"/>
          <w:szCs w:val="24"/>
        </w:rPr>
        <w:t xml:space="preserve">Любимая еда. </w:t>
      </w:r>
      <w:r w:rsidRPr="00AD170B">
        <w:rPr>
          <w:rFonts w:ascii="Times New Roman" w:hAnsi="Times New Roman" w:cs="Times New Roman"/>
          <w:sz w:val="24"/>
          <w:szCs w:val="24"/>
        </w:rPr>
        <w:t xml:space="preserve">Семейные праздники: день рождения, Новый год/Рождество. </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pacing w:val="2"/>
          <w:sz w:val="24"/>
          <w:szCs w:val="24"/>
        </w:rPr>
        <w:t xml:space="preserve">Мир моих увлечений. </w:t>
      </w:r>
      <w:r w:rsidRPr="00AD170B">
        <w:rPr>
          <w:rFonts w:ascii="Times New Roman" w:hAnsi="Times New Roman" w:cs="Times New Roman"/>
          <w:spacing w:val="2"/>
          <w:sz w:val="24"/>
          <w:szCs w:val="24"/>
        </w:rPr>
        <w:t xml:space="preserve">Мои любимые занятия. </w:t>
      </w:r>
      <w:r w:rsidRPr="00AD170B">
        <w:rPr>
          <w:rFonts w:ascii="Times New Roman" w:hAnsi="Times New Roman" w:cs="Times New Roman"/>
          <w:iCs/>
          <w:sz w:val="24"/>
          <w:szCs w:val="24"/>
        </w:rPr>
        <w:t>Мои любимые сказки</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Выходной день</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каникулы.</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t xml:space="preserve">Я и мои друзья. </w:t>
      </w:r>
      <w:r w:rsidRPr="00AD170B">
        <w:rPr>
          <w:rFonts w:ascii="Times New Roman" w:hAnsi="Times New Roman" w:cs="Times New Roman"/>
          <w:sz w:val="24"/>
          <w:szCs w:val="24"/>
        </w:rPr>
        <w:t>Имя, возраст, внешность, характер, увлечения/хобби. Любимое домашнее животное: имя, возраст, цвет, размер, характер.</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pacing w:val="2"/>
          <w:sz w:val="24"/>
          <w:szCs w:val="24"/>
        </w:rPr>
        <w:t xml:space="preserve">Моя школа. </w:t>
      </w:r>
      <w:r w:rsidRPr="00AD170B">
        <w:rPr>
          <w:rFonts w:ascii="Times New Roman" w:hAnsi="Times New Roman" w:cs="Times New Roman"/>
          <w:spacing w:val="2"/>
          <w:sz w:val="24"/>
          <w:szCs w:val="24"/>
        </w:rPr>
        <w:t xml:space="preserve">Классная комната, учебные предметы, </w:t>
      </w:r>
      <w:r w:rsidRPr="00AD170B">
        <w:rPr>
          <w:rFonts w:ascii="Times New Roman" w:hAnsi="Times New Roman" w:cs="Times New Roman"/>
          <w:sz w:val="24"/>
          <w:szCs w:val="24"/>
        </w:rPr>
        <w:t xml:space="preserve">школьные принадлежности. </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lastRenderedPageBreak/>
        <w:t xml:space="preserve">Мир вокруг меня. </w:t>
      </w:r>
      <w:r w:rsidRPr="00AD170B">
        <w:rPr>
          <w:rFonts w:ascii="Times New Roman" w:hAnsi="Times New Roman" w:cs="Times New Roman"/>
          <w:sz w:val="24"/>
          <w:szCs w:val="24"/>
        </w:rPr>
        <w:t xml:space="preserve">Мой дом/квартира/комната: названия комнат. Природа. </w:t>
      </w:r>
      <w:r w:rsidRPr="00AD170B">
        <w:rPr>
          <w:rFonts w:ascii="Times New Roman" w:hAnsi="Times New Roman" w:cs="Times New Roman"/>
          <w:iCs/>
          <w:sz w:val="24"/>
          <w:szCs w:val="24"/>
        </w:rPr>
        <w:t>Дикие и домашние животные</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Любимое время года. Погода.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pacing w:val="2"/>
          <w:sz w:val="24"/>
          <w:szCs w:val="24"/>
        </w:rPr>
        <w:t xml:space="preserve">Страна/страны изучаемого языка и родная страна. </w:t>
      </w:r>
      <w:r w:rsidRPr="00AD170B">
        <w:rPr>
          <w:rFonts w:ascii="Times New Roman" w:hAnsi="Times New Roman" w:cs="Times New Roman"/>
          <w:sz w:val="24"/>
          <w:szCs w:val="24"/>
        </w:rPr>
        <w:t xml:space="preserve">Общие сведения: название, столица. </w:t>
      </w:r>
      <w:r w:rsidRPr="00AD170B">
        <w:rPr>
          <w:rFonts w:ascii="Times New Roman" w:hAnsi="Times New Roman" w:cs="Times New Roman"/>
          <w:iCs/>
          <w:sz w:val="24"/>
          <w:szCs w:val="24"/>
        </w:rPr>
        <w:t>Небольшие произведения детского фольклора на изучаемом иностранном языке (рифмовки, стихи, песни, сказки).</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Коммуникативные умения по видам речевой деятельности</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b/>
          <w:bCs/>
          <w:sz w:val="24"/>
          <w:szCs w:val="24"/>
        </w:rPr>
        <w:t>В русле говорения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iCs/>
          <w:sz w:val="24"/>
          <w:szCs w:val="24"/>
        </w:rPr>
        <w:t>1.</w:t>
      </w:r>
      <w:r w:rsidRPr="00AD170B">
        <w:rPr>
          <w:rFonts w:ascii="Times New Roman" w:hAnsi="Times New Roman" w:cs="Times New Roman"/>
          <w:i/>
          <w:iCs/>
          <w:sz w:val="24"/>
          <w:szCs w:val="24"/>
        </w:rPr>
        <w:t> </w:t>
      </w:r>
      <w:r w:rsidRPr="00AD170B">
        <w:rPr>
          <w:rFonts w:ascii="Times New Roman" w:hAnsi="Times New Roman" w:cs="Times New Roman"/>
          <w:i/>
          <w:iCs/>
          <w:sz w:val="24"/>
          <w:szCs w:val="24"/>
        </w:rPr>
        <w:t>Диалогическая форма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Уметь вести:</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этикетные диалоги в типичных ситуациях бытового и учебно</w:t>
      </w:r>
      <w:r w:rsidRPr="00AD170B">
        <w:rPr>
          <w:rFonts w:ascii="Times New Roman" w:hAnsi="Times New Roman" w:cs="Times New Roman"/>
          <w:spacing w:val="2"/>
          <w:sz w:val="24"/>
          <w:szCs w:val="24"/>
        </w:rPr>
        <w:softHyphen/>
        <w:t>трудового общения</w:t>
      </w:r>
      <w:r w:rsidRPr="00AD170B">
        <w:rPr>
          <w:rFonts w:ascii="Times New Roman" w:hAnsi="Times New Roman" w:cs="Times New Roman"/>
          <w:sz w:val="24"/>
          <w:szCs w:val="24"/>
        </w:rPr>
        <w:t>;</w:t>
      </w:r>
    </w:p>
    <w:p w:rsidR="008978D5" w:rsidRPr="00AD170B" w:rsidRDefault="008978D5" w:rsidP="008978D5">
      <w:pPr>
        <w:pStyle w:val="afe"/>
        <w:spacing w:line="360" w:lineRule="auto"/>
        <w:ind w:firstLine="709"/>
        <w:rPr>
          <w:rFonts w:ascii="Times New Roman" w:hAnsi="Times New Roman" w:cs="Times New Roman"/>
          <w:color w:val="auto"/>
          <w:sz w:val="24"/>
          <w:szCs w:val="24"/>
        </w:rPr>
      </w:pPr>
      <w:r w:rsidRPr="00AD170B">
        <w:rPr>
          <w:rFonts w:ascii="Times New Roman" w:hAnsi="Times New Roman" w:cs="Times New Roman"/>
          <w:color w:val="auto"/>
          <w:sz w:val="24"/>
          <w:szCs w:val="24"/>
        </w:rPr>
        <w:t>диалог</w:t>
      </w:r>
      <w:r w:rsidRPr="00AD170B">
        <w:rPr>
          <w:rFonts w:ascii="Times New Roman" w:hAnsi="Times New Roman" w:cs="Times New Roman"/>
          <w:color w:val="auto"/>
          <w:sz w:val="24"/>
          <w:szCs w:val="24"/>
        </w:rPr>
        <w:softHyphen/>
        <w:t>расспрос (запрос информации и ответ на него) с опорой на картинку и модель, объем диалогического высказывания 2-3 реплики с каждой стороны;</w:t>
      </w:r>
    </w:p>
    <w:p w:rsidR="008978D5" w:rsidRPr="00AD170B" w:rsidRDefault="008978D5" w:rsidP="008978D5">
      <w:pPr>
        <w:pStyle w:val="afe"/>
        <w:spacing w:line="360" w:lineRule="auto"/>
        <w:ind w:firstLine="709"/>
        <w:rPr>
          <w:rFonts w:ascii="Times New Roman" w:hAnsi="Times New Roman" w:cs="Times New Roman"/>
          <w:i/>
          <w:iCs/>
          <w:sz w:val="24"/>
          <w:szCs w:val="24"/>
        </w:rPr>
      </w:pPr>
      <w:r w:rsidRPr="00AD170B">
        <w:rPr>
          <w:rFonts w:ascii="Times New Roman" w:hAnsi="Times New Roman" w:cs="Times New Roman"/>
          <w:sz w:val="24"/>
          <w:szCs w:val="24"/>
        </w:rPr>
        <w:t>диалог — побуждение к действию.</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iCs/>
          <w:sz w:val="24"/>
          <w:szCs w:val="24"/>
        </w:rPr>
        <w:t>2.</w:t>
      </w:r>
      <w:r w:rsidRPr="00AD170B">
        <w:rPr>
          <w:rFonts w:ascii="Times New Roman" w:hAnsi="Times New Roman" w:cs="Times New Roman"/>
          <w:i/>
          <w:iCs/>
          <w:sz w:val="24"/>
          <w:szCs w:val="24"/>
        </w:rPr>
        <w:t> </w:t>
      </w:r>
      <w:r w:rsidRPr="00AD170B">
        <w:rPr>
          <w:rFonts w:ascii="Times New Roman" w:hAnsi="Times New Roman" w:cs="Times New Roman"/>
          <w:i/>
          <w:iCs/>
          <w:sz w:val="24"/>
          <w:szCs w:val="24"/>
        </w:rPr>
        <w:t>Монологическая форма</w:t>
      </w:r>
    </w:p>
    <w:p w:rsidR="008978D5" w:rsidRPr="00AD170B" w:rsidRDefault="008978D5" w:rsidP="008978D5">
      <w:pPr>
        <w:pStyle w:val="afd"/>
        <w:spacing w:line="360" w:lineRule="auto"/>
        <w:ind w:firstLine="709"/>
        <w:rPr>
          <w:rFonts w:ascii="Times New Roman" w:hAnsi="Times New Roman" w:cs="Times New Roman"/>
          <w:color w:val="auto"/>
          <w:sz w:val="24"/>
          <w:szCs w:val="24"/>
        </w:rPr>
      </w:pPr>
      <w:r w:rsidRPr="00AD170B">
        <w:rPr>
          <w:rFonts w:ascii="Times New Roman" w:hAnsi="Times New Roman" w:cs="Times New Roman"/>
          <w:spacing w:val="2"/>
          <w:sz w:val="24"/>
          <w:szCs w:val="24"/>
        </w:rPr>
        <w:t xml:space="preserve">Уметь пользоваться основными коммуникативными типами речи: описание, рассказ, </w:t>
      </w:r>
      <w:r w:rsidRPr="00AD170B">
        <w:rPr>
          <w:rFonts w:ascii="Times New Roman" w:hAnsi="Times New Roman" w:cs="Times New Roman"/>
          <w:iCs/>
          <w:color w:val="auto"/>
          <w:spacing w:val="2"/>
          <w:sz w:val="24"/>
          <w:szCs w:val="24"/>
        </w:rPr>
        <w:t>характеристика (персона</w:t>
      </w:r>
      <w:r w:rsidRPr="00AD170B">
        <w:rPr>
          <w:rFonts w:ascii="Times New Roman" w:hAnsi="Times New Roman" w:cs="Times New Roman"/>
          <w:iCs/>
          <w:color w:val="auto"/>
          <w:sz w:val="24"/>
          <w:szCs w:val="24"/>
        </w:rPr>
        <w:t>жей) с опорой на картинку (небольшой объем).</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В русле аудирования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Воспринимать на слух и понимать:</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В русле чтения</w:t>
      </w:r>
    </w:p>
    <w:p w:rsidR="008978D5" w:rsidRPr="00AD170B" w:rsidRDefault="008978D5" w:rsidP="008978D5">
      <w:pPr>
        <w:pStyle w:val="afd"/>
        <w:spacing w:line="360" w:lineRule="auto"/>
        <w:ind w:firstLine="709"/>
        <w:rPr>
          <w:rFonts w:ascii="Times New Roman" w:hAnsi="Times New Roman" w:cs="Times New Roman"/>
          <w:color w:val="auto"/>
          <w:sz w:val="24"/>
          <w:szCs w:val="24"/>
        </w:rPr>
      </w:pPr>
      <w:r w:rsidRPr="00AD170B">
        <w:rPr>
          <w:rFonts w:ascii="Times New Roman" w:hAnsi="Times New Roman" w:cs="Times New Roman"/>
          <w:color w:val="auto"/>
          <w:sz w:val="24"/>
          <w:szCs w:val="24"/>
        </w:rPr>
        <w:t>Читать (использовать метод глобального чтения):</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color w:val="auto"/>
          <w:spacing w:val="2"/>
          <w:sz w:val="24"/>
          <w:szCs w:val="24"/>
        </w:rPr>
        <w:t>вслух читать слова изучаемой лексики</w:t>
      </w:r>
      <w:r w:rsidRPr="00AD170B">
        <w:rPr>
          <w:rFonts w:ascii="Times New Roman" w:hAnsi="Times New Roman" w:cs="Times New Roman"/>
          <w:sz w:val="24"/>
          <w:szCs w:val="24"/>
        </w:rPr>
        <w:t xml:space="preserve"> и понимать </w:t>
      </w:r>
      <w:r w:rsidRPr="00AD170B">
        <w:rPr>
          <w:rFonts w:ascii="Times New Roman" w:hAnsi="Times New Roman" w:cs="Times New Roman"/>
          <w:color w:val="auto"/>
          <w:spacing w:val="2"/>
          <w:sz w:val="24"/>
          <w:szCs w:val="24"/>
        </w:rPr>
        <w:t>небольшие диалоги,</w:t>
      </w:r>
      <w:r w:rsidRPr="00AD170B">
        <w:rPr>
          <w:rFonts w:ascii="Times New Roman" w:hAnsi="Times New Roman" w:cs="Times New Roman"/>
          <w:spacing w:val="2"/>
          <w:sz w:val="24"/>
          <w:szCs w:val="24"/>
        </w:rPr>
        <w:t xml:space="preserve"> построенные на изученном </w:t>
      </w:r>
      <w:r w:rsidRPr="00AD170B">
        <w:rPr>
          <w:rFonts w:ascii="Times New Roman" w:hAnsi="Times New Roman" w:cs="Times New Roman"/>
          <w:sz w:val="24"/>
          <w:szCs w:val="24"/>
        </w:rPr>
        <w:t>языковом материале; находить необходимую информацию (имена персонажей, где происходит действие и</w:t>
      </w:r>
      <w:r w:rsidRPr="00AD170B">
        <w:rPr>
          <w:rFonts w:ascii="Times New Roman" w:hAnsi="Times New Roman" w:cs="Times New Roman"/>
          <w:sz w:val="24"/>
          <w:szCs w:val="24"/>
        </w:rPr>
        <w:t> </w:t>
      </w:r>
      <w:r w:rsidRPr="00AD170B">
        <w:rPr>
          <w:rFonts w:ascii="Times New Roman" w:hAnsi="Times New Roman" w:cs="Times New Roman"/>
          <w:sz w:val="24"/>
          <w:szCs w:val="24"/>
        </w:rPr>
        <w:t>т.</w:t>
      </w:r>
      <w:r w:rsidRPr="00AD170B">
        <w:rPr>
          <w:rFonts w:ascii="Times New Roman" w:hAnsi="Times New Roman" w:cs="Times New Roman"/>
          <w:sz w:val="24"/>
          <w:szCs w:val="24"/>
        </w:rPr>
        <w:t> </w:t>
      </w:r>
      <w:r w:rsidRPr="00AD170B">
        <w:rPr>
          <w:rFonts w:ascii="Times New Roman" w:hAnsi="Times New Roman" w:cs="Times New Roman"/>
          <w:sz w:val="24"/>
          <w:szCs w:val="24"/>
        </w:rPr>
        <w:t>д.).</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В русле письма</w:t>
      </w:r>
    </w:p>
    <w:p w:rsidR="008978D5" w:rsidRPr="00AD170B" w:rsidRDefault="008978D5" w:rsidP="008978D5">
      <w:pPr>
        <w:pStyle w:val="afd"/>
        <w:spacing w:line="360" w:lineRule="auto"/>
        <w:ind w:firstLine="709"/>
        <w:rPr>
          <w:rFonts w:ascii="Times New Roman" w:hAnsi="Times New Roman" w:cs="Times New Roman"/>
          <w:color w:val="auto"/>
          <w:sz w:val="24"/>
          <w:szCs w:val="24"/>
        </w:rPr>
      </w:pPr>
      <w:r w:rsidRPr="00AD170B">
        <w:rPr>
          <w:rFonts w:ascii="Times New Roman" w:hAnsi="Times New Roman" w:cs="Times New Roman"/>
          <w:color w:val="auto"/>
          <w:sz w:val="24"/>
          <w:szCs w:val="24"/>
        </w:rPr>
        <w:t>Знать и уметь писать буквы английского алфавита.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Владеть:</w:t>
      </w:r>
    </w:p>
    <w:p w:rsidR="008978D5" w:rsidRPr="00AD170B" w:rsidRDefault="008978D5" w:rsidP="008978D5">
      <w:pPr>
        <w:pStyle w:val="afe"/>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умением выписывать из текста слова, словосочетания и предложения.</w:t>
      </w:r>
    </w:p>
    <w:p w:rsidR="008978D5" w:rsidRPr="00AD170B" w:rsidRDefault="008978D5" w:rsidP="008978D5">
      <w:pPr>
        <w:pStyle w:val="aff1"/>
        <w:spacing w:before="0" w:after="0" w:line="360" w:lineRule="auto"/>
        <w:ind w:firstLine="709"/>
        <w:jc w:val="both"/>
        <w:rPr>
          <w:rFonts w:ascii="Times New Roman" w:hAnsi="Times New Roman" w:cs="Times New Roman"/>
          <w:sz w:val="24"/>
          <w:szCs w:val="24"/>
        </w:rPr>
      </w:pPr>
      <w:r w:rsidRPr="00AD170B">
        <w:rPr>
          <w:rFonts w:ascii="Times New Roman" w:hAnsi="Times New Roman" w:cs="Times New Roman"/>
          <w:sz w:val="24"/>
          <w:szCs w:val="24"/>
        </w:rPr>
        <w:t>Языковые средства и навыки пользования ими</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i/>
          <w:iCs/>
          <w:sz w:val="24"/>
          <w:szCs w:val="24"/>
        </w:rPr>
        <w:t>Английский язык</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t xml:space="preserve">Графика, каллиграфия, орфография. </w:t>
      </w:r>
      <w:r w:rsidRPr="00AD170B">
        <w:rPr>
          <w:rFonts w:ascii="Times New Roman" w:hAnsi="Times New Roman" w:cs="Times New Roman"/>
          <w:bCs/>
          <w:sz w:val="24"/>
          <w:szCs w:val="24"/>
        </w:rPr>
        <w:t>Б</w:t>
      </w:r>
      <w:r w:rsidRPr="00AD170B">
        <w:rPr>
          <w:rFonts w:ascii="Times New Roman" w:hAnsi="Times New Roman" w:cs="Times New Roman"/>
          <w:sz w:val="24"/>
          <w:szCs w:val="24"/>
        </w:rPr>
        <w:t>уквы английского алфавита. Основные буквосочетания. Звуко</w:t>
      </w:r>
      <w:r w:rsidRPr="00AD170B">
        <w:rPr>
          <w:rFonts w:ascii="Times New Roman" w:hAnsi="Times New Roman" w:cs="Times New Roman"/>
          <w:sz w:val="24"/>
          <w:szCs w:val="24"/>
        </w:rPr>
        <w:softHyphen/>
        <w:t xml:space="preserve">буквенные </w:t>
      </w:r>
      <w:r w:rsidRPr="00AD170B">
        <w:rPr>
          <w:rFonts w:ascii="Times New Roman" w:hAnsi="Times New Roman" w:cs="Times New Roman"/>
          <w:spacing w:val="2"/>
          <w:sz w:val="24"/>
          <w:szCs w:val="24"/>
        </w:rPr>
        <w:t xml:space="preserve">соответствия. Апостроф. </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z w:val="24"/>
          <w:szCs w:val="24"/>
        </w:rPr>
        <w:lastRenderedPageBreak/>
        <w:t xml:space="preserve">Фонетическая сторона речи. </w:t>
      </w:r>
      <w:r w:rsidRPr="00AD170B">
        <w:rPr>
          <w:rFonts w:ascii="Times New Roman" w:hAnsi="Times New Roman" w:cs="Times New Roman"/>
          <w:bCs/>
          <w:sz w:val="24"/>
          <w:szCs w:val="24"/>
        </w:rPr>
        <w:t>П</w:t>
      </w:r>
      <w:r w:rsidRPr="00AD170B">
        <w:rPr>
          <w:rFonts w:ascii="Times New Roman" w:hAnsi="Times New Roman" w:cs="Times New Roman"/>
          <w:sz w:val="24"/>
          <w:szCs w:val="24"/>
        </w:rPr>
        <w:t>роизношение и различение на слух звуков и звукосочетаний англий</w:t>
      </w:r>
      <w:r w:rsidRPr="00AD170B">
        <w:rPr>
          <w:rFonts w:ascii="Times New Roman" w:hAnsi="Times New Roman" w:cs="Times New Roman"/>
          <w:spacing w:val="2"/>
          <w:sz w:val="24"/>
          <w:szCs w:val="24"/>
        </w:rPr>
        <w:t xml:space="preserve">ского языка. Соблюдение норм произношения: долгота и </w:t>
      </w:r>
      <w:r w:rsidRPr="00AD170B">
        <w:rPr>
          <w:rFonts w:ascii="Times New Roman" w:hAnsi="Times New Roman" w:cs="Times New Roman"/>
          <w:sz w:val="24"/>
          <w:szCs w:val="24"/>
        </w:rPr>
        <w:t xml:space="preserve">краткость гласных, отсутствие оглушения звонких согласных </w:t>
      </w:r>
      <w:r w:rsidRPr="00AD170B">
        <w:rPr>
          <w:rFonts w:ascii="Times New Roman" w:hAnsi="Times New Roman" w:cs="Times New Roman"/>
          <w:spacing w:val="2"/>
          <w:sz w:val="24"/>
          <w:szCs w:val="24"/>
        </w:rPr>
        <w:t xml:space="preserve">в конце слога или слова, отсутствие смягчения согласных перед гласными. Дифтонги. </w:t>
      </w:r>
      <w:r w:rsidRPr="00AD170B">
        <w:rPr>
          <w:rFonts w:ascii="Times New Roman" w:hAnsi="Times New Roman" w:cs="Times New Roman"/>
          <w:iCs/>
          <w:spacing w:val="2"/>
          <w:sz w:val="24"/>
          <w:szCs w:val="24"/>
        </w:rPr>
        <w:t>Связующее «r» (there is/there are).</w:t>
      </w:r>
      <w:r w:rsidRPr="00AD170B">
        <w:rPr>
          <w:rFonts w:ascii="Times New Roman" w:hAnsi="Times New Roman" w:cs="Times New Roman"/>
          <w:i/>
          <w:iCs/>
          <w:spacing w:val="2"/>
          <w:sz w:val="24"/>
          <w:szCs w:val="24"/>
        </w:rPr>
        <w:t xml:space="preserve"> </w:t>
      </w:r>
      <w:r w:rsidRPr="00AD170B">
        <w:rPr>
          <w:rFonts w:ascii="Times New Roman" w:hAnsi="Times New Roman" w:cs="Times New Roman"/>
          <w:spacing w:val="2"/>
          <w:sz w:val="24"/>
          <w:szCs w:val="24"/>
        </w:rPr>
        <w:t>Ударение в слове, фразе.</w:t>
      </w:r>
      <w:r w:rsidRPr="00AD170B">
        <w:rPr>
          <w:rFonts w:ascii="Times New Roman" w:hAnsi="Times New Roman" w:cs="Times New Roman"/>
          <w:i/>
          <w:iCs/>
          <w:spacing w:val="2"/>
          <w:sz w:val="24"/>
          <w:szCs w:val="24"/>
        </w:rPr>
        <w:t xml:space="preserve"> </w:t>
      </w:r>
      <w:r w:rsidRPr="00AD170B">
        <w:rPr>
          <w:rFonts w:ascii="Times New Roman" w:hAnsi="Times New Roman" w:cs="Times New Roman"/>
          <w:iCs/>
          <w:spacing w:val="2"/>
          <w:sz w:val="24"/>
          <w:szCs w:val="24"/>
        </w:rPr>
        <w:t>Отсутствие ударения на служебных словах (артиклях, союзах, предлогах).</w:t>
      </w:r>
      <w:r w:rsidRPr="00AD170B">
        <w:rPr>
          <w:rFonts w:ascii="Times New Roman" w:hAnsi="Times New Roman" w:cs="Times New Roman"/>
          <w:i/>
          <w:iCs/>
          <w:spacing w:val="2"/>
          <w:sz w:val="24"/>
          <w:szCs w:val="24"/>
        </w:rPr>
        <w:t xml:space="preserve"> </w:t>
      </w:r>
      <w:r w:rsidRPr="00AD170B">
        <w:rPr>
          <w:rFonts w:ascii="Times New Roman" w:hAnsi="Times New Roman" w:cs="Times New Roman"/>
          <w:iCs/>
          <w:spacing w:val="2"/>
          <w:sz w:val="24"/>
          <w:szCs w:val="24"/>
        </w:rPr>
        <w:t>Членение предложений на смысловые группы.</w:t>
      </w:r>
      <w:r w:rsidRPr="00AD170B">
        <w:rPr>
          <w:rFonts w:ascii="Times New Roman" w:hAnsi="Times New Roman" w:cs="Times New Roman"/>
          <w:spacing w:val="2"/>
          <w:sz w:val="24"/>
          <w:szCs w:val="24"/>
        </w:rPr>
        <w:t xml:space="preserve"> Ритмико</w:t>
      </w:r>
      <w:r w:rsidRPr="00AD170B">
        <w:rPr>
          <w:rFonts w:ascii="Times New Roman" w:hAnsi="Times New Roman" w:cs="Times New Roman"/>
          <w:spacing w:val="2"/>
          <w:sz w:val="24"/>
          <w:szCs w:val="24"/>
        </w:rPr>
        <w:softHyphen/>
        <w:t xml:space="preserve">интонационные особенности повествовательного, побудительного </w:t>
      </w:r>
      <w:r w:rsidRPr="00AD170B">
        <w:rPr>
          <w:rFonts w:ascii="Times New Roman" w:hAnsi="Times New Roman" w:cs="Times New Roman"/>
          <w:sz w:val="24"/>
          <w:szCs w:val="24"/>
        </w:rPr>
        <w:t>и вопросительного (общий и специальный вопрос) предложе</w:t>
      </w:r>
      <w:r w:rsidRPr="00AD170B">
        <w:rPr>
          <w:rFonts w:ascii="Times New Roman" w:hAnsi="Times New Roman" w:cs="Times New Roman"/>
          <w:spacing w:val="2"/>
          <w:sz w:val="24"/>
          <w:szCs w:val="24"/>
        </w:rPr>
        <w:t xml:space="preserve">ний. </w:t>
      </w:r>
      <w:r w:rsidRPr="00AD170B">
        <w:rPr>
          <w:rFonts w:ascii="Times New Roman" w:hAnsi="Times New Roman" w:cs="Times New Roman"/>
          <w:iCs/>
          <w:spacing w:val="2"/>
          <w:sz w:val="24"/>
          <w:szCs w:val="24"/>
        </w:rPr>
        <w:t xml:space="preserve">Интонация перечисления. </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b/>
          <w:bCs/>
          <w:spacing w:val="-2"/>
          <w:sz w:val="24"/>
          <w:szCs w:val="24"/>
        </w:rPr>
        <w:t xml:space="preserve">Лексическая сторона речи. </w:t>
      </w:r>
      <w:r w:rsidRPr="00AD170B">
        <w:rPr>
          <w:rFonts w:ascii="Times New Roman" w:hAnsi="Times New Roman" w:cs="Times New Roman"/>
          <w:spacing w:val="-2"/>
          <w:sz w:val="24"/>
          <w:szCs w:val="24"/>
        </w:rPr>
        <w:t>Лексические единицы, обслу</w:t>
      </w:r>
      <w:r w:rsidRPr="00AD170B">
        <w:rPr>
          <w:rFonts w:ascii="Times New Roman" w:hAnsi="Times New Roman" w:cs="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AD170B">
        <w:rPr>
          <w:rFonts w:ascii="Times New Roman" w:hAnsi="Times New Roman" w:cs="Times New Roman"/>
          <w:spacing w:val="2"/>
          <w:sz w:val="24"/>
          <w:szCs w:val="24"/>
        </w:rPr>
        <w:t xml:space="preserve">устойчивые словосочетания, оценочная лексика и речевые </w:t>
      </w:r>
      <w:r w:rsidRPr="00AD170B">
        <w:rPr>
          <w:rFonts w:ascii="Times New Roman" w:hAnsi="Times New Roman" w:cs="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AD170B">
        <w:rPr>
          <w:rFonts w:ascii="Times New Roman" w:hAnsi="Times New Roman" w:cs="Times New Roman"/>
          <w:spacing w:val="2"/>
          <w:sz w:val="24"/>
          <w:szCs w:val="24"/>
        </w:rPr>
        <w:t xml:space="preserve">doctor, film).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 xml:space="preserve">Грамматическая сторона речи. </w:t>
      </w:r>
      <w:r w:rsidRPr="00AD170B">
        <w:rPr>
          <w:rFonts w:ascii="Times New Roman" w:hAnsi="Times New Roman" w:cs="Times New Roman"/>
          <w:sz w:val="24"/>
          <w:szCs w:val="24"/>
        </w:rPr>
        <w:t xml:space="preserve">Основные коммуникативные типы предложений: повествовательное, вопросительное, </w:t>
      </w:r>
      <w:r w:rsidRPr="00AD170B">
        <w:rPr>
          <w:rFonts w:ascii="Times New Roman"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Pr="00AD170B">
        <w:rPr>
          <w:rFonts w:ascii="Times New Roman"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AD170B">
        <w:rPr>
          <w:rFonts w:ascii="Times New Roman" w:hAnsi="Times New Roman" w:cs="Times New Roman"/>
          <w:iCs/>
          <w:sz w:val="24"/>
          <w:szCs w:val="24"/>
        </w:rPr>
        <w:t>Безличные предложения в настоящем времени (It is cold. It’s five o</w:t>
      </w:r>
      <w:r w:rsidRPr="00AD170B">
        <w:rPr>
          <w:rFonts w:ascii="Times New Roman" w:hAnsi="Times New Roman" w:cs="Times New Roman"/>
          <w:sz w:val="24"/>
          <w:szCs w:val="24"/>
        </w:rPr>
        <w:t>’</w:t>
      </w:r>
      <w:r w:rsidRPr="00AD170B">
        <w:rPr>
          <w:rFonts w:ascii="Times New Roman" w:hAnsi="Times New Roman" w:cs="Times New Roman"/>
          <w:iCs/>
          <w:sz w:val="24"/>
          <w:szCs w:val="24"/>
        </w:rPr>
        <w:t>clock.)</w:t>
      </w:r>
      <w:r w:rsidRPr="00AD170B">
        <w:rPr>
          <w:rFonts w:ascii="Times New Roman" w:hAnsi="Times New Roman" w:cs="Times New Roman"/>
          <w:i/>
          <w:iCs/>
          <w:sz w:val="24"/>
          <w:szCs w:val="24"/>
        </w:rPr>
        <w:t>.</w:t>
      </w:r>
      <w:r w:rsidRPr="00AD170B">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w:t>
      </w:r>
      <w:r w:rsidRPr="00AD170B">
        <w:rPr>
          <w:rFonts w:ascii="Times New Roman" w:hAnsi="Times New Roman" w:cs="Times New Roman"/>
          <w:spacing w:val="2"/>
          <w:sz w:val="24"/>
          <w:szCs w:val="24"/>
        </w:rPr>
        <w:t xml:space="preserve">с однородными членами.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AD170B">
        <w:rPr>
          <w:rFonts w:ascii="Times New Roman" w:hAnsi="Times New Roman" w:cs="Times New Roman"/>
          <w:sz w:val="24"/>
          <w:szCs w:val="24"/>
        </w:rPr>
        <w:t xml:space="preserve">правилу и исключения), существительные с неопределённым, определённым и нулевым артиклем. </w:t>
      </w:r>
    </w:p>
    <w:p w:rsidR="008978D5" w:rsidRPr="00AD170B" w:rsidRDefault="008978D5" w:rsidP="008978D5">
      <w:pPr>
        <w:pStyle w:val="afd"/>
        <w:spacing w:line="360" w:lineRule="auto"/>
        <w:ind w:firstLine="709"/>
        <w:rPr>
          <w:rFonts w:ascii="Times New Roman" w:hAnsi="Times New Roman" w:cs="Times New Roman"/>
          <w:iCs/>
          <w:sz w:val="24"/>
          <w:szCs w:val="24"/>
        </w:rPr>
      </w:pPr>
      <w:r w:rsidRPr="00AD170B">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AD170B">
        <w:rPr>
          <w:rFonts w:ascii="Times New Roman" w:hAnsi="Times New Roman" w:cs="Times New Roman"/>
          <w:iCs/>
          <w:sz w:val="24"/>
          <w:szCs w:val="24"/>
        </w:rPr>
        <w:t>неопределённые (some, any — некоторые случаи употребления).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Cs/>
          <w:spacing w:val="2"/>
          <w:sz w:val="24"/>
          <w:szCs w:val="24"/>
        </w:rPr>
        <w:t>Наречия</w:t>
      </w:r>
      <w:r w:rsidRPr="00AD170B">
        <w:rPr>
          <w:rFonts w:ascii="Times New Roman" w:hAnsi="Times New Roman" w:cs="Times New Roman"/>
          <w:iCs/>
          <w:spacing w:val="2"/>
          <w:sz w:val="24"/>
          <w:szCs w:val="24"/>
          <w:lang w:val="en-US"/>
        </w:rPr>
        <w:t xml:space="preserve"> </w:t>
      </w:r>
      <w:r w:rsidRPr="00AD170B">
        <w:rPr>
          <w:rFonts w:ascii="Times New Roman" w:hAnsi="Times New Roman" w:cs="Times New Roman"/>
          <w:iCs/>
          <w:spacing w:val="2"/>
          <w:sz w:val="24"/>
          <w:szCs w:val="24"/>
        </w:rPr>
        <w:t>времени</w:t>
      </w:r>
      <w:r w:rsidRPr="00AD170B">
        <w:rPr>
          <w:rFonts w:ascii="Times New Roman" w:hAnsi="Times New Roman" w:cs="Times New Roman"/>
          <w:iCs/>
          <w:spacing w:val="2"/>
          <w:sz w:val="24"/>
          <w:szCs w:val="24"/>
          <w:lang w:val="en-US"/>
        </w:rPr>
        <w:t xml:space="preserve"> (yesterday, tomorrow, never, usually, </w:t>
      </w:r>
      <w:r w:rsidRPr="00AD170B">
        <w:rPr>
          <w:rFonts w:ascii="Times New Roman" w:hAnsi="Times New Roman" w:cs="Times New Roman"/>
          <w:iCs/>
          <w:sz w:val="24"/>
          <w:szCs w:val="24"/>
          <w:lang w:val="en-US"/>
        </w:rPr>
        <w:t xml:space="preserve">often, sometimes). </w:t>
      </w:r>
      <w:r w:rsidRPr="00AD170B">
        <w:rPr>
          <w:rFonts w:ascii="Times New Roman" w:hAnsi="Times New Roman" w:cs="Times New Roman"/>
          <w:iCs/>
          <w:sz w:val="24"/>
          <w:szCs w:val="24"/>
        </w:rPr>
        <w:t>Наречия степени (much, little, very).</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Количественные числительные (до 100), порядковые числительные (до 10).</w:t>
      </w:r>
    </w:p>
    <w:p w:rsidR="008978D5" w:rsidRPr="00AD170B" w:rsidRDefault="008978D5" w:rsidP="008978D5">
      <w:pPr>
        <w:pStyle w:val="afd"/>
        <w:spacing w:line="360" w:lineRule="auto"/>
        <w:ind w:firstLine="709"/>
        <w:rPr>
          <w:rFonts w:ascii="Times New Roman" w:hAnsi="Times New Roman" w:cs="Times New Roman"/>
          <w:b/>
          <w:bCs/>
          <w:i/>
          <w:iCs/>
          <w:sz w:val="24"/>
          <w:szCs w:val="24"/>
          <w:lang w:val="en-US"/>
        </w:rPr>
      </w:pPr>
      <w:r w:rsidRPr="00AD170B">
        <w:rPr>
          <w:rFonts w:ascii="Times New Roman" w:hAnsi="Times New Roman" w:cs="Times New Roman"/>
          <w:spacing w:val="2"/>
          <w:sz w:val="24"/>
          <w:szCs w:val="24"/>
        </w:rPr>
        <w:t>Наиболее</w:t>
      </w:r>
      <w:r w:rsidRPr="00AD170B">
        <w:rPr>
          <w:rFonts w:ascii="Times New Roman" w:hAnsi="Times New Roman" w:cs="Times New Roman"/>
          <w:spacing w:val="2"/>
          <w:sz w:val="24"/>
          <w:szCs w:val="24"/>
          <w:lang w:val="en-US"/>
        </w:rPr>
        <w:t xml:space="preserve"> </w:t>
      </w:r>
      <w:r w:rsidRPr="00AD170B">
        <w:rPr>
          <w:rFonts w:ascii="Times New Roman" w:hAnsi="Times New Roman" w:cs="Times New Roman"/>
          <w:spacing w:val="2"/>
          <w:sz w:val="24"/>
          <w:szCs w:val="24"/>
        </w:rPr>
        <w:t>употребительные</w:t>
      </w:r>
      <w:r w:rsidRPr="00AD170B">
        <w:rPr>
          <w:rFonts w:ascii="Times New Roman" w:hAnsi="Times New Roman" w:cs="Times New Roman"/>
          <w:spacing w:val="2"/>
          <w:sz w:val="24"/>
          <w:szCs w:val="24"/>
          <w:lang w:val="en-US"/>
        </w:rPr>
        <w:t xml:space="preserve"> </w:t>
      </w:r>
      <w:r w:rsidRPr="00AD170B">
        <w:rPr>
          <w:rFonts w:ascii="Times New Roman" w:hAnsi="Times New Roman" w:cs="Times New Roman"/>
          <w:spacing w:val="2"/>
          <w:sz w:val="24"/>
          <w:szCs w:val="24"/>
        </w:rPr>
        <w:t>предлоги</w:t>
      </w:r>
      <w:r w:rsidRPr="00AD170B">
        <w:rPr>
          <w:rFonts w:ascii="Times New Roman" w:hAnsi="Times New Roman" w:cs="Times New Roman"/>
          <w:spacing w:val="2"/>
          <w:sz w:val="24"/>
          <w:szCs w:val="24"/>
          <w:lang w:val="en-US"/>
        </w:rPr>
        <w:t xml:space="preserve">: in, on, at, into, to, </w:t>
      </w:r>
      <w:r w:rsidRPr="00AD170B">
        <w:rPr>
          <w:rFonts w:ascii="Times New Roman" w:hAnsi="Times New Roman" w:cs="Times New Roman"/>
          <w:sz w:val="24"/>
          <w:szCs w:val="24"/>
          <w:lang w:val="en-US"/>
        </w:rPr>
        <w:t>from, of, with.</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Социокультурная осведомлённость</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lastRenderedPageBreak/>
        <w:t>В процессе обучения иностранному языку в начальной школе обучающиеся знакомятся: с названиями стран из</w:t>
      </w:r>
      <w:r w:rsidRPr="00AD170B">
        <w:rPr>
          <w:rFonts w:ascii="Times New Roman" w:hAnsi="Times New Roman" w:cs="Times New Roman"/>
          <w:sz w:val="24"/>
          <w:szCs w:val="24"/>
        </w:rPr>
        <w:t xml:space="preserve">учаемого языка; с некоторыми литературными персонажами </w:t>
      </w:r>
      <w:r w:rsidRPr="00AD170B">
        <w:rPr>
          <w:rFonts w:ascii="Times New Roman" w:hAnsi="Times New Roman" w:cs="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AD170B">
        <w:rPr>
          <w:rFonts w:ascii="Times New Roman" w:hAnsi="Times New Roman" w:cs="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4. Математика</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b/>
          <w:bCs/>
          <w:i/>
          <w:iCs/>
          <w:sz w:val="24"/>
          <w:szCs w:val="24"/>
        </w:rPr>
        <w:t>Числа и величины</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D170B">
        <w:rPr>
          <w:rFonts w:ascii="Times New Roman" w:hAnsi="Times New Roman"/>
          <w:spacing w:val="2"/>
          <w:sz w:val="24"/>
          <w:szCs w:val="24"/>
        </w:rPr>
        <w:t xml:space="preserve">ние и упорядочение однородных величин. Доля величины </w:t>
      </w:r>
      <w:r w:rsidRPr="00AD170B">
        <w:rPr>
          <w:rFonts w:ascii="Times New Roman" w:hAnsi="Times New Roman"/>
          <w:sz w:val="24"/>
          <w:szCs w:val="24"/>
        </w:rPr>
        <w:t>(половина, треть, четверть, десятая, сотая, тысячная).</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Арифметические действия</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 xml:space="preserve">Сложение, вычитание, умножение и деление. Названия </w:t>
      </w:r>
      <w:r w:rsidRPr="00AD170B">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AD170B">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D170B">
        <w:rPr>
          <w:rFonts w:ascii="Times New Roman" w:hAnsi="Times New Roman"/>
          <w:sz w:val="24"/>
          <w:szCs w:val="24"/>
        </w:rPr>
        <w:t>с остатком.</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D170B">
        <w:rPr>
          <w:rFonts w:ascii="Times New Roman" w:hAnsi="Times New Roman"/>
          <w:spacing w:val="2"/>
          <w:sz w:val="24"/>
          <w:szCs w:val="24"/>
        </w:rPr>
        <w:t>свойств арифметических действий в вычислениях (переста</w:t>
      </w:r>
      <w:r w:rsidRPr="00AD170B">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 xml:space="preserve">Алгоритмы письменного сложения, вычитания, умножения и деления многозначных чисел.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Способы проверки правильности вычислений (алгоритм, </w:t>
      </w:r>
      <w:r w:rsidRPr="00AD170B">
        <w:rPr>
          <w:rFonts w:ascii="Times New Roman" w:hAnsi="Times New Roman"/>
          <w:sz w:val="24"/>
          <w:szCs w:val="24"/>
        </w:rPr>
        <w:t>обратное действие, оценка достоверности, прикидки результата, вычисление на калькуляторе).</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Работа с текстовыми задачами</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Решение текстовых задач арифметическим способом. Зада</w:t>
      </w:r>
      <w:r w:rsidRPr="00AD170B">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AD170B">
        <w:rPr>
          <w:rFonts w:ascii="Times New Roman" w:hAnsi="Times New Roman"/>
          <w:spacing w:val="2"/>
          <w:sz w:val="24"/>
          <w:szCs w:val="24"/>
        </w:rPr>
        <w:t>ющими процессы движения, работы, купли</w:t>
      </w:r>
      <w:r w:rsidRPr="00AD170B">
        <w:rPr>
          <w:rFonts w:ascii="Times New Roman" w:hAnsi="Times New Roman"/>
          <w:spacing w:val="2"/>
          <w:sz w:val="24"/>
          <w:szCs w:val="24"/>
        </w:rPr>
        <w:noBreakHyphen/>
        <w:t>продажи и</w:t>
      </w:r>
      <w:r w:rsidRPr="00AD170B">
        <w:rPr>
          <w:rFonts w:ascii="Times New Roman" w:hAnsi="Times New Roman"/>
          <w:spacing w:val="2"/>
          <w:sz w:val="24"/>
          <w:szCs w:val="24"/>
        </w:rPr>
        <w:t> </w:t>
      </w:r>
      <w:r w:rsidRPr="00AD170B">
        <w:rPr>
          <w:rFonts w:ascii="Times New Roman" w:hAnsi="Times New Roman"/>
          <w:spacing w:val="2"/>
          <w:sz w:val="24"/>
          <w:szCs w:val="24"/>
        </w:rPr>
        <w:t xml:space="preserve">др. </w:t>
      </w:r>
      <w:r w:rsidRPr="00AD170B">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AD170B">
        <w:rPr>
          <w:rFonts w:ascii="Times New Roman" w:hAnsi="Times New Roman"/>
          <w:sz w:val="24"/>
          <w:szCs w:val="24"/>
        </w:rPr>
        <w:t> </w:t>
      </w:r>
      <w:r w:rsidRPr="00AD170B">
        <w:rPr>
          <w:rFonts w:ascii="Times New Roman" w:hAnsi="Times New Roman"/>
          <w:sz w:val="24"/>
          <w:szCs w:val="24"/>
        </w:rPr>
        <w:t xml:space="preserve">др. </w:t>
      </w:r>
      <w:r w:rsidRPr="00AD170B">
        <w:rPr>
          <w:rFonts w:ascii="Times New Roman" w:hAnsi="Times New Roman"/>
          <w:spacing w:val="2"/>
          <w:sz w:val="24"/>
          <w:szCs w:val="24"/>
        </w:rPr>
        <w:t xml:space="preserve">Планирование хода решения задачи. Представление текста </w:t>
      </w:r>
      <w:r w:rsidRPr="00AD170B">
        <w:rPr>
          <w:rFonts w:ascii="Times New Roman" w:hAnsi="Times New Roman"/>
          <w:sz w:val="24"/>
          <w:szCs w:val="24"/>
        </w:rPr>
        <w:t>задачи (схема, таблица и другие модели).</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lastRenderedPageBreak/>
        <w:t>Задачи на нахождение доли целого и целого по его доле.</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pacing w:val="2"/>
          <w:sz w:val="24"/>
          <w:szCs w:val="24"/>
        </w:rPr>
        <w:t>Пространственные отношения. Геометрические фи</w:t>
      </w:r>
      <w:r w:rsidRPr="00AD170B">
        <w:rPr>
          <w:rFonts w:ascii="Times New Roman" w:hAnsi="Times New Roman"/>
          <w:b/>
          <w:bCs/>
          <w:i/>
          <w:iCs/>
          <w:sz w:val="24"/>
          <w:szCs w:val="24"/>
        </w:rPr>
        <w:t>гуры</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AD170B">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AD170B">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AD170B">
        <w:rPr>
          <w:rFonts w:ascii="Times New Roman" w:hAnsi="Times New Roman"/>
          <w:sz w:val="24"/>
          <w:szCs w:val="24"/>
        </w:rPr>
        <w:t>куб, шар, параллелепипед, пирамида, цилиндр, конус.</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Геометрические величины</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 xml:space="preserve">Геометрические величины и их измерение. Измерение </w:t>
      </w:r>
      <w:r w:rsidRPr="00AD170B">
        <w:rPr>
          <w:rFonts w:ascii="Times New Roman" w:hAnsi="Times New Roman"/>
          <w:sz w:val="24"/>
          <w:szCs w:val="24"/>
        </w:rPr>
        <w:t>длины отрезка. Единицы длины (мм, см, дм, м, км). Периметр. Вычисление периметра многоугольника.</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Площадь геометрической фигуры. Единицы площади (см</w:t>
      </w:r>
      <w:r w:rsidRPr="00AD170B">
        <w:rPr>
          <w:rFonts w:ascii="Times New Roman" w:hAnsi="Times New Roman"/>
          <w:sz w:val="24"/>
          <w:szCs w:val="24"/>
          <w:vertAlign w:val="superscript"/>
        </w:rPr>
        <w:t>2</w:t>
      </w:r>
      <w:r w:rsidRPr="00AD170B">
        <w:rPr>
          <w:rFonts w:ascii="Times New Roman" w:hAnsi="Times New Roman"/>
          <w:sz w:val="24"/>
          <w:szCs w:val="24"/>
        </w:rPr>
        <w:t xml:space="preserve">, </w:t>
      </w:r>
      <w:r w:rsidRPr="00AD170B">
        <w:rPr>
          <w:rFonts w:ascii="Times New Roman" w:hAnsi="Times New Roman"/>
          <w:spacing w:val="2"/>
          <w:sz w:val="24"/>
          <w:szCs w:val="24"/>
        </w:rPr>
        <w:t>дм</w:t>
      </w:r>
      <w:r w:rsidRPr="00AD170B">
        <w:rPr>
          <w:rFonts w:ascii="Times New Roman" w:hAnsi="Times New Roman"/>
          <w:spacing w:val="2"/>
          <w:sz w:val="24"/>
          <w:szCs w:val="24"/>
          <w:vertAlign w:val="superscript"/>
        </w:rPr>
        <w:t>2</w:t>
      </w:r>
      <w:r w:rsidRPr="00AD170B">
        <w:rPr>
          <w:rFonts w:ascii="Times New Roman" w:hAnsi="Times New Roman"/>
          <w:spacing w:val="2"/>
          <w:sz w:val="24"/>
          <w:szCs w:val="24"/>
        </w:rPr>
        <w:t>, м</w:t>
      </w:r>
      <w:r w:rsidRPr="00AD170B">
        <w:rPr>
          <w:rFonts w:ascii="Times New Roman" w:hAnsi="Times New Roman"/>
          <w:spacing w:val="2"/>
          <w:sz w:val="24"/>
          <w:szCs w:val="24"/>
          <w:vertAlign w:val="superscript"/>
        </w:rPr>
        <w:t>2</w:t>
      </w:r>
      <w:r w:rsidRPr="00AD170B">
        <w:rPr>
          <w:rFonts w:ascii="Times New Roman" w:hAnsi="Times New Roman"/>
          <w:spacing w:val="2"/>
          <w:sz w:val="24"/>
          <w:szCs w:val="24"/>
        </w:rPr>
        <w:t xml:space="preserve">). </w:t>
      </w:r>
      <w:r w:rsidRPr="00AD170B">
        <w:rPr>
          <w:rFonts w:ascii="Times New Roman" w:hAnsi="Times New Roman"/>
          <w:sz w:val="24"/>
          <w:szCs w:val="24"/>
        </w:rPr>
        <w:t>Вычисление площади прямоугольника.</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Работа с информацией</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 xml:space="preserve">Сбор и представление информации, связанной со счётом </w:t>
      </w:r>
      <w:r w:rsidRPr="00AD170B">
        <w:rPr>
          <w:rFonts w:ascii="Times New Roman" w:hAnsi="Times New Roman"/>
          <w:spacing w:val="2"/>
          <w:sz w:val="24"/>
          <w:szCs w:val="24"/>
        </w:rPr>
        <w:t xml:space="preserve">(пересчётом), измерением величин; фиксирование, анализ </w:t>
      </w:r>
      <w:r w:rsidRPr="00AD170B">
        <w:rPr>
          <w:rFonts w:ascii="Times New Roman" w:hAnsi="Times New Roman"/>
          <w:sz w:val="24"/>
          <w:szCs w:val="24"/>
        </w:rPr>
        <w:t>полученной информации.</w:t>
      </w:r>
    </w:p>
    <w:p w:rsidR="008978D5" w:rsidRPr="00AD170B" w:rsidRDefault="008978D5" w:rsidP="008978D5">
      <w:pPr>
        <w:pStyle w:val="afd"/>
        <w:spacing w:line="360" w:lineRule="auto"/>
        <w:ind w:firstLine="708"/>
        <w:rPr>
          <w:rFonts w:ascii="Times New Roman" w:hAnsi="Times New Roman"/>
          <w:spacing w:val="-2"/>
          <w:sz w:val="24"/>
          <w:szCs w:val="24"/>
        </w:rPr>
      </w:pPr>
      <w:r w:rsidRPr="00AD170B">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Составление конечной последовательности (цепочки) пред</w:t>
      </w:r>
      <w:r w:rsidRPr="00AD170B">
        <w:rPr>
          <w:rFonts w:ascii="Times New Roman" w:hAnsi="Times New Roman"/>
          <w:spacing w:val="2"/>
          <w:sz w:val="24"/>
          <w:szCs w:val="24"/>
        </w:rPr>
        <w:t>метов, чисел, геометрических фигур и</w:t>
      </w:r>
      <w:r w:rsidRPr="00AD170B">
        <w:rPr>
          <w:rFonts w:ascii="Times New Roman" w:hAnsi="Times New Roman"/>
          <w:spacing w:val="2"/>
          <w:sz w:val="24"/>
          <w:szCs w:val="24"/>
        </w:rPr>
        <w:t> </w:t>
      </w:r>
      <w:r w:rsidRPr="00AD170B">
        <w:rPr>
          <w:rFonts w:ascii="Times New Roman" w:hAnsi="Times New Roman"/>
          <w:spacing w:val="2"/>
          <w:sz w:val="24"/>
          <w:szCs w:val="24"/>
        </w:rPr>
        <w:t xml:space="preserve">др. по правилу. </w:t>
      </w:r>
      <w:r w:rsidRPr="00AD170B">
        <w:rPr>
          <w:rFonts w:ascii="Times New Roman" w:hAnsi="Times New Roman"/>
          <w:sz w:val="24"/>
          <w:szCs w:val="24"/>
        </w:rPr>
        <w:t>Составление, запись и выполнение простого алгоритма, плана поиска информации.</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 xml:space="preserve">Чтение и заполнение таблицы. Интерпретация данных </w:t>
      </w:r>
      <w:r w:rsidRPr="00AD170B">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5. Окружающий мир (Человек, природа, общество)</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Человек и природа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Природа — это то, что нас окружает, но не создано челове</w:t>
      </w:r>
      <w:r w:rsidRPr="00AD170B">
        <w:rPr>
          <w:rFonts w:ascii="Times New Roman" w:hAnsi="Times New Roman" w:cs="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AD170B">
        <w:rPr>
          <w:rFonts w:ascii="Times New Roman" w:hAnsi="Times New Roman" w:cs="Times New Roman"/>
          <w:sz w:val="24"/>
          <w:szCs w:val="24"/>
        </w:rPr>
        <w:t> </w:t>
      </w:r>
      <w:r w:rsidRPr="00AD170B">
        <w:rPr>
          <w:rFonts w:ascii="Times New Roman" w:hAnsi="Times New Roman" w:cs="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Вещество — то, из чего состоят все природные объекты </w:t>
      </w:r>
      <w:r w:rsidRPr="00AD170B">
        <w:rPr>
          <w:rFonts w:ascii="Times New Roman" w:hAnsi="Times New Roman" w:cs="Times New Roman"/>
          <w:spacing w:val="2"/>
          <w:sz w:val="24"/>
          <w:szCs w:val="24"/>
        </w:rPr>
        <w:t xml:space="preserve">и предметы. Разнообразие веществ в окружающем мире. </w:t>
      </w:r>
      <w:r w:rsidRPr="00AD170B">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lastRenderedPageBreak/>
        <w:t xml:space="preserve">Звёзды и планеты. </w:t>
      </w:r>
      <w:r w:rsidRPr="00AD170B">
        <w:rPr>
          <w:rFonts w:ascii="Times New Roman" w:hAnsi="Times New Roman" w:cs="Times New Roman"/>
          <w:iCs/>
          <w:spacing w:val="2"/>
          <w:sz w:val="24"/>
          <w:szCs w:val="24"/>
        </w:rPr>
        <w:t>Солнце</w:t>
      </w:r>
      <w:r w:rsidRPr="00AD170B">
        <w:rPr>
          <w:rFonts w:ascii="Times New Roman" w:hAnsi="Times New Roman" w:cs="Times New Roman"/>
          <w:spacing w:val="2"/>
          <w:sz w:val="24"/>
          <w:szCs w:val="24"/>
        </w:rPr>
        <w:t xml:space="preserve"> — </w:t>
      </w:r>
      <w:r w:rsidRPr="00AD170B">
        <w:rPr>
          <w:rFonts w:ascii="Times New Roman" w:hAnsi="Times New Roman" w:cs="Times New Roman"/>
          <w:iCs/>
          <w:spacing w:val="2"/>
          <w:sz w:val="24"/>
          <w:szCs w:val="24"/>
        </w:rPr>
        <w:t>ближайшая к нам звез</w:t>
      </w:r>
      <w:r w:rsidRPr="00AD170B">
        <w:rPr>
          <w:rFonts w:ascii="Times New Roman" w:hAnsi="Times New Roman" w:cs="Times New Roman"/>
          <w:iCs/>
          <w:sz w:val="24"/>
          <w:szCs w:val="24"/>
        </w:rPr>
        <w:t xml:space="preserve">да, источник света и тепла для всего живого на Земле. </w:t>
      </w:r>
      <w:r w:rsidRPr="00AD170B">
        <w:rPr>
          <w:rFonts w:ascii="Times New Roman" w:hAnsi="Times New Roman" w:cs="Times New Roman"/>
          <w:spacing w:val="2"/>
          <w:sz w:val="24"/>
          <w:szCs w:val="24"/>
        </w:rPr>
        <w:t>Земля — планета, общее представление о форме и размерах Земли. Глобус как модель Земли. Географическая кар</w:t>
      </w:r>
      <w:r w:rsidRPr="00AD170B">
        <w:rPr>
          <w:rFonts w:ascii="Times New Roman" w:hAnsi="Times New Roman" w:cs="Times New Roman"/>
          <w:sz w:val="24"/>
          <w:szCs w:val="24"/>
        </w:rPr>
        <w:t xml:space="preserve">та и план. Материки и океаны, их названия, расположение на глобусе и карте. </w:t>
      </w:r>
      <w:r w:rsidRPr="00AD170B">
        <w:rPr>
          <w:rFonts w:ascii="Times New Roman" w:hAnsi="Times New Roman" w:cs="Times New Roman"/>
          <w:iCs/>
          <w:sz w:val="24"/>
          <w:szCs w:val="24"/>
        </w:rPr>
        <w:t>Важнейшие природные объекты своей страны, района</w:t>
      </w:r>
      <w:r w:rsidRPr="00AD170B">
        <w:rPr>
          <w:rFonts w:ascii="Times New Roman" w:hAnsi="Times New Roman" w:cs="Times New Roman"/>
          <w:sz w:val="24"/>
          <w:szCs w:val="24"/>
        </w:rPr>
        <w:t>. Ориентирование на местности. Компас.</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Смена дня и ночи на Земле. Вращение Земли как при</w:t>
      </w:r>
      <w:r w:rsidRPr="00AD170B">
        <w:rPr>
          <w:rFonts w:ascii="Times New Roman" w:hAnsi="Times New Roman" w:cs="Times New Roman"/>
          <w:spacing w:val="2"/>
          <w:sz w:val="24"/>
          <w:szCs w:val="24"/>
        </w:rPr>
        <w:t xml:space="preserve">чина смены дня и ночи. Времена года, их особенности (на основе наблюдений). </w:t>
      </w:r>
      <w:r w:rsidRPr="00AD170B">
        <w:rPr>
          <w:rFonts w:ascii="Times New Roman" w:hAnsi="Times New Roman" w:cs="Times New Roman"/>
          <w:iCs/>
          <w:sz w:val="24"/>
          <w:szCs w:val="24"/>
        </w:rPr>
        <w:t>Обращение Земли вокруг Солнца как причина смены времён года</w:t>
      </w:r>
      <w:r w:rsidRPr="00AD170B">
        <w:rPr>
          <w:rFonts w:ascii="Times New Roman" w:hAnsi="Times New Roman" w:cs="Times New Roman"/>
          <w:sz w:val="24"/>
          <w:szCs w:val="24"/>
        </w:rPr>
        <w:t>. Смена времён года в родном крае на основе наблюдений.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Погода, её составляющие (температура воздуха, облачность, </w:t>
      </w:r>
      <w:r w:rsidRPr="00AD170B">
        <w:rPr>
          <w:rFonts w:ascii="Times New Roman" w:hAnsi="Times New Roman" w:cs="Times New Roman"/>
          <w:sz w:val="24"/>
          <w:szCs w:val="24"/>
        </w:rPr>
        <w:t xml:space="preserve">осадки, ветер). Наблюдение за погодой своего края.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Водоёмы, их разнообразие (океан, море, река, озеро, </w:t>
      </w:r>
      <w:r w:rsidRPr="00AD170B">
        <w:rPr>
          <w:rFonts w:ascii="Times New Roman" w:hAnsi="Times New Roman" w:cs="Times New Roman"/>
          <w:sz w:val="24"/>
          <w:szCs w:val="24"/>
        </w:rPr>
        <w:t>пруд, болото); использование человеком. Водоёмы родного края (названия, краткая характеристика на основе наблюдений).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Вода. Свойства воды. Состояния воды, её распространение </w:t>
      </w:r>
      <w:r w:rsidRPr="00AD170B">
        <w:rPr>
          <w:rFonts w:ascii="Times New Roman" w:hAnsi="Times New Roman" w:cs="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Почва, её состав, значение для живой природы и для </w:t>
      </w:r>
      <w:r w:rsidRPr="00AD170B">
        <w:rPr>
          <w:rFonts w:ascii="Times New Roman" w:hAnsi="Times New Roman" w:cs="Times New Roman"/>
          <w:sz w:val="24"/>
          <w:szCs w:val="24"/>
        </w:rPr>
        <w:t>хозяйственной жизни человека. Охрана, бережное использование почв.</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AD170B">
        <w:rPr>
          <w:rFonts w:ascii="Times New Roman" w:hAnsi="Times New Roman" w:cs="Times New Roman"/>
          <w:spacing w:val="2"/>
          <w:sz w:val="24"/>
          <w:szCs w:val="24"/>
        </w:rPr>
        <w:t xml:space="preserve">ста растений, фиксация изменений. Деревья, кустарники, </w:t>
      </w:r>
      <w:r w:rsidRPr="00AD170B">
        <w:rPr>
          <w:rFonts w:ascii="Times New Roman" w:hAnsi="Times New Roman" w:cs="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Грибы: съедобные и ядовитые. Правила сбора грибов.</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Pr="00AD170B">
        <w:rPr>
          <w:rFonts w:ascii="Times New Roman" w:hAnsi="Times New Roman" w:cs="Times New Roman"/>
          <w:sz w:val="24"/>
          <w:szCs w:val="24"/>
        </w:rPr>
        <w:t xml:space="preserve"> рыбы, земноводные, пресмыкающиеся, птицы, звери, их отличия. </w:t>
      </w:r>
      <w:r w:rsidRPr="00AD170B">
        <w:rPr>
          <w:rFonts w:ascii="Times New Roman" w:hAnsi="Times New Roman" w:cs="Times New Roman"/>
          <w:sz w:val="24"/>
          <w:szCs w:val="24"/>
        </w:rPr>
        <w:lastRenderedPageBreak/>
        <w:t>Особенности питания разных животных. Раз</w:t>
      </w:r>
      <w:r w:rsidRPr="00AD170B">
        <w:rPr>
          <w:rFonts w:ascii="Times New Roman" w:hAnsi="Times New Roman" w:cs="Times New Roman"/>
          <w:spacing w:val="-2"/>
          <w:sz w:val="24"/>
          <w:szCs w:val="24"/>
        </w:rPr>
        <w:t xml:space="preserve">множение животных. Дикие </w:t>
      </w:r>
      <w:r w:rsidRPr="00AD170B">
        <w:rPr>
          <w:rFonts w:ascii="Times New Roman" w:hAnsi="Times New Roman" w:cs="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r w:rsidRPr="00AD170B">
        <w:rPr>
          <w:rFonts w:ascii="Times New Roman" w:hAnsi="Times New Roman" w:cs="Times New Roman"/>
          <w:spacing w:val="-2"/>
          <w:sz w:val="24"/>
          <w:szCs w:val="24"/>
        </w:rPr>
        <w:t xml:space="preserve"> </w:t>
      </w:r>
      <w:r w:rsidRPr="00AD170B">
        <w:rPr>
          <w:rFonts w:ascii="Times New Roman" w:hAnsi="Times New Roman" w:cs="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AD170B">
        <w:rPr>
          <w:rFonts w:ascii="Times New Roman" w:hAnsi="Times New Roman" w:cs="Times New Roman"/>
          <w:iCs/>
          <w:sz w:val="24"/>
          <w:szCs w:val="24"/>
        </w:rPr>
        <w:t xml:space="preserve">ловека на природные сообщества. Природные сообщества </w:t>
      </w:r>
      <w:r w:rsidRPr="00AD170B">
        <w:rPr>
          <w:rFonts w:ascii="Times New Roman" w:hAnsi="Times New Roman" w:cs="Times New Roman"/>
          <w:iCs/>
          <w:spacing w:val="-2"/>
          <w:sz w:val="24"/>
          <w:szCs w:val="24"/>
        </w:rPr>
        <w:t>родного края (2—3</w:t>
      </w:r>
      <w:r w:rsidRPr="00AD170B">
        <w:rPr>
          <w:rFonts w:ascii="Times New Roman" w:hAnsi="Times New Roman" w:cs="Times New Roman"/>
          <w:spacing w:val="-2"/>
          <w:sz w:val="24"/>
          <w:szCs w:val="24"/>
        </w:rPr>
        <w:t> </w:t>
      </w:r>
      <w:r w:rsidRPr="00AD170B">
        <w:rPr>
          <w:rFonts w:ascii="Times New Roman" w:hAnsi="Times New Roman" w:cs="Times New Roman"/>
          <w:iCs/>
          <w:spacing w:val="-2"/>
          <w:sz w:val="24"/>
          <w:szCs w:val="24"/>
        </w:rPr>
        <w:t>примера на основе наблюдений)</w:t>
      </w:r>
      <w:r w:rsidRPr="00AD170B">
        <w:rPr>
          <w:rFonts w:ascii="Times New Roman" w:hAnsi="Times New Roman" w:cs="Times New Roman"/>
          <w:spacing w:val="-2"/>
          <w:sz w:val="24"/>
          <w:szCs w:val="24"/>
        </w:rPr>
        <w:t>.</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Природные зоны России: общее представление, основные </w:t>
      </w:r>
      <w:r w:rsidRPr="00AD170B">
        <w:rPr>
          <w:rFonts w:ascii="Times New Roman" w:hAnsi="Times New Roman" w:cs="Times New Roman"/>
          <w:spacing w:val="2"/>
          <w:sz w:val="24"/>
          <w:szCs w:val="24"/>
        </w:rPr>
        <w:t xml:space="preserve">природные зоны (климат, растительный и животный мир, </w:t>
      </w:r>
      <w:r w:rsidRPr="00AD170B">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Человек — часть природы. Зависимость жизни человека </w:t>
      </w:r>
      <w:r w:rsidRPr="00AD170B">
        <w:rPr>
          <w:rFonts w:ascii="Times New Roman" w:hAnsi="Times New Roman" w:cs="Times New Roman"/>
          <w:sz w:val="24"/>
          <w:szCs w:val="24"/>
        </w:rPr>
        <w:t>от природы. Этическое и эстетическое значение приро</w:t>
      </w:r>
      <w:r w:rsidRPr="00AD170B">
        <w:rPr>
          <w:rFonts w:ascii="Times New Roman" w:hAnsi="Times New Roman" w:cs="Times New Roman"/>
          <w:spacing w:val="2"/>
          <w:sz w:val="24"/>
          <w:szCs w:val="24"/>
        </w:rPr>
        <w:t xml:space="preserve">ды в жизни человека. Освоение человеком законов жизни </w:t>
      </w:r>
      <w:r w:rsidRPr="00AD170B">
        <w:rPr>
          <w:rFonts w:ascii="Times New Roman" w:hAnsi="Times New Roman" w:cs="Times New Roman"/>
          <w:sz w:val="24"/>
          <w:szCs w:val="24"/>
        </w:rPr>
        <w:t>при</w:t>
      </w:r>
      <w:r w:rsidRPr="00AD170B">
        <w:rPr>
          <w:rFonts w:ascii="Times New Roman" w:hAnsi="Times New Roman" w:cs="Times New Roman"/>
          <w:spacing w:val="2"/>
          <w:sz w:val="24"/>
          <w:szCs w:val="24"/>
        </w:rPr>
        <w:t xml:space="preserve">роды посредством практической деятельности. Народный </w:t>
      </w:r>
      <w:r w:rsidRPr="00AD170B">
        <w:rPr>
          <w:rFonts w:ascii="Times New Roman" w:hAnsi="Times New Roman" w:cs="Times New Roman"/>
          <w:sz w:val="24"/>
          <w:szCs w:val="24"/>
        </w:rPr>
        <w:t>календарь (приметы, поговорки, пословицы), определяющий сезонный труд людей.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Положительное и отрицательное влияние деятельности </w:t>
      </w:r>
      <w:r w:rsidRPr="00AD170B">
        <w:rPr>
          <w:rFonts w:ascii="Times New Roman" w:hAnsi="Times New Roman" w:cs="Times New Roman"/>
          <w:sz w:val="24"/>
          <w:szCs w:val="24"/>
        </w:rPr>
        <w:t xml:space="preserve">человека на природу (в том числе на примере окружающей </w:t>
      </w:r>
      <w:r w:rsidRPr="00AD170B">
        <w:rPr>
          <w:rFonts w:ascii="Times New Roman" w:hAnsi="Times New Roman" w:cs="Times New Roman"/>
          <w:spacing w:val="-2"/>
          <w:sz w:val="24"/>
          <w:szCs w:val="24"/>
        </w:rPr>
        <w:t xml:space="preserve">местности). Правила поведения в природе. Охрана природных </w:t>
      </w:r>
      <w:r w:rsidRPr="00AD170B">
        <w:rPr>
          <w:rFonts w:ascii="Times New Roman" w:hAnsi="Times New Roman" w:cs="Times New Roman"/>
          <w:sz w:val="24"/>
          <w:szCs w:val="24"/>
        </w:rPr>
        <w:t>богатств: воды, воздуха, полезных ископаемых, растительно</w:t>
      </w:r>
      <w:r w:rsidRPr="00AD170B">
        <w:rPr>
          <w:rFonts w:ascii="Times New Roman" w:hAnsi="Times New Roman" w:cs="Times New Roman"/>
          <w:spacing w:val="2"/>
          <w:sz w:val="24"/>
          <w:szCs w:val="24"/>
        </w:rPr>
        <w:t xml:space="preserve">го и животного мира. Заповедники, национальные парки, </w:t>
      </w:r>
      <w:r w:rsidRPr="00AD170B">
        <w:rPr>
          <w:rFonts w:ascii="Times New Roman" w:hAnsi="Times New Roman" w:cs="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AD170B">
        <w:rPr>
          <w:rFonts w:ascii="Times New Roman" w:hAnsi="Times New Roman" w:cs="Times New Roman"/>
          <w:spacing w:val="2"/>
          <w:sz w:val="24"/>
          <w:szCs w:val="24"/>
        </w:rPr>
        <w:t>органов (опорно</w:t>
      </w:r>
      <w:r w:rsidRPr="00AD170B">
        <w:rPr>
          <w:rFonts w:ascii="Times New Roman" w:hAnsi="Times New Roman" w:cs="Times New Roman"/>
          <w:spacing w:val="2"/>
          <w:sz w:val="24"/>
          <w:szCs w:val="24"/>
        </w:rPr>
        <w:softHyphen/>
        <w:t>двигательная, пищеварительная, дыхатель</w:t>
      </w:r>
      <w:r w:rsidRPr="00AD170B">
        <w:rPr>
          <w:rFonts w:ascii="Times New Roman" w:hAnsi="Times New Roman" w:cs="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AD170B">
        <w:rPr>
          <w:rFonts w:ascii="Times New Roman" w:hAnsi="Times New Roman" w:cs="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AD170B">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Человек и общество</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lastRenderedPageBreak/>
        <w:t xml:space="preserve">Общество - совокупность людей, которые объединены </w:t>
      </w:r>
      <w:r w:rsidRPr="00AD170B">
        <w:rPr>
          <w:rFonts w:ascii="Times New Roman" w:hAnsi="Times New Roman" w:cs="Times New Roman"/>
          <w:sz w:val="24"/>
          <w:szCs w:val="24"/>
        </w:rPr>
        <w:t>общей культурой и связаны друг с другом совместной дея</w:t>
      </w:r>
      <w:r w:rsidRPr="00AD170B">
        <w:rPr>
          <w:rFonts w:ascii="Times New Roman" w:hAnsi="Times New Roman" w:cs="Times New Roman"/>
          <w:spacing w:val="-4"/>
          <w:sz w:val="24"/>
          <w:szCs w:val="24"/>
        </w:rPr>
        <w:t>тельностью во имя общей цели. Духовно</w:t>
      </w:r>
      <w:r w:rsidRPr="00AD170B">
        <w:rPr>
          <w:rFonts w:ascii="Times New Roman" w:hAnsi="Times New Roman" w:cs="Times New Roman"/>
          <w:spacing w:val="-4"/>
          <w:sz w:val="24"/>
          <w:szCs w:val="24"/>
        </w:rPr>
        <w:softHyphen/>
        <w:t>нравственные и куль</w:t>
      </w:r>
      <w:r w:rsidRPr="00AD170B">
        <w:rPr>
          <w:rFonts w:ascii="Times New Roman" w:hAnsi="Times New Roman" w:cs="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Человек — член общества, создатель и носитель культуры. Могонациональность – особенность нашей страны. </w:t>
      </w:r>
      <w:r w:rsidRPr="00AD170B">
        <w:rPr>
          <w:rFonts w:ascii="Times New Roman" w:hAnsi="Times New Roman" w:cs="Times New Roman"/>
          <w:spacing w:val="2"/>
          <w:sz w:val="24"/>
          <w:szCs w:val="24"/>
        </w:rPr>
        <w:t xml:space="preserve">Общее представление о вкладе </w:t>
      </w:r>
      <w:r w:rsidRPr="00AD170B">
        <w:rPr>
          <w:rFonts w:ascii="Times New Roman" w:hAnsi="Times New Roman" w:cs="Times New Roman"/>
          <w:spacing w:val="-2"/>
          <w:sz w:val="24"/>
          <w:szCs w:val="24"/>
        </w:rPr>
        <w:t>разных народов</w:t>
      </w:r>
      <w:r w:rsidRPr="00AD170B">
        <w:rPr>
          <w:rFonts w:ascii="Times New Roman" w:hAnsi="Times New Roman" w:cs="Times New Roman"/>
          <w:spacing w:val="2"/>
          <w:sz w:val="24"/>
          <w:szCs w:val="24"/>
        </w:rPr>
        <w:t xml:space="preserve"> в многонациональную культуру нашей страны</w:t>
      </w:r>
      <w:r w:rsidRPr="00AD170B">
        <w:rPr>
          <w:rFonts w:ascii="Times New Roman" w:hAnsi="Times New Roman" w:cs="Times New Roman"/>
          <w:spacing w:val="-2"/>
          <w:sz w:val="24"/>
          <w:szCs w:val="24"/>
        </w:rPr>
        <w:t xml:space="preserve">. Ценность каждого народа для него самого и для всей страны. </w:t>
      </w:r>
      <w:r w:rsidRPr="00AD170B">
        <w:rPr>
          <w:rFonts w:ascii="Times New Roman" w:hAnsi="Times New Roman" w:cs="Times New Roman"/>
          <w:sz w:val="24"/>
          <w:szCs w:val="24"/>
        </w:rPr>
        <w:t xml:space="preserve">Взаимоотношения человека с другими людьми. Культура общения. Уважение к чужому мнению.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 xml:space="preserve">Семья — самое близкое окружение человека. Семейные </w:t>
      </w:r>
      <w:r w:rsidRPr="00AD170B">
        <w:rPr>
          <w:rFonts w:ascii="Times New Roman" w:hAnsi="Times New Roman" w:cs="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Младший школьник. Правила поведения в школе, на уроке. Обращение к учителю. </w:t>
      </w:r>
      <w:r w:rsidRPr="00AD170B">
        <w:rPr>
          <w:rFonts w:ascii="Times New Roman" w:hAnsi="Times New Roman" w:cs="Times New Roman"/>
          <w:spacing w:val="2"/>
          <w:sz w:val="24"/>
          <w:szCs w:val="24"/>
        </w:rPr>
        <w:t xml:space="preserve">Классный, школьный </w:t>
      </w:r>
      <w:r w:rsidRPr="00AD170B">
        <w:rPr>
          <w:rFonts w:ascii="Times New Roman" w:hAnsi="Times New Roman" w:cs="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Друзья, взаимоотношения между ними; ценность друж</w:t>
      </w:r>
      <w:r w:rsidRPr="00AD170B">
        <w:rPr>
          <w:rFonts w:ascii="Times New Roman" w:hAnsi="Times New Roman" w:cs="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8978D5" w:rsidRPr="00AD170B" w:rsidRDefault="008978D5" w:rsidP="008978D5">
      <w:pPr>
        <w:pStyle w:val="afd"/>
        <w:spacing w:line="360" w:lineRule="auto"/>
        <w:ind w:firstLine="709"/>
        <w:rPr>
          <w:rFonts w:ascii="Times New Roman" w:hAnsi="Times New Roman" w:cs="Times New Roman"/>
          <w:iCs/>
          <w:spacing w:val="-2"/>
          <w:sz w:val="24"/>
          <w:szCs w:val="24"/>
        </w:rPr>
      </w:pPr>
      <w:r w:rsidRPr="00AD170B">
        <w:rPr>
          <w:rFonts w:ascii="Times New Roman" w:hAnsi="Times New Roman" w:cs="Times New Roman"/>
          <w:iCs/>
          <w:spacing w:val="2"/>
          <w:sz w:val="24"/>
          <w:szCs w:val="24"/>
        </w:rPr>
        <w:t xml:space="preserve">Средства массовой информации: радио, телевидение, </w:t>
      </w:r>
      <w:r w:rsidRPr="00AD170B">
        <w:rPr>
          <w:rFonts w:ascii="Times New Roman" w:hAnsi="Times New Roman" w:cs="Times New Roman"/>
          <w:iCs/>
          <w:spacing w:val="-2"/>
          <w:sz w:val="24"/>
          <w:szCs w:val="24"/>
        </w:rPr>
        <w:t xml:space="preserve">пресса, Интернет.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Наша Родина — Россия, Российская Федерация. Ценност</w:t>
      </w:r>
      <w:r w:rsidRPr="00AD170B">
        <w:rPr>
          <w:rFonts w:ascii="Times New Roman" w:hAnsi="Times New Roman" w:cs="Times New Roman"/>
          <w:spacing w:val="2"/>
          <w:sz w:val="24"/>
          <w:szCs w:val="24"/>
        </w:rPr>
        <w:t>но</w:t>
      </w:r>
      <w:r w:rsidRPr="00AD170B">
        <w:rPr>
          <w:rFonts w:ascii="Times New Roman" w:hAnsi="Times New Roman" w:cs="Times New Roman"/>
          <w:spacing w:val="2"/>
          <w:sz w:val="24"/>
          <w:szCs w:val="24"/>
        </w:rPr>
        <w:softHyphen/>
        <w:t xml:space="preserve">смысловое содержание понятий «Родина», «Отечество», </w:t>
      </w:r>
      <w:r w:rsidRPr="00AD170B">
        <w:rPr>
          <w:rFonts w:ascii="Times New Roman" w:hAnsi="Times New Roman" w:cs="Times New Roman"/>
          <w:sz w:val="24"/>
          <w:szCs w:val="24"/>
        </w:rPr>
        <w:t>«Отчизна». Государственная символика России: Государствен</w:t>
      </w:r>
      <w:r w:rsidRPr="00AD170B">
        <w:rPr>
          <w:rFonts w:ascii="Times New Roman" w:hAnsi="Times New Roman" w:cs="Times New Roman"/>
          <w:spacing w:val="2"/>
          <w:sz w:val="24"/>
          <w:szCs w:val="24"/>
        </w:rPr>
        <w:t>ный герб России, Государственный флаг России, Государ</w:t>
      </w:r>
      <w:r w:rsidRPr="00AD170B">
        <w:rPr>
          <w:rFonts w:ascii="Times New Roman" w:hAnsi="Times New Roman" w:cs="Times New Roman"/>
          <w:sz w:val="24"/>
          <w:szCs w:val="24"/>
        </w:rPr>
        <w:t>ственный гимн России; правила поведения при прослуши</w:t>
      </w:r>
      <w:r w:rsidRPr="00AD170B">
        <w:rPr>
          <w:rFonts w:ascii="Times New Roman" w:hAnsi="Times New Roman" w:cs="Times New Roman"/>
          <w:spacing w:val="2"/>
          <w:sz w:val="24"/>
          <w:szCs w:val="24"/>
        </w:rPr>
        <w:t xml:space="preserve">вании гимна. Конституция — Основной закон Российской </w:t>
      </w:r>
      <w:r w:rsidRPr="00AD170B">
        <w:rPr>
          <w:rFonts w:ascii="Times New Roman" w:hAnsi="Times New Roman" w:cs="Times New Roman"/>
          <w:sz w:val="24"/>
          <w:szCs w:val="24"/>
        </w:rPr>
        <w:t>Федерации. Права ребёнка.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lastRenderedPageBreak/>
        <w:t xml:space="preserve">Президент Российской Федерации — глава государства. </w:t>
      </w:r>
      <w:r w:rsidRPr="00AD170B">
        <w:rPr>
          <w:rFonts w:ascii="Times New Roman" w:hAnsi="Times New Roman" w:cs="Times New Roman"/>
          <w:sz w:val="24"/>
          <w:szCs w:val="24"/>
        </w:rPr>
        <w:t>Ответственность главы государства за социальное и духовно</w:t>
      </w:r>
      <w:r w:rsidRPr="00AD170B">
        <w:rPr>
          <w:rFonts w:ascii="Times New Roman" w:hAnsi="Times New Roman" w:cs="Times New Roman"/>
          <w:sz w:val="24"/>
          <w:szCs w:val="24"/>
        </w:rPr>
        <w:softHyphen/>
        <w:t>нравственное благополучие граждан.</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Праздник в жизни общества как средство укрепления об</w:t>
      </w:r>
      <w:r w:rsidRPr="00AD170B">
        <w:rPr>
          <w:rFonts w:ascii="Times New Roman" w:hAnsi="Times New Roman" w:cs="Times New Roman"/>
          <w:spacing w:val="2"/>
          <w:sz w:val="24"/>
          <w:szCs w:val="24"/>
        </w:rPr>
        <w:t>щественной солидарности и упрочения духовно</w:t>
      </w:r>
      <w:r w:rsidRPr="00AD170B">
        <w:rPr>
          <w:rFonts w:ascii="Times New Roman" w:hAnsi="Times New Roman" w:cs="Times New Roman"/>
          <w:spacing w:val="2"/>
          <w:sz w:val="24"/>
          <w:szCs w:val="24"/>
        </w:rPr>
        <w:softHyphen/>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AD170B">
        <w:rPr>
          <w:rFonts w:ascii="Times New Roman" w:hAnsi="Times New Roman" w:cs="Times New Roman"/>
          <w:sz w:val="24"/>
          <w:szCs w:val="24"/>
        </w:rPr>
        <w:t xml:space="preserve"> День народного единства, День Конституции. Праздники и </w:t>
      </w:r>
      <w:r w:rsidRPr="00AD170B">
        <w:rPr>
          <w:rFonts w:ascii="Times New Roman" w:hAnsi="Times New Roman" w:cs="Times New Roman"/>
          <w:spacing w:val="2"/>
          <w:sz w:val="24"/>
          <w:szCs w:val="24"/>
        </w:rPr>
        <w:t xml:space="preserve">памятные даты своего региона. Оформление плаката или </w:t>
      </w:r>
      <w:r w:rsidRPr="00AD170B">
        <w:rPr>
          <w:rFonts w:ascii="Times New Roman" w:hAnsi="Times New Roman" w:cs="Times New Roman"/>
          <w:sz w:val="24"/>
          <w:szCs w:val="24"/>
        </w:rPr>
        <w:t>стенной газеты к государственному празднику.</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Россия на карте, государственная граница России.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Москва — столица России. </w:t>
      </w:r>
      <w:r w:rsidRPr="00AD170B">
        <w:rPr>
          <w:rFonts w:ascii="Times New Roman" w:hAnsi="Times New Roman" w:cs="Times New Roman"/>
          <w:spacing w:val="2"/>
          <w:sz w:val="24"/>
          <w:szCs w:val="24"/>
        </w:rPr>
        <w:t>Достопримечательности Москвы: Кремль, Красная площадь, Большой театр и</w:t>
      </w:r>
      <w:r w:rsidRPr="00AD170B">
        <w:rPr>
          <w:rFonts w:ascii="Times New Roman" w:hAnsi="Times New Roman" w:cs="Times New Roman"/>
          <w:spacing w:val="2"/>
          <w:sz w:val="24"/>
          <w:szCs w:val="24"/>
        </w:rPr>
        <w:t> </w:t>
      </w:r>
      <w:r w:rsidRPr="00AD170B">
        <w:rPr>
          <w:rFonts w:ascii="Times New Roman" w:hAnsi="Times New Roman" w:cs="Times New Roman"/>
          <w:spacing w:val="2"/>
          <w:sz w:val="24"/>
          <w:szCs w:val="24"/>
        </w:rPr>
        <w:t xml:space="preserve">др. </w:t>
      </w:r>
      <w:r w:rsidRPr="00AD170B">
        <w:rPr>
          <w:rFonts w:ascii="Times New Roman" w:hAnsi="Times New Roman" w:cs="Times New Roman"/>
          <w:sz w:val="24"/>
          <w:szCs w:val="24"/>
        </w:rPr>
        <w:t>Расположение Москвы на карте.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t>Города России. Санкт</w:t>
      </w:r>
      <w:r w:rsidRPr="00AD170B">
        <w:rPr>
          <w:rFonts w:ascii="Times New Roman" w:hAnsi="Times New Roman" w:cs="Times New Roman"/>
          <w:spacing w:val="2"/>
          <w:sz w:val="24"/>
          <w:szCs w:val="24"/>
        </w:rPr>
        <w:softHyphen/>
        <w:t xml:space="preserve">Петербург: достопримечательности </w:t>
      </w:r>
      <w:r w:rsidRPr="00AD170B">
        <w:rPr>
          <w:rFonts w:ascii="Times New Roman" w:hAnsi="Times New Roman" w:cs="Times New Roman"/>
          <w:sz w:val="24"/>
          <w:szCs w:val="24"/>
        </w:rPr>
        <w:t xml:space="preserve">(Зимний дворец, памятник Петру I — Медный всадник, </w:t>
      </w:r>
      <w:r w:rsidRPr="00AD170B">
        <w:rPr>
          <w:rFonts w:ascii="Times New Roman" w:hAnsi="Times New Roman" w:cs="Times New Roman"/>
          <w:iCs/>
          <w:sz w:val="24"/>
          <w:szCs w:val="24"/>
        </w:rPr>
        <w:t>раз</w:t>
      </w:r>
      <w:r w:rsidRPr="00AD170B">
        <w:rPr>
          <w:rFonts w:ascii="Times New Roman" w:hAnsi="Times New Roman" w:cs="Times New Roman"/>
          <w:iCs/>
          <w:spacing w:val="2"/>
          <w:sz w:val="24"/>
          <w:szCs w:val="24"/>
        </w:rPr>
        <w:t>водные мосты через Неву</w:t>
      </w:r>
      <w:r w:rsidRPr="00AD170B">
        <w:rPr>
          <w:rFonts w:ascii="Times New Roman" w:hAnsi="Times New Roman" w:cs="Times New Roman"/>
          <w:spacing w:val="2"/>
          <w:sz w:val="24"/>
          <w:szCs w:val="24"/>
        </w:rPr>
        <w:t xml:space="preserve"> и</w:t>
      </w:r>
      <w:r w:rsidRPr="00AD170B">
        <w:rPr>
          <w:rFonts w:ascii="Times New Roman" w:hAnsi="Times New Roman" w:cs="Times New Roman"/>
          <w:spacing w:val="2"/>
          <w:sz w:val="24"/>
          <w:szCs w:val="24"/>
        </w:rPr>
        <w:t> </w:t>
      </w:r>
      <w:r w:rsidRPr="00AD170B">
        <w:rPr>
          <w:rFonts w:ascii="Times New Roman" w:hAnsi="Times New Roman" w:cs="Times New Roman"/>
          <w:spacing w:val="2"/>
          <w:sz w:val="24"/>
          <w:szCs w:val="24"/>
        </w:rPr>
        <w:t xml:space="preserve">др.), города Золотого кольца </w:t>
      </w:r>
      <w:r w:rsidRPr="00AD170B">
        <w:rPr>
          <w:rFonts w:ascii="Times New Roman" w:hAnsi="Times New Roman" w:cs="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Pr="00AD170B">
        <w:rPr>
          <w:rFonts w:ascii="Times New Roman" w:hAnsi="Times New Roman" w:cs="Times New Roman"/>
          <w:spacing w:val="2"/>
          <w:sz w:val="24"/>
          <w:szCs w:val="24"/>
        </w:rPr>
        <w:t xml:space="preserve">выбору).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Родной край — частица России. Родной город (населён</w:t>
      </w:r>
      <w:r w:rsidRPr="00AD170B">
        <w:rPr>
          <w:rFonts w:ascii="Times New Roman" w:hAnsi="Times New Roman" w:cs="Times New Roman"/>
          <w:spacing w:val="2"/>
          <w:sz w:val="24"/>
          <w:szCs w:val="24"/>
        </w:rPr>
        <w:t xml:space="preserve">ный пункт), регион (область, край, республика): название, </w:t>
      </w:r>
      <w:r w:rsidRPr="00AD170B">
        <w:rPr>
          <w:rFonts w:ascii="Times New Roman" w:hAnsi="Times New Roman" w:cs="Times New Roman"/>
          <w:sz w:val="24"/>
          <w:szCs w:val="24"/>
        </w:rPr>
        <w:t>основные достопримечательности; музеи, театры, спортивные комплексы и</w:t>
      </w:r>
      <w:r w:rsidRPr="00AD170B">
        <w:rPr>
          <w:rFonts w:ascii="Times New Roman" w:hAnsi="Times New Roman" w:cs="Times New Roman"/>
          <w:sz w:val="24"/>
          <w:szCs w:val="24"/>
        </w:rPr>
        <w:t> </w:t>
      </w:r>
      <w:r w:rsidRPr="00AD170B">
        <w:rPr>
          <w:rFonts w:ascii="Times New Roman" w:hAnsi="Times New Roman" w:cs="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8978D5" w:rsidRPr="00AD170B" w:rsidRDefault="008978D5" w:rsidP="008978D5">
      <w:pPr>
        <w:pStyle w:val="afd"/>
        <w:spacing w:line="360" w:lineRule="auto"/>
        <w:ind w:firstLine="709"/>
        <w:rPr>
          <w:rFonts w:ascii="Times New Roman" w:hAnsi="Times New Roman" w:cs="Times New Roman"/>
          <w:b/>
          <w:bCs/>
          <w:i/>
          <w:iCs/>
          <w:sz w:val="24"/>
          <w:szCs w:val="24"/>
        </w:rPr>
      </w:pPr>
      <w:r w:rsidRPr="00AD170B">
        <w:rPr>
          <w:rFonts w:ascii="Times New Roman" w:hAnsi="Times New Roman" w:cs="Times New Roman"/>
          <w:b/>
          <w:bCs/>
          <w:i/>
          <w:iCs/>
          <w:sz w:val="24"/>
          <w:szCs w:val="24"/>
        </w:rPr>
        <w:t>Правила безопасной жизни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Ценность здоровья и здорового образа жизни.</w:t>
      </w:r>
    </w:p>
    <w:p w:rsidR="008978D5" w:rsidRPr="00AD170B" w:rsidRDefault="008978D5" w:rsidP="008978D5">
      <w:pPr>
        <w:pStyle w:val="afd"/>
        <w:spacing w:line="360" w:lineRule="auto"/>
        <w:ind w:firstLine="709"/>
        <w:rPr>
          <w:rFonts w:ascii="Times New Roman" w:hAnsi="Times New Roman" w:cs="Times New Roman"/>
          <w:i/>
          <w:sz w:val="24"/>
          <w:szCs w:val="24"/>
        </w:rPr>
      </w:pPr>
      <w:r w:rsidRPr="00AD170B">
        <w:rPr>
          <w:rFonts w:ascii="Times New Roman" w:hAnsi="Times New Roman" w:cs="Times New Roman"/>
          <w:spacing w:val="2"/>
          <w:sz w:val="24"/>
          <w:szCs w:val="24"/>
        </w:rPr>
        <w:t xml:space="preserve">Режим дня школьника, чередование труда и отдыха в </w:t>
      </w:r>
      <w:r w:rsidRPr="00AD170B">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AD170B">
        <w:rPr>
          <w:rFonts w:ascii="Times New Roman" w:hAnsi="Times New Roman" w:cs="Times New Roman"/>
          <w:spacing w:val="2"/>
          <w:sz w:val="24"/>
          <w:szCs w:val="24"/>
        </w:rPr>
        <w:t>здоровья. Личная ответственность каждого человека за со</w:t>
      </w:r>
      <w:r w:rsidRPr="00AD170B">
        <w:rPr>
          <w:rFonts w:ascii="Times New Roman" w:hAnsi="Times New Roman" w:cs="Times New Roman"/>
          <w:sz w:val="24"/>
          <w:szCs w:val="24"/>
        </w:rPr>
        <w:t xml:space="preserve">хранение и укрепление своего </w:t>
      </w:r>
      <w:r w:rsidRPr="00AD170B">
        <w:rPr>
          <w:rFonts w:ascii="Times New Roman" w:hAnsi="Times New Roman" w:cs="Times New Roman"/>
          <w:sz w:val="24"/>
          <w:szCs w:val="24"/>
        </w:rPr>
        <w:lastRenderedPageBreak/>
        <w:t xml:space="preserve">физического и нравственного здоровья. Номера телефонов экстренной помощи. Первая </w:t>
      </w:r>
      <w:r w:rsidRPr="00AD170B">
        <w:rPr>
          <w:rFonts w:ascii="Times New Roman" w:hAnsi="Times New Roman" w:cs="Times New Roman"/>
          <w:spacing w:val="2"/>
          <w:sz w:val="24"/>
          <w:szCs w:val="24"/>
        </w:rPr>
        <w:t xml:space="preserve">помощь при лёгких травмах </w:t>
      </w:r>
      <w:r w:rsidRPr="00AD170B">
        <w:rPr>
          <w:rFonts w:ascii="Times New Roman" w:hAnsi="Times New Roman" w:cs="Times New Roman"/>
          <w:i/>
          <w:spacing w:val="2"/>
          <w:sz w:val="24"/>
          <w:szCs w:val="24"/>
        </w:rPr>
        <w:t>(</w:t>
      </w:r>
      <w:r w:rsidRPr="00AD170B">
        <w:rPr>
          <w:rFonts w:ascii="Times New Roman" w:hAnsi="Times New Roman" w:cs="Times New Roman"/>
          <w:i/>
          <w:iCs/>
          <w:spacing w:val="2"/>
          <w:sz w:val="24"/>
          <w:szCs w:val="24"/>
        </w:rPr>
        <w:t>ушиб</w:t>
      </w:r>
      <w:r w:rsidRPr="00AD170B">
        <w:rPr>
          <w:rFonts w:ascii="Times New Roman" w:hAnsi="Times New Roman" w:cs="Times New Roman"/>
          <w:i/>
          <w:spacing w:val="2"/>
          <w:sz w:val="24"/>
          <w:szCs w:val="24"/>
        </w:rPr>
        <w:t xml:space="preserve">, </w:t>
      </w:r>
      <w:r w:rsidRPr="00AD170B">
        <w:rPr>
          <w:rFonts w:ascii="Times New Roman" w:hAnsi="Times New Roman" w:cs="Times New Roman"/>
          <w:i/>
          <w:iCs/>
          <w:spacing w:val="2"/>
          <w:sz w:val="24"/>
          <w:szCs w:val="24"/>
        </w:rPr>
        <w:t>порез</w:t>
      </w:r>
      <w:r w:rsidRPr="00AD170B">
        <w:rPr>
          <w:rFonts w:ascii="Times New Roman" w:hAnsi="Times New Roman" w:cs="Times New Roman"/>
          <w:i/>
          <w:spacing w:val="2"/>
          <w:sz w:val="24"/>
          <w:szCs w:val="24"/>
        </w:rPr>
        <w:t xml:space="preserve">, </w:t>
      </w:r>
      <w:r w:rsidRPr="00AD170B">
        <w:rPr>
          <w:rFonts w:ascii="Times New Roman" w:hAnsi="Times New Roman" w:cs="Times New Roman"/>
          <w:i/>
          <w:iCs/>
          <w:spacing w:val="2"/>
          <w:sz w:val="24"/>
          <w:szCs w:val="24"/>
        </w:rPr>
        <w:t>ожог</w:t>
      </w:r>
      <w:r w:rsidRPr="00AD170B">
        <w:rPr>
          <w:rFonts w:ascii="Times New Roman" w:hAnsi="Times New Roman" w:cs="Times New Roman"/>
          <w:i/>
          <w:spacing w:val="2"/>
          <w:sz w:val="24"/>
          <w:szCs w:val="24"/>
        </w:rPr>
        <w:t xml:space="preserve">), </w:t>
      </w:r>
      <w:r w:rsidRPr="00AD170B">
        <w:rPr>
          <w:rFonts w:ascii="Times New Roman" w:hAnsi="Times New Roman" w:cs="Times New Roman"/>
          <w:i/>
          <w:iCs/>
          <w:spacing w:val="2"/>
          <w:sz w:val="24"/>
          <w:szCs w:val="24"/>
        </w:rPr>
        <w:t>обмора</w:t>
      </w:r>
      <w:r w:rsidRPr="00AD170B">
        <w:rPr>
          <w:rFonts w:ascii="Times New Roman" w:hAnsi="Times New Roman" w:cs="Times New Roman"/>
          <w:i/>
          <w:iCs/>
          <w:sz w:val="24"/>
          <w:szCs w:val="24"/>
        </w:rPr>
        <w:t>живании</w:t>
      </w:r>
      <w:r w:rsidRPr="00AD170B">
        <w:rPr>
          <w:rFonts w:ascii="Times New Roman" w:hAnsi="Times New Roman" w:cs="Times New Roman"/>
          <w:i/>
          <w:sz w:val="24"/>
          <w:szCs w:val="24"/>
        </w:rPr>
        <w:t xml:space="preserve">, </w:t>
      </w:r>
      <w:r w:rsidRPr="00AD170B">
        <w:rPr>
          <w:rFonts w:ascii="Times New Roman" w:hAnsi="Times New Roman" w:cs="Times New Roman"/>
          <w:i/>
          <w:iCs/>
          <w:sz w:val="24"/>
          <w:szCs w:val="24"/>
        </w:rPr>
        <w:t>перегреве</w:t>
      </w:r>
      <w:r w:rsidRPr="00AD170B">
        <w:rPr>
          <w:rFonts w:ascii="Times New Roman" w:hAnsi="Times New Roman" w:cs="Times New Roman"/>
          <w:i/>
          <w:sz w:val="24"/>
          <w:szCs w:val="24"/>
        </w:rPr>
        <w:t>.</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Дорога от дома до школы, правила безопасного поведения </w:t>
      </w:r>
      <w:r w:rsidRPr="00AD170B">
        <w:rPr>
          <w:rFonts w:ascii="Times New Roman" w:hAnsi="Times New Roman" w:cs="Times New Roman"/>
          <w:spacing w:val="2"/>
          <w:sz w:val="24"/>
          <w:szCs w:val="24"/>
        </w:rPr>
        <w:t>на дорогах, в лесу, на водоёме в разное время года. Пра</w:t>
      </w:r>
      <w:r w:rsidRPr="00AD170B">
        <w:rPr>
          <w:rFonts w:ascii="Times New Roman" w:hAnsi="Times New Roman" w:cs="Times New Roman"/>
          <w:sz w:val="24"/>
          <w:szCs w:val="24"/>
        </w:rPr>
        <w:t>вила пожарной безопасности, основные правила обращения с газом, электричеством, водой.</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Правила безопасного поведения в природе.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8978D5" w:rsidRPr="00AD170B" w:rsidRDefault="008978D5" w:rsidP="008978D5">
      <w:pPr>
        <w:pStyle w:val="afd"/>
        <w:spacing w:line="360" w:lineRule="auto"/>
        <w:ind w:firstLine="0"/>
        <w:jc w:val="center"/>
        <w:rPr>
          <w:rFonts w:ascii="Times New Roman" w:hAnsi="Times New Roman"/>
          <w:b/>
          <w:i/>
          <w:sz w:val="24"/>
          <w:szCs w:val="24"/>
        </w:rPr>
      </w:pPr>
      <w:r w:rsidRPr="00AD170B">
        <w:rPr>
          <w:rFonts w:ascii="Times New Roman" w:hAnsi="Times New Roman"/>
          <w:b/>
          <w:i/>
          <w:sz w:val="24"/>
          <w:szCs w:val="24"/>
        </w:rPr>
        <w:t>6. Основы религиозных культур и светской этики</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z w:val="24"/>
          <w:szCs w:val="24"/>
        </w:rPr>
        <w:t>Россия — наша Родина.</w:t>
      </w:r>
    </w:p>
    <w:p w:rsidR="008978D5" w:rsidRPr="00AD170B" w:rsidRDefault="008978D5" w:rsidP="008978D5">
      <w:pPr>
        <w:pStyle w:val="afd"/>
        <w:spacing w:line="360" w:lineRule="auto"/>
        <w:ind w:firstLine="708"/>
        <w:rPr>
          <w:rFonts w:ascii="Times New Roman" w:hAnsi="Times New Roman"/>
          <w:spacing w:val="-3"/>
          <w:sz w:val="24"/>
          <w:szCs w:val="24"/>
        </w:rPr>
      </w:pPr>
      <w:r w:rsidRPr="00AD170B">
        <w:rPr>
          <w:rFonts w:ascii="Times New Roman" w:hAnsi="Times New Roman"/>
          <w:sz w:val="24"/>
          <w:szCs w:val="24"/>
        </w:rPr>
        <w:t xml:space="preserve">Культура и религия. </w:t>
      </w:r>
      <w:r w:rsidRPr="00AD170B">
        <w:rPr>
          <w:rFonts w:ascii="Times New Roman" w:hAnsi="Times New Roman"/>
          <w:spacing w:val="-3"/>
          <w:sz w:val="24"/>
          <w:szCs w:val="24"/>
        </w:rPr>
        <w:t xml:space="preserve">Праздники в религиях мира. </w:t>
      </w:r>
    </w:p>
    <w:p w:rsidR="008978D5" w:rsidRPr="00AD170B" w:rsidRDefault="008978D5" w:rsidP="008978D5">
      <w:pPr>
        <w:pStyle w:val="afd"/>
        <w:spacing w:line="360" w:lineRule="auto"/>
        <w:ind w:firstLine="708"/>
        <w:rPr>
          <w:rFonts w:ascii="Times New Roman" w:hAnsi="Times New Roman"/>
          <w:spacing w:val="-3"/>
          <w:sz w:val="24"/>
          <w:szCs w:val="24"/>
        </w:rPr>
      </w:pPr>
      <w:r w:rsidRPr="00AD170B">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8978D5" w:rsidRPr="00AD170B" w:rsidRDefault="008978D5" w:rsidP="008978D5">
      <w:pPr>
        <w:pStyle w:val="afd"/>
        <w:spacing w:line="360" w:lineRule="auto"/>
        <w:ind w:firstLine="708"/>
        <w:rPr>
          <w:rFonts w:ascii="Times New Roman" w:hAnsi="Times New Roman"/>
          <w:spacing w:val="-3"/>
          <w:sz w:val="24"/>
          <w:szCs w:val="24"/>
        </w:rPr>
      </w:pPr>
      <w:r w:rsidRPr="00AD170B">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8978D5" w:rsidRDefault="008978D5" w:rsidP="008978D5">
      <w:pPr>
        <w:pStyle w:val="afd"/>
        <w:spacing w:line="360" w:lineRule="auto"/>
        <w:ind w:firstLine="708"/>
        <w:rPr>
          <w:rFonts w:ascii="Times New Roman" w:hAnsi="Times New Roman"/>
          <w:spacing w:val="-3"/>
          <w:sz w:val="28"/>
          <w:szCs w:val="28"/>
        </w:rPr>
      </w:pPr>
      <w:r w:rsidRPr="00AD170B">
        <w:rPr>
          <w:rFonts w:ascii="Times New Roman" w:hAnsi="Times New Roman"/>
          <w:sz w:val="24"/>
          <w:szCs w:val="24"/>
        </w:rPr>
        <w:t xml:space="preserve">Семья, семейные ценности. Долг, свобода, ответственность, </w:t>
      </w:r>
      <w:r w:rsidRPr="00AD170B">
        <w:rPr>
          <w:rFonts w:ascii="Times New Roman" w:hAnsi="Times New Roman"/>
          <w:spacing w:val="-3"/>
          <w:sz w:val="24"/>
          <w:szCs w:val="24"/>
        </w:rPr>
        <w:t>учение и труд. Милосердие, забота о слабых, взаимопомощь, социальные проблемы общества и отношение к ним разных религий. Любовь и уважение к Отечеству.</w:t>
      </w:r>
      <w:r>
        <w:rPr>
          <w:rFonts w:ascii="Times New Roman" w:hAnsi="Times New Roman"/>
          <w:spacing w:val="-3"/>
          <w:sz w:val="28"/>
          <w:szCs w:val="28"/>
        </w:rPr>
        <w:t xml:space="preserve"> </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7. Изобразительное искусство</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b/>
          <w:bCs/>
          <w:i/>
          <w:iCs/>
          <w:sz w:val="24"/>
          <w:szCs w:val="24"/>
        </w:rPr>
        <w:t>Виды художественной деятельности</w:t>
      </w:r>
    </w:p>
    <w:p w:rsidR="008978D5" w:rsidRPr="00AD170B" w:rsidRDefault="008978D5" w:rsidP="008978D5">
      <w:pPr>
        <w:pStyle w:val="afd"/>
        <w:spacing w:line="360" w:lineRule="auto"/>
        <w:ind w:firstLine="709"/>
        <w:rPr>
          <w:rFonts w:ascii="Times New Roman" w:hAnsi="Times New Roman"/>
          <w:b/>
          <w:bCs/>
          <w:sz w:val="24"/>
          <w:szCs w:val="24"/>
        </w:rPr>
      </w:pPr>
      <w:r w:rsidRPr="00AD170B">
        <w:rPr>
          <w:rFonts w:ascii="Times New Roman" w:hAnsi="Times New Roman"/>
          <w:b/>
          <w:bCs/>
          <w:sz w:val="24"/>
          <w:szCs w:val="24"/>
        </w:rPr>
        <w:t xml:space="preserve">Восприятие произведений искусства. </w:t>
      </w:r>
      <w:r w:rsidRPr="00AD170B">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D170B">
        <w:rPr>
          <w:rFonts w:ascii="Times New Roman" w:hAnsi="Times New Roman"/>
          <w:spacing w:val="2"/>
          <w:sz w:val="24"/>
          <w:szCs w:val="24"/>
        </w:rPr>
        <w:t>ству. Фотография и произведение изобразительного искус</w:t>
      </w:r>
      <w:r w:rsidRPr="00AD170B">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AD170B">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AD170B">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D170B">
        <w:rPr>
          <w:rFonts w:ascii="Times New Roman" w:hAnsi="Times New Roman"/>
          <w:spacing w:val="2"/>
          <w:sz w:val="24"/>
          <w:szCs w:val="24"/>
        </w:rPr>
        <w:t xml:space="preserve">циональная оценка шедевров национального, российского </w:t>
      </w:r>
      <w:r w:rsidRPr="00AD170B">
        <w:rPr>
          <w:rFonts w:ascii="Times New Roman" w:hAnsi="Times New Roman"/>
          <w:sz w:val="24"/>
          <w:szCs w:val="24"/>
        </w:rPr>
        <w:t xml:space="preserve">и мирового искусства.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z w:val="24"/>
          <w:szCs w:val="24"/>
        </w:rPr>
        <w:lastRenderedPageBreak/>
        <w:t xml:space="preserve">Рисунок. </w:t>
      </w:r>
      <w:r w:rsidRPr="00AD170B">
        <w:rPr>
          <w:rFonts w:ascii="Times New Roman" w:hAnsi="Times New Roman"/>
          <w:sz w:val="24"/>
          <w:szCs w:val="24"/>
        </w:rPr>
        <w:t>Материалы для рисунка: карандаш, ручка, фломастер, уголь, пастель, мелки и</w:t>
      </w:r>
      <w:r w:rsidRPr="00AD170B">
        <w:rPr>
          <w:rFonts w:ascii="Times New Roman" w:hAnsi="Times New Roman"/>
          <w:sz w:val="24"/>
          <w:szCs w:val="24"/>
        </w:rPr>
        <w:t> </w:t>
      </w:r>
      <w:r w:rsidRPr="00AD170B">
        <w:rPr>
          <w:rFonts w:ascii="Times New Roman" w:hAnsi="Times New Roman"/>
          <w:sz w:val="24"/>
          <w:szCs w:val="24"/>
        </w:rPr>
        <w:t>т.</w:t>
      </w:r>
      <w:r w:rsidRPr="00AD170B">
        <w:rPr>
          <w:rFonts w:ascii="Times New Roman" w:hAnsi="Times New Roman"/>
          <w:sz w:val="24"/>
          <w:szCs w:val="24"/>
        </w:rPr>
        <w:t> </w:t>
      </w:r>
      <w:r w:rsidRPr="00AD170B">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D170B">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AD170B">
        <w:rPr>
          <w:rFonts w:ascii="Times New Roman" w:hAnsi="Times New Roman"/>
          <w:sz w:val="24"/>
          <w:szCs w:val="24"/>
        </w:rPr>
        <w:t>общие и характерные черты.</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pacing w:val="2"/>
          <w:sz w:val="24"/>
          <w:szCs w:val="24"/>
        </w:rPr>
        <w:t xml:space="preserve">Живопись. </w:t>
      </w:r>
      <w:r w:rsidRPr="00AD170B">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AD170B">
        <w:rPr>
          <w:rFonts w:ascii="Times New Roman" w:hAnsi="Times New Roman"/>
          <w:sz w:val="24"/>
          <w:szCs w:val="24"/>
        </w:rPr>
        <w:t xml:space="preserve">средствами живописи. Цвет – основа языка живописи. </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AD170B">
        <w:rPr>
          <w:rFonts w:ascii="Times New Roman" w:hAnsi="Times New Roman"/>
          <w:sz w:val="24"/>
          <w:szCs w:val="24"/>
        </w:rPr>
        <w:t>задачами. Образы природы и человека в живописи.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b/>
          <w:bCs/>
          <w:spacing w:val="2"/>
          <w:sz w:val="24"/>
          <w:szCs w:val="24"/>
        </w:rPr>
        <w:t xml:space="preserve">Скульптура. </w:t>
      </w:r>
      <w:r w:rsidRPr="00AD170B">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AD170B">
        <w:rPr>
          <w:rFonts w:ascii="Times New Roman" w:hAnsi="Times New Roman"/>
          <w:sz w:val="24"/>
          <w:szCs w:val="24"/>
        </w:rPr>
        <w:t xml:space="preserve">с пластическими скульптурными материалами для создания </w:t>
      </w:r>
      <w:r w:rsidRPr="00AD170B">
        <w:rPr>
          <w:rFonts w:ascii="Times New Roman" w:hAnsi="Times New Roman"/>
          <w:spacing w:val="2"/>
          <w:sz w:val="24"/>
          <w:szCs w:val="24"/>
        </w:rPr>
        <w:t xml:space="preserve">выразительного образа (пластилин, глина — раскатывание, </w:t>
      </w:r>
      <w:r w:rsidRPr="00AD170B">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Художественное конструирование и дизайн. </w:t>
      </w:r>
      <w:r w:rsidRPr="00AD170B">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AD170B">
        <w:rPr>
          <w:rFonts w:ascii="Times New Roman" w:hAnsi="Times New Roman"/>
          <w:sz w:val="24"/>
          <w:szCs w:val="24"/>
        </w:rPr>
        <w:t> </w:t>
      </w:r>
      <w:r w:rsidRPr="00AD170B">
        <w:rPr>
          <w:rFonts w:ascii="Times New Roman" w:hAnsi="Times New Roman"/>
          <w:sz w:val="24"/>
          <w:szCs w:val="24"/>
        </w:rPr>
        <w:t xml:space="preserve">др.). Элементарные приёмы работы с различными материалами для создания </w:t>
      </w:r>
      <w:r w:rsidRPr="00AD170B">
        <w:rPr>
          <w:rFonts w:ascii="Times New Roman" w:hAnsi="Times New Roman"/>
          <w:spacing w:val="2"/>
          <w:sz w:val="24"/>
          <w:szCs w:val="24"/>
        </w:rPr>
        <w:t xml:space="preserve">выразительного образа (пластилин — раскатывание, набор </w:t>
      </w:r>
      <w:r w:rsidRPr="00AD170B">
        <w:rPr>
          <w:rFonts w:ascii="Times New Roman" w:hAnsi="Times New Roman"/>
          <w:sz w:val="24"/>
          <w:szCs w:val="24"/>
        </w:rPr>
        <w:t xml:space="preserve">объёма, вытягивание формы; бумага и картон — сгибание, </w:t>
      </w:r>
      <w:r w:rsidRPr="00AD170B">
        <w:rPr>
          <w:rFonts w:ascii="Times New Roman" w:hAnsi="Times New Roman"/>
          <w:spacing w:val="2"/>
          <w:sz w:val="24"/>
          <w:szCs w:val="24"/>
        </w:rPr>
        <w:t xml:space="preserve">вырезание). Представление о возможностях использования </w:t>
      </w:r>
      <w:r w:rsidRPr="00AD170B">
        <w:rPr>
          <w:rFonts w:ascii="Times New Roman" w:hAnsi="Times New Roman"/>
          <w:sz w:val="24"/>
          <w:szCs w:val="24"/>
        </w:rPr>
        <w:t>навыков художественного конструирования и моделирования в жизни человека.</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pacing w:val="-4"/>
          <w:sz w:val="24"/>
          <w:szCs w:val="24"/>
        </w:rPr>
        <w:t>Декоративно</w:t>
      </w:r>
      <w:r w:rsidRPr="00AD170B">
        <w:rPr>
          <w:rFonts w:ascii="Times New Roman" w:hAnsi="Times New Roman"/>
          <w:b/>
          <w:bCs/>
          <w:spacing w:val="-4"/>
          <w:sz w:val="24"/>
          <w:szCs w:val="24"/>
        </w:rPr>
        <w:softHyphen/>
        <w:t xml:space="preserve">прикладное искусство. </w:t>
      </w:r>
      <w:r w:rsidRPr="00AD170B">
        <w:rPr>
          <w:rFonts w:ascii="Times New Roman" w:hAnsi="Times New Roman"/>
          <w:spacing w:val="-4"/>
          <w:sz w:val="24"/>
          <w:szCs w:val="24"/>
        </w:rPr>
        <w:t>Истоки декоративно</w:t>
      </w:r>
      <w:r w:rsidRPr="00AD170B">
        <w:rPr>
          <w:rFonts w:ascii="Times New Roman" w:hAnsi="Times New Roman"/>
          <w:spacing w:val="-4"/>
          <w:sz w:val="24"/>
          <w:szCs w:val="24"/>
        </w:rPr>
        <w:softHyphen/>
      </w:r>
      <w:r w:rsidRPr="00AD170B">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AD170B">
        <w:rPr>
          <w:rFonts w:ascii="Times New Roman" w:hAnsi="Times New Roman"/>
          <w:spacing w:val="2"/>
          <w:sz w:val="24"/>
          <w:szCs w:val="24"/>
        </w:rPr>
        <w:t xml:space="preserve">жилища, предметов быта, орудий труда, костюма; музыка, </w:t>
      </w:r>
      <w:r w:rsidRPr="00AD170B">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AD170B">
        <w:rPr>
          <w:rFonts w:ascii="Times New Roman" w:hAnsi="Times New Roman"/>
          <w:spacing w:val="2"/>
          <w:sz w:val="24"/>
          <w:szCs w:val="24"/>
        </w:rPr>
        <w:t>и женской красоте, отражённые в изобразительном искус</w:t>
      </w:r>
      <w:r w:rsidRPr="00AD170B">
        <w:rPr>
          <w:rFonts w:ascii="Times New Roman" w:hAnsi="Times New Roman"/>
          <w:sz w:val="24"/>
          <w:szCs w:val="24"/>
        </w:rPr>
        <w:t>стве, сказках, песнях. Сказочные образы в народной культуре и декоративно</w:t>
      </w:r>
      <w:r w:rsidRPr="00AD170B">
        <w:rPr>
          <w:rFonts w:ascii="Times New Roman" w:hAnsi="Times New Roman"/>
          <w:sz w:val="24"/>
          <w:szCs w:val="24"/>
        </w:rPr>
        <w:softHyphen/>
        <w:t xml:space="preserve">прикладном искусстве. Разнообразие форм в природе </w:t>
      </w:r>
      <w:r w:rsidRPr="00AD170B">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AD170B">
        <w:rPr>
          <w:rFonts w:ascii="Times New Roman" w:hAnsi="Times New Roman"/>
          <w:sz w:val="24"/>
          <w:szCs w:val="24"/>
        </w:rPr>
        <w:t>деревьев, морозные узоры на стекле и</w:t>
      </w:r>
      <w:r w:rsidRPr="00AD170B">
        <w:rPr>
          <w:rFonts w:ascii="Times New Roman" w:hAnsi="Times New Roman"/>
          <w:sz w:val="24"/>
          <w:szCs w:val="24"/>
        </w:rPr>
        <w:t> </w:t>
      </w:r>
      <w:r w:rsidRPr="00AD170B">
        <w:rPr>
          <w:rFonts w:ascii="Times New Roman" w:hAnsi="Times New Roman"/>
          <w:sz w:val="24"/>
          <w:szCs w:val="24"/>
        </w:rPr>
        <w:t>т.</w:t>
      </w:r>
      <w:r w:rsidRPr="00AD170B">
        <w:rPr>
          <w:rFonts w:ascii="Times New Roman" w:hAnsi="Times New Roman"/>
          <w:sz w:val="24"/>
          <w:szCs w:val="24"/>
        </w:rPr>
        <w:t> </w:t>
      </w:r>
      <w:r w:rsidRPr="00AD170B">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8978D5" w:rsidRPr="00AD170B" w:rsidRDefault="008978D5" w:rsidP="008978D5">
      <w:pPr>
        <w:pStyle w:val="afd"/>
        <w:spacing w:line="360" w:lineRule="auto"/>
        <w:ind w:firstLine="709"/>
        <w:rPr>
          <w:rFonts w:ascii="Times New Roman" w:hAnsi="Times New Roman"/>
          <w:b/>
          <w:bCs/>
          <w:i/>
          <w:iCs/>
          <w:sz w:val="24"/>
          <w:szCs w:val="24"/>
        </w:rPr>
      </w:pPr>
      <w:r w:rsidRPr="00AD170B">
        <w:rPr>
          <w:rFonts w:ascii="Times New Roman" w:hAnsi="Times New Roman"/>
          <w:b/>
          <w:bCs/>
          <w:i/>
          <w:iCs/>
          <w:sz w:val="24"/>
          <w:szCs w:val="24"/>
        </w:rPr>
        <w:t>Азбука искусства. Как говорит искусство?</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pacing w:val="-2"/>
          <w:sz w:val="24"/>
          <w:szCs w:val="24"/>
        </w:rPr>
        <w:t xml:space="preserve">Композиция. </w:t>
      </w:r>
      <w:r w:rsidRPr="00AD170B">
        <w:rPr>
          <w:rFonts w:ascii="Times New Roman" w:hAnsi="Times New Roman"/>
          <w:spacing w:val="-2"/>
          <w:sz w:val="24"/>
          <w:szCs w:val="24"/>
        </w:rPr>
        <w:t>Элементарные приёмы композиции на плос</w:t>
      </w:r>
      <w:r w:rsidRPr="00AD170B">
        <w:rPr>
          <w:rFonts w:ascii="Times New Roman" w:hAnsi="Times New Roman"/>
          <w:spacing w:val="2"/>
          <w:sz w:val="24"/>
          <w:szCs w:val="24"/>
        </w:rPr>
        <w:t xml:space="preserve">кости и в пространстве. Понятия: горизонталь, вертикаль </w:t>
      </w:r>
      <w:r w:rsidRPr="00AD170B">
        <w:rPr>
          <w:rFonts w:ascii="Times New Roman" w:hAnsi="Times New Roman"/>
          <w:sz w:val="24"/>
          <w:szCs w:val="24"/>
        </w:rPr>
        <w:t xml:space="preserve">и диагональ в построении композиции. Понятия: линия горизонта, ближе — больше, дальше — меньше, загораживания. Роль контраста в композиции: низкое и </w:t>
      </w:r>
      <w:r w:rsidRPr="00AD170B">
        <w:rPr>
          <w:rFonts w:ascii="Times New Roman" w:hAnsi="Times New Roman"/>
          <w:sz w:val="24"/>
          <w:szCs w:val="24"/>
        </w:rPr>
        <w:lastRenderedPageBreak/>
        <w:t>высокое, большое и маленькое, тонкое и толстое, тёмное и светлое, т.</w:t>
      </w:r>
      <w:r w:rsidRPr="00AD170B">
        <w:rPr>
          <w:rFonts w:ascii="Times New Roman" w:hAnsi="Times New Roman"/>
          <w:sz w:val="24"/>
          <w:szCs w:val="24"/>
        </w:rPr>
        <w:t> </w:t>
      </w:r>
      <w:r w:rsidRPr="00AD170B">
        <w:rPr>
          <w:rFonts w:ascii="Times New Roman" w:hAnsi="Times New Roman"/>
          <w:sz w:val="24"/>
          <w:szCs w:val="24"/>
        </w:rPr>
        <w:t>д. Главное и второстепенное в композиции. Симметрия и асимметрия.</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Цвет. </w:t>
      </w:r>
      <w:r w:rsidRPr="00AD170B">
        <w:rPr>
          <w:rFonts w:ascii="Times New Roman" w:hAnsi="Times New Roman"/>
          <w:sz w:val="24"/>
          <w:szCs w:val="24"/>
        </w:rPr>
        <w:t xml:space="preserve">Основные и составные цвета. Тёплые и холодные </w:t>
      </w:r>
      <w:r w:rsidRPr="00AD170B">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AD170B">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pacing w:val="2"/>
          <w:sz w:val="24"/>
          <w:szCs w:val="24"/>
        </w:rPr>
        <w:t xml:space="preserve">Линия. </w:t>
      </w:r>
      <w:r w:rsidRPr="00AD170B">
        <w:rPr>
          <w:rFonts w:ascii="Times New Roman" w:hAnsi="Times New Roman"/>
          <w:spacing w:val="2"/>
          <w:sz w:val="24"/>
          <w:szCs w:val="24"/>
        </w:rPr>
        <w:t xml:space="preserve">Многообразие линий (тонкие, толстые, прямые, </w:t>
      </w:r>
      <w:r w:rsidRPr="00AD170B">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Форма. </w:t>
      </w:r>
      <w:r w:rsidRPr="00AD170B">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D170B">
        <w:rPr>
          <w:rFonts w:ascii="Times New Roman" w:hAnsi="Times New Roman"/>
          <w:spacing w:val="2"/>
          <w:sz w:val="24"/>
          <w:szCs w:val="24"/>
        </w:rPr>
        <w:t>Трансформация форм. Влияние формы предмета на пред</w:t>
      </w:r>
      <w:r w:rsidRPr="00AD170B">
        <w:rPr>
          <w:rFonts w:ascii="Times New Roman" w:hAnsi="Times New Roman"/>
          <w:sz w:val="24"/>
          <w:szCs w:val="24"/>
        </w:rPr>
        <w:t>ставление о его характере. Силуэт.</w:t>
      </w:r>
    </w:p>
    <w:p w:rsidR="008978D5" w:rsidRPr="00AD170B" w:rsidRDefault="008978D5" w:rsidP="008978D5">
      <w:pPr>
        <w:pStyle w:val="afd"/>
        <w:spacing w:line="360" w:lineRule="auto"/>
        <w:ind w:firstLine="708"/>
        <w:rPr>
          <w:rFonts w:ascii="Times New Roman" w:hAnsi="Times New Roman"/>
          <w:b/>
          <w:bCs/>
          <w:sz w:val="24"/>
          <w:szCs w:val="24"/>
        </w:rPr>
      </w:pPr>
      <w:r w:rsidRPr="00AD170B">
        <w:rPr>
          <w:rFonts w:ascii="Times New Roman" w:hAnsi="Times New Roman"/>
          <w:b/>
          <w:bCs/>
          <w:spacing w:val="2"/>
          <w:sz w:val="24"/>
          <w:szCs w:val="24"/>
        </w:rPr>
        <w:t xml:space="preserve">Объём. </w:t>
      </w:r>
      <w:r w:rsidRPr="00AD170B">
        <w:rPr>
          <w:rFonts w:ascii="Times New Roman" w:hAnsi="Times New Roman"/>
          <w:spacing w:val="2"/>
          <w:sz w:val="24"/>
          <w:szCs w:val="24"/>
        </w:rPr>
        <w:t xml:space="preserve">Объём в пространстве и объём на плоскости. </w:t>
      </w:r>
      <w:r w:rsidRPr="00AD170B">
        <w:rPr>
          <w:rFonts w:ascii="Times New Roman" w:hAnsi="Times New Roman"/>
          <w:sz w:val="24"/>
          <w:szCs w:val="24"/>
        </w:rPr>
        <w:t>Способы передачи объёма. Выразительность объёмных композиций.</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pacing w:val="2"/>
          <w:sz w:val="24"/>
          <w:szCs w:val="24"/>
        </w:rPr>
        <w:t xml:space="preserve">Ритм. </w:t>
      </w:r>
      <w:r w:rsidRPr="00AD170B">
        <w:rPr>
          <w:rFonts w:ascii="Times New Roman" w:hAnsi="Times New Roman"/>
          <w:spacing w:val="2"/>
          <w:sz w:val="24"/>
          <w:szCs w:val="24"/>
        </w:rPr>
        <w:t>Виды ритма (спокойный, замедленный, порыви</w:t>
      </w:r>
      <w:r w:rsidRPr="00AD170B">
        <w:rPr>
          <w:rFonts w:ascii="Times New Roman" w:hAnsi="Times New Roman"/>
          <w:sz w:val="24"/>
          <w:szCs w:val="24"/>
        </w:rPr>
        <w:t>стый, беспокойный и</w:t>
      </w:r>
      <w:r w:rsidRPr="00AD170B">
        <w:rPr>
          <w:rFonts w:ascii="Times New Roman" w:hAnsi="Times New Roman"/>
          <w:sz w:val="24"/>
          <w:szCs w:val="24"/>
        </w:rPr>
        <w:t> </w:t>
      </w:r>
      <w:r w:rsidRPr="00AD170B">
        <w:rPr>
          <w:rFonts w:ascii="Times New Roman" w:hAnsi="Times New Roman"/>
          <w:sz w:val="24"/>
          <w:szCs w:val="24"/>
        </w:rPr>
        <w:t>т.</w:t>
      </w:r>
      <w:r w:rsidRPr="00AD170B">
        <w:rPr>
          <w:rFonts w:ascii="Times New Roman" w:hAnsi="Times New Roman"/>
          <w:sz w:val="24"/>
          <w:szCs w:val="24"/>
        </w:rPr>
        <w:t> </w:t>
      </w:r>
      <w:r w:rsidRPr="00AD170B">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AD170B">
        <w:rPr>
          <w:rFonts w:ascii="Times New Roman" w:hAnsi="Times New Roman"/>
          <w:sz w:val="24"/>
          <w:szCs w:val="24"/>
        </w:rPr>
        <w:softHyphen/>
        <w:t>прикладном искусстве.</w:t>
      </w:r>
    </w:p>
    <w:p w:rsidR="008978D5" w:rsidRPr="00AD170B" w:rsidRDefault="008978D5" w:rsidP="008978D5">
      <w:pPr>
        <w:pStyle w:val="afd"/>
        <w:spacing w:line="360" w:lineRule="auto"/>
        <w:ind w:firstLine="708"/>
        <w:rPr>
          <w:rFonts w:ascii="Times New Roman" w:hAnsi="Times New Roman"/>
          <w:b/>
          <w:bCs/>
          <w:i/>
          <w:iCs/>
          <w:spacing w:val="-2"/>
          <w:sz w:val="24"/>
          <w:szCs w:val="24"/>
        </w:rPr>
      </w:pPr>
      <w:r w:rsidRPr="00AD170B">
        <w:rPr>
          <w:rFonts w:ascii="Times New Roman" w:hAnsi="Times New Roman"/>
          <w:b/>
          <w:bCs/>
          <w:i/>
          <w:iCs/>
          <w:spacing w:val="-2"/>
          <w:sz w:val="24"/>
          <w:szCs w:val="24"/>
        </w:rPr>
        <w:t>Значимые темы искусства. О чём говорит искусство?</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Земля — наш общий дом. </w:t>
      </w:r>
      <w:r w:rsidRPr="00AD170B">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AD170B">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AD170B">
        <w:rPr>
          <w:rFonts w:ascii="Times New Roman" w:hAnsi="Times New Roman"/>
          <w:sz w:val="24"/>
          <w:szCs w:val="24"/>
        </w:rPr>
        <w:t>П</w:t>
      </w:r>
      <w:r w:rsidRPr="00AD170B">
        <w:rPr>
          <w:rFonts w:ascii="Times New Roman" w:hAnsi="Times New Roman"/>
          <w:spacing w:val="2"/>
          <w:sz w:val="24"/>
          <w:szCs w:val="24"/>
        </w:rPr>
        <w:t xml:space="preserve">остройки в природе: птичьи </w:t>
      </w:r>
      <w:r w:rsidRPr="00AD170B">
        <w:rPr>
          <w:rFonts w:ascii="Times New Roman" w:hAnsi="Times New Roman"/>
          <w:sz w:val="24"/>
          <w:szCs w:val="24"/>
        </w:rPr>
        <w:t>гнёзда, норы, ульи, панцирь черепахи, домик улитки и</w:t>
      </w:r>
      <w:r w:rsidRPr="00AD170B">
        <w:rPr>
          <w:rFonts w:ascii="Times New Roman" w:hAnsi="Times New Roman"/>
          <w:sz w:val="24"/>
          <w:szCs w:val="24"/>
        </w:rPr>
        <w:t> </w:t>
      </w:r>
      <w:r w:rsidRPr="00AD170B">
        <w:rPr>
          <w:rFonts w:ascii="Times New Roman" w:hAnsi="Times New Roman"/>
          <w:sz w:val="24"/>
          <w:szCs w:val="24"/>
        </w:rPr>
        <w:t>т.</w:t>
      </w:r>
      <w:r w:rsidRPr="00AD170B">
        <w:rPr>
          <w:rFonts w:ascii="Times New Roman" w:hAnsi="Times New Roman"/>
          <w:sz w:val="24"/>
          <w:szCs w:val="24"/>
        </w:rPr>
        <w:t> </w:t>
      </w:r>
      <w:r w:rsidRPr="00AD170B">
        <w:rPr>
          <w:rFonts w:ascii="Times New Roman" w:hAnsi="Times New Roman"/>
          <w:sz w:val="24"/>
          <w:szCs w:val="24"/>
        </w:rPr>
        <w:t>д.</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spacing w:val="2"/>
          <w:sz w:val="24"/>
          <w:szCs w:val="24"/>
        </w:rPr>
        <w:t xml:space="preserve">Восприятие и эмоциональная оценка шедевров русского </w:t>
      </w:r>
      <w:r w:rsidRPr="00AD170B">
        <w:rPr>
          <w:rFonts w:ascii="Times New Roman" w:hAnsi="Times New Roman"/>
          <w:spacing w:val="-2"/>
          <w:sz w:val="24"/>
          <w:szCs w:val="24"/>
        </w:rPr>
        <w:t>и зарубежного искусства, изображающих природу.</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Родина моя — Россия. </w:t>
      </w:r>
      <w:r w:rsidRPr="00AD170B">
        <w:rPr>
          <w:rFonts w:ascii="Times New Roman" w:hAnsi="Times New Roman"/>
          <w:sz w:val="24"/>
          <w:szCs w:val="24"/>
        </w:rPr>
        <w:t>Роль природных условий в ха</w:t>
      </w:r>
      <w:r w:rsidRPr="00AD170B">
        <w:rPr>
          <w:rFonts w:ascii="Times New Roman" w:hAnsi="Times New Roman"/>
          <w:spacing w:val="2"/>
          <w:sz w:val="24"/>
          <w:szCs w:val="24"/>
        </w:rPr>
        <w:t xml:space="preserve">рактере традиционной культуры народов России. Пейзажи </w:t>
      </w:r>
      <w:r w:rsidRPr="00AD170B">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8978D5" w:rsidRPr="00AD170B" w:rsidRDefault="008978D5" w:rsidP="008978D5">
      <w:pPr>
        <w:pStyle w:val="afd"/>
        <w:spacing w:line="360" w:lineRule="auto"/>
        <w:ind w:firstLine="454"/>
        <w:rPr>
          <w:rFonts w:ascii="Times New Roman" w:hAnsi="Times New Roman"/>
          <w:b/>
          <w:bCs/>
          <w:sz w:val="24"/>
          <w:szCs w:val="24"/>
        </w:rPr>
      </w:pPr>
      <w:r w:rsidRPr="00AD170B">
        <w:rPr>
          <w:rFonts w:ascii="Times New Roman" w:hAnsi="Times New Roman"/>
          <w:b/>
          <w:bCs/>
          <w:spacing w:val="2"/>
          <w:sz w:val="24"/>
          <w:szCs w:val="24"/>
        </w:rPr>
        <w:lastRenderedPageBreak/>
        <w:t xml:space="preserve">Человек и человеческие взаимоотношения. </w:t>
      </w:r>
      <w:r w:rsidRPr="00AD170B">
        <w:rPr>
          <w:rFonts w:ascii="Times New Roman" w:hAnsi="Times New Roman"/>
          <w:spacing w:val="2"/>
          <w:sz w:val="24"/>
          <w:szCs w:val="24"/>
        </w:rPr>
        <w:t>Образ че</w:t>
      </w:r>
      <w:r w:rsidRPr="00AD170B">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D170B">
        <w:rPr>
          <w:rFonts w:ascii="Times New Roman" w:hAnsi="Times New Roman"/>
          <w:sz w:val="24"/>
          <w:szCs w:val="24"/>
        </w:rPr>
        <w:t> </w:t>
      </w:r>
      <w:r w:rsidRPr="00AD170B">
        <w:rPr>
          <w:rFonts w:ascii="Times New Roman" w:hAnsi="Times New Roman"/>
          <w:sz w:val="24"/>
          <w:szCs w:val="24"/>
        </w:rPr>
        <w:t>т.</w:t>
      </w:r>
      <w:r w:rsidRPr="00AD170B">
        <w:rPr>
          <w:rFonts w:ascii="Times New Roman" w:hAnsi="Times New Roman"/>
          <w:sz w:val="24"/>
          <w:szCs w:val="24"/>
        </w:rPr>
        <w:t> </w:t>
      </w:r>
      <w:r w:rsidRPr="00AD170B">
        <w:rPr>
          <w:rFonts w:ascii="Times New Roman" w:hAnsi="Times New Roman"/>
          <w:sz w:val="24"/>
          <w:szCs w:val="24"/>
        </w:rPr>
        <w:t>д. Образы персонажей, вызывающие гнев, раздражение, презрение.</w:t>
      </w:r>
    </w:p>
    <w:p w:rsidR="008978D5" w:rsidRPr="00AD170B" w:rsidRDefault="008978D5" w:rsidP="008978D5">
      <w:pPr>
        <w:pStyle w:val="afd"/>
        <w:spacing w:line="360" w:lineRule="auto"/>
        <w:ind w:firstLine="708"/>
        <w:rPr>
          <w:rFonts w:ascii="Times New Roman" w:hAnsi="Times New Roman"/>
          <w:sz w:val="24"/>
          <w:szCs w:val="24"/>
        </w:rPr>
      </w:pPr>
      <w:r w:rsidRPr="00AD170B">
        <w:rPr>
          <w:rFonts w:ascii="Times New Roman" w:hAnsi="Times New Roman"/>
          <w:b/>
          <w:bCs/>
          <w:sz w:val="24"/>
          <w:szCs w:val="24"/>
        </w:rPr>
        <w:t xml:space="preserve">Искусство дарит людям красоту. </w:t>
      </w:r>
      <w:r w:rsidRPr="00AD170B">
        <w:rPr>
          <w:rFonts w:ascii="Times New Roman" w:hAnsi="Times New Roman"/>
          <w:sz w:val="24"/>
          <w:szCs w:val="24"/>
        </w:rPr>
        <w:t>Искусство вокруг нас сегодня. Использование различных художественных матери</w:t>
      </w:r>
      <w:r w:rsidRPr="00AD170B">
        <w:rPr>
          <w:rFonts w:ascii="Times New Roman" w:hAnsi="Times New Roman"/>
          <w:spacing w:val="2"/>
          <w:sz w:val="24"/>
          <w:szCs w:val="24"/>
        </w:rPr>
        <w:t xml:space="preserve">алов и средств для создания проектов красивых, удобных </w:t>
      </w:r>
      <w:r w:rsidRPr="00AD170B">
        <w:rPr>
          <w:rFonts w:ascii="Times New Roman" w:hAnsi="Times New Roman"/>
          <w:sz w:val="24"/>
          <w:szCs w:val="24"/>
        </w:rPr>
        <w:t>и выразительных предметов быта, видов транспорта. Пред</w:t>
      </w:r>
      <w:r w:rsidRPr="00AD170B">
        <w:rPr>
          <w:rFonts w:ascii="Times New Roman" w:hAnsi="Times New Roman"/>
          <w:spacing w:val="2"/>
          <w:sz w:val="24"/>
          <w:szCs w:val="24"/>
        </w:rPr>
        <w:t xml:space="preserve">ставление о роли изобразительных (пластических) искусств </w:t>
      </w:r>
      <w:r w:rsidRPr="00AD170B">
        <w:rPr>
          <w:rFonts w:ascii="Times New Roman" w:hAnsi="Times New Roman"/>
          <w:sz w:val="24"/>
          <w:szCs w:val="24"/>
        </w:rPr>
        <w:t>в повседневной жизни человека, в организации его матери</w:t>
      </w:r>
      <w:r w:rsidRPr="00AD170B">
        <w:rPr>
          <w:rFonts w:ascii="Times New Roman" w:hAnsi="Times New Roman"/>
          <w:spacing w:val="2"/>
          <w:sz w:val="24"/>
          <w:szCs w:val="24"/>
        </w:rPr>
        <w:t>ального окружения.</w:t>
      </w:r>
      <w:r w:rsidRPr="00AD170B">
        <w:rPr>
          <w:rFonts w:ascii="Times New Roman" w:hAnsi="Times New Roman"/>
          <w:sz w:val="24"/>
          <w:szCs w:val="24"/>
        </w:rPr>
        <w:t xml:space="preserve"> </w:t>
      </w:r>
      <w:r w:rsidRPr="00AD170B">
        <w:rPr>
          <w:rFonts w:ascii="Times New Roman" w:hAnsi="Times New Roman"/>
          <w:spacing w:val="-2"/>
          <w:sz w:val="24"/>
          <w:szCs w:val="24"/>
        </w:rPr>
        <w:t xml:space="preserve">Жанр </w:t>
      </w:r>
      <w:r w:rsidRPr="00AD170B">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8978D5" w:rsidRPr="00AD170B" w:rsidRDefault="008978D5" w:rsidP="008978D5">
      <w:pPr>
        <w:pStyle w:val="afd"/>
        <w:spacing w:line="360" w:lineRule="auto"/>
        <w:ind w:firstLine="708"/>
        <w:rPr>
          <w:rFonts w:ascii="Times New Roman" w:hAnsi="Times New Roman"/>
          <w:b/>
          <w:bCs/>
          <w:i/>
          <w:iCs/>
          <w:sz w:val="24"/>
          <w:szCs w:val="24"/>
        </w:rPr>
      </w:pPr>
      <w:r w:rsidRPr="00AD170B">
        <w:rPr>
          <w:rFonts w:ascii="Times New Roman" w:hAnsi="Times New Roman"/>
          <w:b/>
          <w:bCs/>
          <w:i/>
          <w:iCs/>
          <w:sz w:val="24"/>
          <w:szCs w:val="24"/>
        </w:rPr>
        <w:t>Опыт художественно</w:t>
      </w:r>
      <w:r w:rsidRPr="00AD170B">
        <w:rPr>
          <w:rFonts w:ascii="Times New Roman" w:hAnsi="Times New Roman"/>
          <w:b/>
          <w:bCs/>
          <w:i/>
          <w:iCs/>
          <w:sz w:val="24"/>
          <w:szCs w:val="24"/>
        </w:rPr>
        <w:softHyphen/>
        <w:t>творческой деятельности</w:t>
      </w:r>
    </w:p>
    <w:p w:rsidR="008978D5" w:rsidRPr="00AD170B" w:rsidRDefault="008978D5" w:rsidP="008978D5">
      <w:pPr>
        <w:pStyle w:val="afd"/>
        <w:spacing w:line="360" w:lineRule="auto"/>
        <w:ind w:firstLine="709"/>
        <w:rPr>
          <w:rFonts w:ascii="Times New Roman" w:hAnsi="Times New Roman"/>
          <w:sz w:val="24"/>
          <w:szCs w:val="24"/>
        </w:rPr>
      </w:pPr>
      <w:r w:rsidRPr="00AD170B">
        <w:rPr>
          <w:rFonts w:ascii="Times New Roman" w:hAnsi="Times New Roman"/>
          <w:sz w:val="24"/>
          <w:szCs w:val="24"/>
        </w:rPr>
        <w:t>Участие в различных видах изобразительной, декоративно</w:t>
      </w:r>
      <w:r w:rsidRPr="00AD170B">
        <w:rPr>
          <w:rFonts w:ascii="Times New Roman" w:hAnsi="Times New Roman"/>
          <w:sz w:val="24"/>
          <w:szCs w:val="24"/>
        </w:rPr>
        <w:softHyphen/>
        <w:t>прикладной и художественно</w:t>
      </w:r>
      <w:r w:rsidRPr="00AD170B">
        <w:rPr>
          <w:rFonts w:ascii="Times New Roman" w:hAnsi="Times New Roman"/>
          <w:sz w:val="24"/>
          <w:szCs w:val="24"/>
        </w:rPr>
        <w:softHyphen/>
        <w:t xml:space="preserve">конструкторской деятельности. </w:t>
      </w:r>
      <w:r w:rsidRPr="00AD170B">
        <w:rPr>
          <w:rFonts w:ascii="Times New Roman" w:hAnsi="Times New Roman"/>
          <w:spacing w:val="2"/>
          <w:sz w:val="24"/>
          <w:szCs w:val="24"/>
        </w:rPr>
        <w:t>Освоение основ рисунка, живописи, скульптуры, деко</w:t>
      </w:r>
      <w:r w:rsidRPr="00AD170B">
        <w:rPr>
          <w:rFonts w:ascii="Times New Roman" w:hAnsi="Times New Roman"/>
          <w:sz w:val="24"/>
          <w:szCs w:val="24"/>
        </w:rPr>
        <w:t>ративно</w:t>
      </w:r>
      <w:r w:rsidRPr="00AD170B">
        <w:rPr>
          <w:rFonts w:ascii="Times New Roman" w:hAnsi="Times New Roman"/>
          <w:sz w:val="24"/>
          <w:szCs w:val="24"/>
        </w:rPr>
        <w:softHyphen/>
        <w:t xml:space="preserve">прикладного искусства. </w:t>
      </w:r>
      <w:r w:rsidRPr="00AD170B">
        <w:rPr>
          <w:rFonts w:ascii="Times New Roman" w:hAnsi="Times New Roman"/>
          <w:spacing w:val="2"/>
          <w:sz w:val="24"/>
          <w:szCs w:val="24"/>
        </w:rPr>
        <w:t>Овладение основами художественной грамоты: компози</w:t>
      </w:r>
      <w:r w:rsidRPr="00AD170B">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8978D5" w:rsidRPr="00AD170B" w:rsidRDefault="008978D5" w:rsidP="008978D5">
      <w:pPr>
        <w:pStyle w:val="afd"/>
        <w:spacing w:line="360" w:lineRule="auto"/>
        <w:ind w:firstLine="454"/>
        <w:rPr>
          <w:rFonts w:ascii="Times New Roman" w:hAnsi="Times New Roman"/>
          <w:sz w:val="24"/>
          <w:szCs w:val="24"/>
        </w:rPr>
      </w:pPr>
      <w:r w:rsidRPr="00AD170B">
        <w:rPr>
          <w:rFonts w:ascii="Times New Roman" w:hAnsi="Times New Roman"/>
          <w:spacing w:val="2"/>
          <w:sz w:val="24"/>
          <w:szCs w:val="24"/>
        </w:rPr>
        <w:t>Выбор и применение выразительных средств для реали</w:t>
      </w:r>
      <w:r w:rsidRPr="00AD170B">
        <w:rPr>
          <w:rFonts w:ascii="Times New Roman" w:hAnsi="Times New Roman"/>
          <w:sz w:val="24"/>
          <w:szCs w:val="24"/>
        </w:rPr>
        <w:t>зации собственного замысла в рисунке, живописи, аппликации, художественном конструировании.</w:t>
      </w:r>
    </w:p>
    <w:p w:rsidR="008978D5" w:rsidRPr="00AD170B" w:rsidRDefault="008978D5" w:rsidP="008978D5">
      <w:pPr>
        <w:pStyle w:val="afd"/>
        <w:spacing w:line="360" w:lineRule="auto"/>
        <w:ind w:firstLine="454"/>
        <w:rPr>
          <w:rFonts w:ascii="Times New Roman" w:hAnsi="Times New Roman"/>
          <w:sz w:val="24"/>
          <w:szCs w:val="24"/>
        </w:rPr>
      </w:pPr>
      <w:r w:rsidRPr="00AD170B">
        <w:rPr>
          <w:rFonts w:ascii="Times New Roman" w:hAnsi="Times New Roman"/>
          <w:spacing w:val="2"/>
          <w:sz w:val="24"/>
          <w:szCs w:val="24"/>
        </w:rPr>
        <w:t>Выбор и применение выразительных средств для реали</w:t>
      </w:r>
      <w:r w:rsidRPr="00AD170B">
        <w:rPr>
          <w:rFonts w:ascii="Times New Roman" w:hAnsi="Times New Roman"/>
          <w:sz w:val="24"/>
          <w:szCs w:val="24"/>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AD170B">
        <w:rPr>
          <w:rFonts w:ascii="Times New Roman" w:hAnsi="Times New Roman"/>
          <w:iCs/>
          <w:sz w:val="24"/>
          <w:szCs w:val="24"/>
        </w:rPr>
        <w:t>тона</w:t>
      </w:r>
      <w:r w:rsidRPr="00AD170B">
        <w:rPr>
          <w:rFonts w:ascii="Times New Roman" w:hAnsi="Times New Roman"/>
          <w:sz w:val="24"/>
          <w:szCs w:val="24"/>
        </w:rPr>
        <w:t xml:space="preserve">, композиции, пространства, линии, штриха, пятна, объёма, </w:t>
      </w:r>
      <w:r w:rsidRPr="00AD170B">
        <w:rPr>
          <w:rFonts w:ascii="Times New Roman" w:hAnsi="Times New Roman"/>
          <w:iCs/>
          <w:sz w:val="24"/>
          <w:szCs w:val="24"/>
        </w:rPr>
        <w:t>фактуры материала</w:t>
      </w:r>
      <w:r w:rsidRPr="00AD170B">
        <w:rPr>
          <w:rFonts w:ascii="Times New Roman" w:hAnsi="Times New Roman"/>
          <w:sz w:val="24"/>
          <w:szCs w:val="24"/>
        </w:rPr>
        <w:t>.</w:t>
      </w:r>
    </w:p>
    <w:p w:rsidR="008978D5" w:rsidRPr="00AD170B" w:rsidRDefault="008978D5" w:rsidP="008978D5">
      <w:pPr>
        <w:pStyle w:val="afd"/>
        <w:spacing w:line="360" w:lineRule="auto"/>
        <w:ind w:firstLine="454"/>
        <w:rPr>
          <w:rFonts w:ascii="Times New Roman" w:hAnsi="Times New Roman"/>
          <w:sz w:val="24"/>
          <w:szCs w:val="24"/>
        </w:rPr>
      </w:pPr>
      <w:r w:rsidRPr="00AD170B">
        <w:rPr>
          <w:rFonts w:ascii="Times New Roman" w:hAnsi="Times New Roman"/>
          <w:spacing w:val="2"/>
          <w:sz w:val="24"/>
          <w:szCs w:val="24"/>
        </w:rPr>
        <w:t>Использование в индивидуальной и коллективной дея</w:t>
      </w:r>
      <w:r w:rsidRPr="00AD170B">
        <w:rPr>
          <w:rFonts w:ascii="Times New Roman" w:hAnsi="Times New Roman"/>
          <w:sz w:val="24"/>
          <w:szCs w:val="24"/>
        </w:rPr>
        <w:t xml:space="preserve">тельности различных художественных техник и материалов: </w:t>
      </w:r>
      <w:r w:rsidRPr="00AD170B">
        <w:rPr>
          <w:rFonts w:ascii="Times New Roman" w:hAnsi="Times New Roman"/>
          <w:iCs/>
          <w:spacing w:val="2"/>
          <w:sz w:val="24"/>
          <w:szCs w:val="24"/>
        </w:rPr>
        <w:t>коллажа</w:t>
      </w:r>
      <w:r w:rsidRPr="00AD170B">
        <w:rPr>
          <w:rFonts w:ascii="Times New Roman" w:hAnsi="Times New Roman"/>
          <w:spacing w:val="2"/>
          <w:sz w:val="24"/>
          <w:szCs w:val="24"/>
        </w:rPr>
        <w:t xml:space="preserve">, </w:t>
      </w:r>
      <w:r w:rsidRPr="00AD170B">
        <w:rPr>
          <w:rFonts w:ascii="Times New Roman" w:hAnsi="Times New Roman"/>
          <w:iCs/>
          <w:spacing w:val="2"/>
          <w:sz w:val="24"/>
          <w:szCs w:val="24"/>
        </w:rPr>
        <w:t>граттажа</w:t>
      </w:r>
      <w:r w:rsidRPr="00AD170B">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AD170B">
        <w:rPr>
          <w:rFonts w:ascii="Times New Roman" w:hAnsi="Times New Roman"/>
          <w:iCs/>
          <w:spacing w:val="2"/>
          <w:sz w:val="24"/>
          <w:szCs w:val="24"/>
        </w:rPr>
        <w:t>пастели</w:t>
      </w:r>
      <w:r w:rsidRPr="00AD170B">
        <w:rPr>
          <w:rFonts w:ascii="Times New Roman" w:hAnsi="Times New Roman"/>
          <w:spacing w:val="2"/>
          <w:sz w:val="24"/>
          <w:szCs w:val="24"/>
        </w:rPr>
        <w:t xml:space="preserve">, </w:t>
      </w:r>
      <w:r w:rsidRPr="00AD170B">
        <w:rPr>
          <w:rFonts w:ascii="Times New Roman" w:hAnsi="Times New Roman"/>
          <w:iCs/>
          <w:spacing w:val="2"/>
          <w:sz w:val="24"/>
          <w:szCs w:val="24"/>
        </w:rPr>
        <w:t>восковых</w:t>
      </w:r>
      <w:r w:rsidRPr="00AD170B">
        <w:rPr>
          <w:rFonts w:ascii="Times New Roman" w:hAnsi="Times New Roman"/>
          <w:iCs/>
          <w:sz w:val="24"/>
          <w:szCs w:val="24"/>
        </w:rPr>
        <w:t xml:space="preserve"> мелков</w:t>
      </w:r>
      <w:r w:rsidRPr="00AD170B">
        <w:rPr>
          <w:rFonts w:ascii="Times New Roman" w:hAnsi="Times New Roman"/>
          <w:sz w:val="24"/>
          <w:szCs w:val="24"/>
        </w:rPr>
        <w:t xml:space="preserve">, </w:t>
      </w:r>
      <w:r w:rsidRPr="00AD170B">
        <w:rPr>
          <w:rFonts w:ascii="Times New Roman" w:hAnsi="Times New Roman"/>
          <w:iCs/>
          <w:sz w:val="24"/>
          <w:szCs w:val="24"/>
        </w:rPr>
        <w:t>туши</w:t>
      </w:r>
      <w:r w:rsidRPr="00AD170B">
        <w:rPr>
          <w:rFonts w:ascii="Times New Roman" w:hAnsi="Times New Roman"/>
          <w:sz w:val="24"/>
          <w:szCs w:val="24"/>
        </w:rPr>
        <w:t xml:space="preserve">, карандаша, фломастеров, </w:t>
      </w:r>
      <w:r w:rsidRPr="00AD170B">
        <w:rPr>
          <w:rFonts w:ascii="Times New Roman" w:hAnsi="Times New Roman"/>
          <w:iCs/>
          <w:sz w:val="24"/>
          <w:szCs w:val="24"/>
        </w:rPr>
        <w:t>пластилина</w:t>
      </w:r>
      <w:r w:rsidRPr="00AD170B">
        <w:rPr>
          <w:rFonts w:ascii="Times New Roman" w:hAnsi="Times New Roman"/>
          <w:sz w:val="24"/>
          <w:szCs w:val="24"/>
        </w:rPr>
        <w:t xml:space="preserve">, </w:t>
      </w:r>
      <w:r w:rsidRPr="00AD170B">
        <w:rPr>
          <w:rFonts w:ascii="Times New Roman" w:hAnsi="Times New Roman"/>
          <w:iCs/>
          <w:sz w:val="24"/>
          <w:szCs w:val="24"/>
        </w:rPr>
        <w:t>глины</w:t>
      </w:r>
      <w:r w:rsidRPr="00AD170B">
        <w:rPr>
          <w:rFonts w:ascii="Times New Roman" w:hAnsi="Times New Roman"/>
          <w:sz w:val="24"/>
          <w:szCs w:val="24"/>
        </w:rPr>
        <w:t>, подручных и природных материалов.</w:t>
      </w:r>
    </w:p>
    <w:p w:rsidR="008978D5" w:rsidRPr="00AD170B" w:rsidRDefault="008978D5" w:rsidP="008978D5">
      <w:pPr>
        <w:pStyle w:val="afd"/>
        <w:spacing w:line="360" w:lineRule="auto"/>
        <w:ind w:firstLine="454"/>
        <w:rPr>
          <w:rFonts w:ascii="Times New Roman" w:hAnsi="Times New Roman"/>
          <w:sz w:val="24"/>
          <w:szCs w:val="24"/>
        </w:rPr>
      </w:pPr>
      <w:r w:rsidRPr="00AD170B">
        <w:rPr>
          <w:rFonts w:ascii="Times New Roman" w:hAnsi="Times New Roman"/>
          <w:spacing w:val="-2"/>
          <w:sz w:val="24"/>
          <w:szCs w:val="24"/>
        </w:rPr>
        <w:t xml:space="preserve">Участие в обсуждении содержания и выразительных средств </w:t>
      </w:r>
      <w:r w:rsidRPr="00AD170B">
        <w:rPr>
          <w:rFonts w:ascii="Times New Roman" w:hAnsi="Times New Roman"/>
          <w:sz w:val="24"/>
          <w:szCs w:val="24"/>
        </w:rPr>
        <w:t>произведений изобразительного искусства, выражение своего отношения к произведению.</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8. Музыка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b/>
          <w:bCs/>
          <w:sz w:val="24"/>
          <w:szCs w:val="24"/>
        </w:rPr>
        <w:t>Музыка в жизни человека.</w:t>
      </w:r>
      <w:r w:rsidRPr="00AD170B">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2"/>
          <w:sz w:val="24"/>
          <w:szCs w:val="24"/>
        </w:rPr>
        <w:lastRenderedPageBreak/>
        <w:t>Обобщённое представление об основных образно</w:t>
      </w:r>
      <w:r w:rsidRPr="00AD170B">
        <w:rPr>
          <w:rFonts w:ascii="Times New Roman" w:hAnsi="Times New Roman" w:cs="Times New Roman"/>
          <w:spacing w:val="2"/>
          <w:sz w:val="24"/>
          <w:szCs w:val="24"/>
        </w:rPr>
        <w:softHyphen/>
        <w:t>эмо</w:t>
      </w:r>
      <w:r w:rsidRPr="00AD170B">
        <w:rPr>
          <w:rFonts w:ascii="Times New Roman" w:hAnsi="Times New Roman" w:cs="Times New Roman"/>
          <w:sz w:val="24"/>
          <w:szCs w:val="24"/>
        </w:rPr>
        <w:t>ци</w:t>
      </w:r>
      <w:r w:rsidRPr="00AD170B">
        <w:rPr>
          <w:rFonts w:ascii="Times New Roman" w:hAnsi="Times New Roman" w:cs="Times New Roman"/>
          <w:spacing w:val="2"/>
          <w:sz w:val="24"/>
          <w:szCs w:val="24"/>
        </w:rPr>
        <w:t xml:space="preserve">ональных сферах музыки и о многообразии музыкальных </w:t>
      </w:r>
      <w:r w:rsidRPr="00AD170B">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spacing w:val="2"/>
          <w:sz w:val="24"/>
          <w:szCs w:val="24"/>
        </w:rPr>
        <w:t>Отечественные народные музыкальные традиции. Твор</w:t>
      </w:r>
      <w:r w:rsidRPr="00AD170B">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AD170B">
        <w:rPr>
          <w:rFonts w:ascii="Times New Roman" w:hAnsi="Times New Roman" w:cs="Times New Roman"/>
          <w:spacing w:val="2"/>
          <w:sz w:val="24"/>
          <w:szCs w:val="24"/>
        </w:rPr>
        <w:t>игры</w:t>
      </w:r>
      <w:r w:rsidRPr="00AD170B">
        <w:rPr>
          <w:rFonts w:ascii="Times New Roman" w:hAnsi="Times New Roman" w:cs="Times New Roman"/>
          <w:spacing w:val="2"/>
          <w:sz w:val="24"/>
          <w:szCs w:val="24"/>
        </w:rPr>
        <w:softHyphen/>
        <w:t xml:space="preserve">драматизации. Историческое прошлое в музыкальных </w:t>
      </w:r>
      <w:r w:rsidRPr="00AD170B">
        <w:rPr>
          <w:rFonts w:ascii="Times New Roman" w:hAnsi="Times New Roman" w:cs="Times New Roman"/>
          <w:sz w:val="24"/>
          <w:szCs w:val="24"/>
        </w:rPr>
        <w:t xml:space="preserve">образах. Народная и профессиональная музыка. Сочинения </w:t>
      </w:r>
      <w:r w:rsidRPr="00AD170B">
        <w:rPr>
          <w:rFonts w:ascii="Times New Roman" w:hAnsi="Times New Roman" w:cs="Times New Roman"/>
          <w:spacing w:val="2"/>
          <w:sz w:val="24"/>
          <w:szCs w:val="24"/>
        </w:rPr>
        <w:t xml:space="preserve">отечественных композиторов о Родине. Духовная музыка в </w:t>
      </w:r>
      <w:r w:rsidRPr="00AD170B">
        <w:rPr>
          <w:rFonts w:ascii="Times New Roman" w:hAnsi="Times New Roman" w:cs="Times New Roman"/>
          <w:sz w:val="24"/>
          <w:szCs w:val="24"/>
        </w:rPr>
        <w:t>творчестве композиторов.</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b/>
          <w:bCs/>
          <w:spacing w:val="-2"/>
          <w:sz w:val="24"/>
          <w:szCs w:val="24"/>
        </w:rPr>
        <w:t>Основные закономерности музыкального искусства.</w:t>
      </w:r>
      <w:r w:rsidRPr="00AD170B">
        <w:rPr>
          <w:rFonts w:ascii="Times New Roman" w:hAnsi="Times New Roman" w:cs="Times New Roman"/>
          <w:spacing w:val="-2"/>
          <w:sz w:val="24"/>
          <w:szCs w:val="24"/>
        </w:rPr>
        <w:t xml:space="preserve"> Ин</w:t>
      </w:r>
      <w:r w:rsidRPr="00AD170B">
        <w:rPr>
          <w:rFonts w:ascii="Times New Roman" w:hAnsi="Times New Roman" w:cs="Times New Roman"/>
          <w:sz w:val="24"/>
          <w:szCs w:val="24"/>
        </w:rPr>
        <w:t>тонационно</w:t>
      </w:r>
      <w:r w:rsidRPr="00AD170B">
        <w:rPr>
          <w:rFonts w:ascii="Times New Roman" w:hAnsi="Times New Roman" w:cs="Times New Roman"/>
          <w:sz w:val="24"/>
          <w:szCs w:val="24"/>
        </w:rPr>
        <w:softHyphen/>
        <w:t>образная природа музыкального искусства. Вы</w:t>
      </w:r>
      <w:r w:rsidRPr="00AD170B">
        <w:rPr>
          <w:rFonts w:ascii="Times New Roman" w:hAnsi="Times New Roman" w:cs="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Pr="00AD170B">
        <w:rPr>
          <w:rFonts w:ascii="Times New Roman" w:hAnsi="Times New Roman" w:cs="Times New Roman"/>
          <w:spacing w:val="2"/>
          <w:sz w:val="24"/>
          <w:szCs w:val="24"/>
        </w:rPr>
        <w:t xml:space="preserve">ства музыкальной выразительности (мелодия, ритм, темп, </w:t>
      </w:r>
      <w:r w:rsidRPr="00AD170B">
        <w:rPr>
          <w:rFonts w:ascii="Times New Roman" w:hAnsi="Times New Roman" w:cs="Times New Roman"/>
          <w:sz w:val="24"/>
          <w:szCs w:val="24"/>
        </w:rPr>
        <w:t>динамика, тембр и</w:t>
      </w:r>
      <w:r w:rsidRPr="00AD170B">
        <w:rPr>
          <w:rFonts w:ascii="Times New Roman" w:hAnsi="Times New Roman" w:cs="Times New Roman"/>
          <w:sz w:val="24"/>
          <w:szCs w:val="24"/>
        </w:rPr>
        <w:t> </w:t>
      </w:r>
      <w:r w:rsidRPr="00AD170B">
        <w:rPr>
          <w:rFonts w:ascii="Times New Roman" w:hAnsi="Times New Roman" w:cs="Times New Roman"/>
          <w:sz w:val="24"/>
          <w:szCs w:val="24"/>
        </w:rPr>
        <w:t>др.).</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Pr="00AD170B">
        <w:rPr>
          <w:rFonts w:ascii="Times New Roman" w:hAnsi="Times New Roman" w:cs="Times New Roman"/>
          <w:spacing w:val="2"/>
          <w:sz w:val="24"/>
          <w:szCs w:val="24"/>
        </w:rPr>
        <w:t xml:space="preserve">слушатель. Особенности музыкальной речи в сочинениях </w:t>
      </w:r>
      <w:r w:rsidRPr="00AD170B">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z w:val="24"/>
          <w:szCs w:val="24"/>
        </w:rPr>
        <w:t xml:space="preserve">Развитие музыки — сопоставление и столкновение чувств </w:t>
      </w:r>
      <w:r w:rsidRPr="00AD170B">
        <w:rPr>
          <w:rFonts w:ascii="Times New Roman" w:hAnsi="Times New Roman" w:cs="Times New Roman"/>
          <w:spacing w:val="2"/>
          <w:sz w:val="24"/>
          <w:szCs w:val="24"/>
        </w:rPr>
        <w:t>и мыслей человека, музыкальных интонаций, тем, художе</w:t>
      </w:r>
      <w:r w:rsidRPr="00AD170B">
        <w:rPr>
          <w:rFonts w:ascii="Times New Roman" w:hAnsi="Times New Roman" w:cs="Times New Roman"/>
          <w:sz w:val="24"/>
          <w:szCs w:val="24"/>
        </w:rPr>
        <w:t>ственных образов. Основные приёмы музыкального развития (повтор и контраст).</w:t>
      </w:r>
    </w:p>
    <w:p w:rsidR="008978D5" w:rsidRPr="00AD170B" w:rsidRDefault="008978D5" w:rsidP="008978D5">
      <w:pPr>
        <w:pStyle w:val="afd"/>
        <w:spacing w:line="360" w:lineRule="auto"/>
        <w:ind w:firstLine="709"/>
        <w:rPr>
          <w:rFonts w:ascii="Times New Roman" w:hAnsi="Times New Roman" w:cs="Times New Roman"/>
          <w:b/>
          <w:bCs/>
          <w:sz w:val="24"/>
          <w:szCs w:val="24"/>
        </w:rPr>
      </w:pPr>
      <w:r w:rsidRPr="00AD170B">
        <w:rPr>
          <w:rFonts w:ascii="Times New Roman" w:hAnsi="Times New Roman" w:cs="Times New Roman"/>
          <w:spacing w:val="2"/>
          <w:sz w:val="24"/>
          <w:szCs w:val="24"/>
        </w:rPr>
        <w:t xml:space="preserve">Формы построения музыки как обобщённое выражение </w:t>
      </w:r>
      <w:r w:rsidRPr="00AD170B">
        <w:rPr>
          <w:rFonts w:ascii="Times New Roman" w:hAnsi="Times New Roman" w:cs="Times New Roman"/>
          <w:sz w:val="24"/>
          <w:szCs w:val="24"/>
        </w:rPr>
        <w:t>художественно</w:t>
      </w:r>
      <w:r w:rsidRPr="00AD170B">
        <w:rPr>
          <w:rFonts w:ascii="Times New Roman" w:hAnsi="Times New Roman" w:cs="Times New Roman"/>
          <w:sz w:val="24"/>
          <w:szCs w:val="24"/>
        </w:rPr>
        <w:softHyphen/>
        <w:t xml:space="preserve">образного содержания произведений. </w:t>
      </w:r>
    </w:p>
    <w:p w:rsidR="008978D5" w:rsidRPr="00AD170B" w:rsidRDefault="008978D5" w:rsidP="008978D5">
      <w:pPr>
        <w:pStyle w:val="afd"/>
        <w:spacing w:line="360" w:lineRule="auto"/>
        <w:ind w:firstLine="709"/>
        <w:rPr>
          <w:rFonts w:ascii="Times New Roman" w:hAnsi="Times New Roman" w:cs="Times New Roman"/>
          <w:spacing w:val="-2"/>
          <w:sz w:val="24"/>
          <w:szCs w:val="24"/>
        </w:rPr>
      </w:pPr>
      <w:r w:rsidRPr="00AD170B">
        <w:rPr>
          <w:rFonts w:ascii="Times New Roman" w:hAnsi="Times New Roman" w:cs="Times New Roman"/>
          <w:b/>
          <w:bCs/>
          <w:sz w:val="24"/>
          <w:szCs w:val="24"/>
        </w:rPr>
        <w:t>Музыкальная картина мира.</w:t>
      </w:r>
      <w:r w:rsidRPr="00AD170B">
        <w:rPr>
          <w:rFonts w:ascii="Times New Roman" w:hAnsi="Times New Roman" w:cs="Times New Roman"/>
          <w:sz w:val="24"/>
          <w:szCs w:val="24"/>
        </w:rPr>
        <w:t xml:space="preserve"> Интонационное богатство </w:t>
      </w:r>
      <w:r w:rsidRPr="00AD170B">
        <w:rPr>
          <w:rFonts w:ascii="Times New Roman" w:hAnsi="Times New Roman" w:cs="Times New Roman"/>
          <w:spacing w:val="2"/>
          <w:sz w:val="24"/>
          <w:szCs w:val="24"/>
        </w:rPr>
        <w:t xml:space="preserve">музыкального мира. Общие представления о музыкальной </w:t>
      </w:r>
      <w:r w:rsidRPr="00AD170B">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AD170B">
        <w:rPr>
          <w:rFonts w:ascii="Times New Roman" w:hAnsi="Times New Roman" w:cs="Times New Roman"/>
          <w:spacing w:val="-2"/>
          <w:sz w:val="24"/>
          <w:szCs w:val="24"/>
        </w:rPr>
        <w:noBreakHyphen/>
        <w:t xml:space="preserve"> и телепередачи, видеофильмы, звукозаписи (CD, DVD).</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4"/>
          <w:sz w:val="24"/>
          <w:szCs w:val="24"/>
        </w:rPr>
        <w:t>Различные виды музыки: вокальная, инструментальная; соль</w:t>
      </w:r>
      <w:r w:rsidRPr="00AD170B">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spacing w:val="-4"/>
          <w:sz w:val="24"/>
          <w:szCs w:val="24"/>
        </w:rPr>
        <w:lastRenderedPageBreak/>
        <w:t>Народное и профессиональное музыкальное творчество раз</w:t>
      </w:r>
      <w:r w:rsidRPr="00AD170B">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w:t>
      </w:r>
      <w:r w:rsidRPr="00AD170B">
        <w:rPr>
          <w:rFonts w:ascii="Times New Roman" w:hAnsi="Times New Roman" w:cs="Times New Roman"/>
          <w:sz w:val="24"/>
          <w:szCs w:val="24"/>
        </w:rPr>
        <w:softHyphen/>
        <w:t>поэтические традиции: содержание, образная сфера и музыкальный язык.</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9. Технология (Труд)</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 xml:space="preserve">Трудовая деятельность и её значение в жизни человека. </w:t>
      </w:r>
      <w:r w:rsidRPr="00AD170B">
        <w:rPr>
          <w:rFonts w:ascii="Times New Roman" w:hAnsi="Times New Roman" w:cs="Times New Roman"/>
          <w:sz w:val="24"/>
          <w:szCs w:val="24"/>
        </w:rPr>
        <w:t>Рукотворный мир как результат труда человека; разнообразие предметов рукотворного мира (техника, предметы быта и декоративно</w:t>
      </w:r>
      <w:r w:rsidRPr="00AD170B">
        <w:rPr>
          <w:rFonts w:ascii="Times New Roman" w:hAnsi="Times New Roman" w:cs="Times New Roman"/>
          <w:sz w:val="24"/>
          <w:szCs w:val="24"/>
        </w:rPr>
        <w:softHyphen/>
        <w:t>прикладного искусства и</w:t>
      </w:r>
      <w:r w:rsidRPr="00AD170B">
        <w:rPr>
          <w:rFonts w:ascii="Times New Roman" w:hAnsi="Times New Roman" w:cs="Times New Roman"/>
          <w:sz w:val="24"/>
          <w:szCs w:val="24"/>
        </w:rPr>
        <w:t> </w:t>
      </w:r>
      <w:r w:rsidRPr="00AD170B">
        <w:rPr>
          <w:rFonts w:ascii="Times New Roman" w:hAnsi="Times New Roman" w:cs="Times New Roman"/>
          <w:sz w:val="24"/>
          <w:szCs w:val="24"/>
        </w:rPr>
        <w:t>т.</w:t>
      </w:r>
      <w:r w:rsidRPr="00AD170B">
        <w:rPr>
          <w:rFonts w:ascii="Times New Roman" w:hAnsi="Times New Roman" w:cs="Times New Roman"/>
          <w:sz w:val="24"/>
          <w:szCs w:val="24"/>
        </w:rPr>
        <w:t> </w:t>
      </w:r>
      <w:r w:rsidRPr="00AD170B">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978D5" w:rsidRPr="00AD170B" w:rsidRDefault="008978D5" w:rsidP="008978D5">
      <w:pPr>
        <w:pStyle w:val="afd"/>
        <w:spacing w:line="360" w:lineRule="auto"/>
        <w:ind w:firstLine="708"/>
        <w:rPr>
          <w:rFonts w:ascii="Times New Roman" w:hAnsi="Times New Roman" w:cs="Times New Roman"/>
          <w:spacing w:val="2"/>
          <w:sz w:val="24"/>
          <w:szCs w:val="24"/>
        </w:rPr>
      </w:pPr>
      <w:r w:rsidRPr="00AD170B">
        <w:rPr>
          <w:rFonts w:ascii="Times New Roman" w:hAnsi="Times New Roman" w:cs="Times New Roman"/>
          <w:spacing w:val="2"/>
          <w:sz w:val="24"/>
          <w:szCs w:val="24"/>
        </w:rPr>
        <w:t>Элементарные общие правила создания предметов руко</w:t>
      </w:r>
      <w:r w:rsidRPr="00AD170B">
        <w:rPr>
          <w:rFonts w:ascii="Times New Roman" w:hAnsi="Times New Roman" w:cs="Times New Roman"/>
          <w:sz w:val="24"/>
          <w:szCs w:val="24"/>
        </w:rPr>
        <w:t>т</w:t>
      </w:r>
      <w:r w:rsidRPr="00AD170B">
        <w:rPr>
          <w:rFonts w:ascii="Times New Roman" w:hAnsi="Times New Roman" w:cs="Times New Roman"/>
          <w:spacing w:val="-2"/>
          <w:sz w:val="24"/>
          <w:szCs w:val="24"/>
        </w:rPr>
        <w:t>ворного мира (удобство, эстетическая выразительность, проч</w:t>
      </w:r>
      <w:r w:rsidRPr="00AD170B">
        <w:rPr>
          <w:rFonts w:ascii="Times New Roman" w:hAnsi="Times New Roman" w:cs="Times New Roman"/>
          <w:sz w:val="24"/>
          <w:szCs w:val="24"/>
        </w:rPr>
        <w:t xml:space="preserve">ность; гармония предметов и окружающей среды). Бережное </w:t>
      </w:r>
      <w:r w:rsidRPr="00AD170B">
        <w:rPr>
          <w:rFonts w:ascii="Times New Roman" w:hAnsi="Times New Roman" w:cs="Times New Roman"/>
          <w:spacing w:val="2"/>
          <w:sz w:val="24"/>
          <w:szCs w:val="24"/>
        </w:rPr>
        <w:t>отношение к природе как источнику сырьевых ресурсов. Мастера и их профессии.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D170B">
        <w:rPr>
          <w:rFonts w:ascii="Times New Roman" w:hAnsi="Times New Roman" w:cs="Times New Roman"/>
          <w:iCs/>
          <w:spacing w:val="-2"/>
          <w:sz w:val="24"/>
          <w:szCs w:val="24"/>
        </w:rPr>
        <w:t>распределение рабочего времени</w:t>
      </w:r>
      <w:r w:rsidRPr="00AD170B">
        <w:rPr>
          <w:rFonts w:ascii="Times New Roman" w:hAnsi="Times New Roman" w:cs="Times New Roman"/>
          <w:spacing w:val="-2"/>
          <w:sz w:val="24"/>
          <w:szCs w:val="24"/>
        </w:rPr>
        <w:t>. Отбор и анализ информа</w:t>
      </w:r>
      <w:r w:rsidRPr="00AD170B">
        <w:rPr>
          <w:rFonts w:ascii="Times New Roman" w:hAnsi="Times New Roman" w:cs="Times New Roman"/>
          <w:spacing w:val="2"/>
          <w:sz w:val="24"/>
          <w:szCs w:val="24"/>
        </w:rPr>
        <w:t xml:space="preserve">ции (из учебника и других дидактических материалов), её </w:t>
      </w:r>
      <w:r w:rsidRPr="00AD170B">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AD170B">
        <w:rPr>
          <w:rFonts w:ascii="Times New Roman" w:hAnsi="Times New Roman" w:cs="Times New Roman"/>
          <w:sz w:val="24"/>
          <w:szCs w:val="24"/>
        </w:rPr>
        <w:t> </w:t>
      </w:r>
      <w:r w:rsidRPr="00AD170B">
        <w:rPr>
          <w:rFonts w:ascii="Times New Roman" w:hAnsi="Times New Roman" w:cs="Times New Roman"/>
          <w:sz w:val="24"/>
          <w:szCs w:val="24"/>
        </w:rPr>
        <w:t>т.п.</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Выполнение доступных видов работ по самообслужива</w:t>
      </w:r>
      <w:r w:rsidRPr="00AD170B">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Технология ручной обработки материалов</w:t>
      </w:r>
      <w:r w:rsidRPr="00AD170B">
        <w:rPr>
          <w:rStyle w:val="17"/>
          <w:spacing w:val="2"/>
          <w:sz w:val="24"/>
          <w:szCs w:val="24"/>
        </w:rPr>
        <w:footnoteReference w:id="8"/>
      </w:r>
      <w:r w:rsidRPr="00AD170B">
        <w:rPr>
          <w:rFonts w:ascii="Times New Roman" w:hAnsi="Times New Roman" w:cs="Times New Roman"/>
          <w:b/>
          <w:bCs/>
          <w:sz w:val="24"/>
          <w:szCs w:val="24"/>
        </w:rPr>
        <w:t>. Элементы графической грамоты.</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D170B">
        <w:rPr>
          <w:rFonts w:ascii="Times New Roman" w:hAnsi="Times New Roman" w:cs="Times New Roman"/>
          <w:iCs/>
          <w:sz w:val="24"/>
          <w:szCs w:val="24"/>
        </w:rPr>
        <w:t>Многообразие материалов и их практическое применение в жизни</w:t>
      </w:r>
      <w:r w:rsidRPr="00AD170B">
        <w:rPr>
          <w:rFonts w:ascii="Times New Roman" w:hAnsi="Times New Roman" w:cs="Times New Roman"/>
          <w:sz w:val="24"/>
          <w:szCs w:val="24"/>
        </w:rPr>
        <w:t>.</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z w:val="24"/>
          <w:szCs w:val="24"/>
        </w:rPr>
        <w:lastRenderedPageBreak/>
        <w:t xml:space="preserve">Подготовка материалов к работе. Экономное расходование материалов. </w:t>
      </w:r>
      <w:r w:rsidRPr="00AD170B">
        <w:rPr>
          <w:rFonts w:ascii="Times New Roman" w:hAnsi="Times New Roman" w:cs="Times New Roman"/>
          <w:iCs/>
          <w:sz w:val="24"/>
          <w:szCs w:val="24"/>
        </w:rPr>
        <w:t>Выбор материалов по их декоративно</w:t>
      </w:r>
      <w:r w:rsidRPr="00AD170B">
        <w:rPr>
          <w:rFonts w:ascii="Times New Roman" w:hAnsi="Times New Roman" w:cs="Times New Roman"/>
          <w:iCs/>
          <w:sz w:val="24"/>
          <w:szCs w:val="24"/>
        </w:rPr>
        <w:softHyphen/>
        <w:t>художе</w:t>
      </w:r>
      <w:r w:rsidRPr="00AD170B">
        <w:rPr>
          <w:rFonts w:ascii="Times New Roman" w:hAnsi="Times New Roman" w:cs="Times New Roman"/>
          <w:iCs/>
          <w:spacing w:val="2"/>
          <w:sz w:val="24"/>
          <w:szCs w:val="24"/>
        </w:rPr>
        <w:t xml:space="preserve">ственным и конструктивным свойствам, использование </w:t>
      </w:r>
      <w:r w:rsidRPr="00AD170B">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Pr="00AD170B">
        <w:rPr>
          <w:rFonts w:ascii="Times New Roman" w:hAnsi="Times New Roman" w:cs="Times New Roman"/>
          <w:sz w:val="24"/>
          <w:szCs w:val="24"/>
        </w:rPr>
        <w:t>.</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AD170B">
        <w:rPr>
          <w:rFonts w:ascii="Times New Roman" w:hAnsi="Times New Roman" w:cs="Times New Roman"/>
          <w:iCs/>
          <w:spacing w:val="2"/>
          <w:sz w:val="24"/>
          <w:szCs w:val="24"/>
        </w:rPr>
        <w:t xml:space="preserve">сборка, отделка изделия; проверка изделия в действии, </w:t>
      </w:r>
      <w:r w:rsidRPr="00AD170B">
        <w:rPr>
          <w:rFonts w:ascii="Times New Roman" w:hAnsi="Times New Roman" w:cs="Times New Roman"/>
          <w:iCs/>
          <w:sz w:val="24"/>
          <w:szCs w:val="24"/>
        </w:rPr>
        <w:t>внесение необходимых дополнений и изменений</w:t>
      </w:r>
      <w:r w:rsidRPr="00AD170B">
        <w:rPr>
          <w:rFonts w:ascii="Times New Roman" w:hAnsi="Times New Roman" w:cs="Times New Roman"/>
          <w:sz w:val="24"/>
          <w:szCs w:val="24"/>
        </w:rPr>
        <w:t xml:space="preserve">. Называние </w:t>
      </w:r>
      <w:r w:rsidRPr="00AD170B">
        <w:rPr>
          <w:rFonts w:ascii="Times New Roman" w:hAnsi="Times New Roman" w:cs="Times New Roman"/>
          <w:spacing w:val="2"/>
          <w:sz w:val="24"/>
          <w:szCs w:val="24"/>
        </w:rPr>
        <w:t xml:space="preserve">и выполнение основных технологических операций ручной </w:t>
      </w:r>
      <w:r w:rsidRPr="00AD170B">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AD170B">
        <w:rPr>
          <w:rFonts w:ascii="Times New Roman" w:hAnsi="Times New Roman" w:cs="Times New Roman"/>
          <w:sz w:val="24"/>
          <w:szCs w:val="24"/>
        </w:rPr>
        <w:t> </w:t>
      </w:r>
      <w:r w:rsidRPr="00AD170B">
        <w:rPr>
          <w:rFonts w:ascii="Times New Roman" w:hAnsi="Times New Roman" w:cs="Times New Roman"/>
          <w:sz w:val="24"/>
          <w:szCs w:val="24"/>
        </w:rPr>
        <w:t xml:space="preserve">др.), сборка изделия (клеевое, </w:t>
      </w:r>
      <w:r w:rsidRPr="00AD170B">
        <w:rPr>
          <w:rFonts w:ascii="Times New Roman" w:hAnsi="Times New Roman" w:cs="Times New Roman"/>
          <w:spacing w:val="2"/>
          <w:sz w:val="24"/>
          <w:szCs w:val="24"/>
        </w:rPr>
        <w:t>ниточное, проволочное, винтовое и другие виды соедине</w:t>
      </w:r>
      <w:r w:rsidRPr="00AD170B">
        <w:rPr>
          <w:rFonts w:ascii="Times New Roman" w:hAnsi="Times New Roman" w:cs="Times New Roman"/>
          <w:sz w:val="24"/>
          <w:szCs w:val="24"/>
        </w:rPr>
        <w:t>ния), отделка изделия или его деталей (окрашивание, вышивка, аппликация и</w:t>
      </w:r>
      <w:r w:rsidRPr="00AD170B">
        <w:rPr>
          <w:rFonts w:ascii="Times New Roman" w:hAnsi="Times New Roman" w:cs="Times New Roman"/>
          <w:sz w:val="24"/>
          <w:szCs w:val="24"/>
        </w:rPr>
        <w:t> </w:t>
      </w:r>
      <w:r w:rsidRPr="00AD170B">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 xml:space="preserve">Использование измерений и построений для решения </w:t>
      </w:r>
      <w:r w:rsidRPr="00AD170B">
        <w:rPr>
          <w:rFonts w:ascii="Times New Roman" w:hAnsi="Times New Roman" w:cs="Times New Roman"/>
          <w:sz w:val="24"/>
          <w:szCs w:val="24"/>
        </w:rPr>
        <w:t>практических задач. Виды условных графических изображе</w:t>
      </w:r>
      <w:r w:rsidRPr="00AD170B">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AD170B">
        <w:rPr>
          <w:rFonts w:ascii="Times New Roman" w:hAnsi="Times New Roman" w:cs="Times New Roman"/>
          <w:sz w:val="24"/>
          <w:szCs w:val="24"/>
        </w:rPr>
        <w:t xml:space="preserve"> надреза, сгиба, размерная, осевая, центровая, </w:t>
      </w:r>
      <w:r w:rsidRPr="00AD170B">
        <w:rPr>
          <w:rFonts w:ascii="Times New Roman" w:hAnsi="Times New Roman" w:cs="Times New Roman"/>
          <w:iCs/>
          <w:sz w:val="24"/>
          <w:szCs w:val="24"/>
        </w:rPr>
        <w:t>разрыва</w:t>
      </w:r>
      <w:r w:rsidRPr="00AD170B">
        <w:rPr>
          <w:rFonts w:ascii="Times New Roman" w:hAnsi="Times New Roman" w:cs="Times New Roman"/>
          <w:sz w:val="24"/>
          <w:szCs w:val="24"/>
        </w:rPr>
        <w:t>). Чте</w:t>
      </w:r>
      <w:r w:rsidRPr="00AD170B">
        <w:rPr>
          <w:rFonts w:ascii="Times New Roman" w:hAnsi="Times New Roman" w:cs="Times New Roman"/>
          <w:spacing w:val="2"/>
          <w:sz w:val="24"/>
          <w:szCs w:val="24"/>
        </w:rPr>
        <w:t xml:space="preserve">ние условных графических изображений. Разметка деталей </w:t>
      </w:r>
      <w:r w:rsidRPr="00AD170B">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Конструирование и моделирование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Общее представление о конструировании как создании конструкции каких</w:t>
      </w:r>
      <w:r w:rsidRPr="00AD170B">
        <w:rPr>
          <w:rFonts w:ascii="Times New Roman" w:hAnsi="Times New Roman" w:cs="Times New Roman"/>
          <w:spacing w:val="2"/>
          <w:sz w:val="24"/>
          <w:szCs w:val="24"/>
        </w:rPr>
        <w:softHyphen/>
        <w:t xml:space="preserve">либо изделий (технических, бытовых, </w:t>
      </w:r>
      <w:r w:rsidRPr="00AD170B">
        <w:rPr>
          <w:rFonts w:ascii="Times New Roman" w:hAnsi="Times New Roman" w:cs="Times New Roman"/>
          <w:sz w:val="24"/>
          <w:szCs w:val="24"/>
        </w:rPr>
        <w:t>учебных и</w:t>
      </w:r>
      <w:r w:rsidRPr="00AD170B">
        <w:rPr>
          <w:rFonts w:ascii="Times New Roman" w:hAnsi="Times New Roman" w:cs="Times New Roman"/>
          <w:sz w:val="24"/>
          <w:szCs w:val="24"/>
        </w:rPr>
        <w:t> </w:t>
      </w:r>
      <w:r w:rsidRPr="00AD170B">
        <w:rPr>
          <w:rFonts w:ascii="Times New Roman" w:hAnsi="Times New Roman" w:cs="Times New Roman"/>
          <w:sz w:val="24"/>
          <w:szCs w:val="24"/>
        </w:rPr>
        <w:t xml:space="preserve">пр.). Изделие, деталь изделия (общее представление). Понятие о конструкции изделия; </w:t>
      </w:r>
      <w:r w:rsidRPr="00AD170B">
        <w:rPr>
          <w:rFonts w:ascii="Times New Roman" w:hAnsi="Times New Roman" w:cs="Times New Roman"/>
          <w:iCs/>
          <w:sz w:val="24"/>
          <w:szCs w:val="24"/>
        </w:rPr>
        <w:t>различные виды конструкций и способы их сборки</w:t>
      </w:r>
      <w:r w:rsidRPr="00AD170B">
        <w:rPr>
          <w:rFonts w:ascii="Times New Roman"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AD170B">
        <w:rPr>
          <w:rFonts w:ascii="Times New Roman" w:hAnsi="Times New Roman" w:cs="Times New Roman"/>
          <w:iCs/>
          <w:sz w:val="24"/>
          <w:szCs w:val="24"/>
        </w:rPr>
        <w:t>чертежу или эскизу и по заданным условиям (технико</w:t>
      </w:r>
      <w:r w:rsidRPr="00AD170B">
        <w:rPr>
          <w:rFonts w:ascii="Times New Roman" w:hAnsi="Times New Roman" w:cs="Times New Roman"/>
          <w:iCs/>
          <w:sz w:val="24"/>
          <w:szCs w:val="24"/>
        </w:rPr>
        <w:softHyphen/>
        <w:t xml:space="preserve">технологическим, </w:t>
      </w:r>
      <w:r w:rsidRPr="00AD170B">
        <w:rPr>
          <w:rFonts w:ascii="Times New Roman" w:hAnsi="Times New Roman" w:cs="Times New Roman"/>
          <w:iCs/>
          <w:spacing w:val="-4"/>
          <w:sz w:val="24"/>
          <w:szCs w:val="24"/>
        </w:rPr>
        <w:t>функциональным, декоративно</w:t>
      </w:r>
      <w:r w:rsidRPr="00AD170B">
        <w:rPr>
          <w:rFonts w:ascii="Times New Roman" w:hAnsi="Times New Roman" w:cs="Times New Roman"/>
          <w:iCs/>
          <w:spacing w:val="-4"/>
          <w:sz w:val="24"/>
          <w:szCs w:val="24"/>
        </w:rPr>
        <w:softHyphen/>
        <w:t>художественным и</w:t>
      </w:r>
      <w:r w:rsidRPr="00AD170B">
        <w:rPr>
          <w:rFonts w:ascii="Times New Roman" w:hAnsi="Times New Roman" w:cs="Times New Roman"/>
          <w:iCs/>
          <w:spacing w:val="-4"/>
          <w:sz w:val="24"/>
          <w:szCs w:val="24"/>
        </w:rPr>
        <w:t> </w:t>
      </w:r>
      <w:r w:rsidRPr="00AD170B">
        <w:rPr>
          <w:rFonts w:ascii="Times New Roman" w:hAnsi="Times New Roman" w:cs="Times New Roman"/>
          <w:iCs/>
          <w:spacing w:val="-4"/>
          <w:sz w:val="24"/>
          <w:szCs w:val="24"/>
        </w:rPr>
        <w:t>пр.).</w:t>
      </w:r>
      <w:r w:rsidRPr="00AD170B">
        <w:rPr>
          <w:rFonts w:ascii="Times New Roman" w:hAnsi="Times New Roman" w:cs="Times New Roman"/>
          <w:spacing w:val="-4"/>
          <w:sz w:val="24"/>
          <w:szCs w:val="24"/>
        </w:rPr>
        <w:t xml:space="preserve"> </w:t>
      </w:r>
      <w:r w:rsidRPr="00AD170B">
        <w:rPr>
          <w:rFonts w:ascii="Times New Roman" w:hAnsi="Times New Roman" w:cs="Times New Roman"/>
          <w:sz w:val="24"/>
          <w:szCs w:val="24"/>
        </w:rPr>
        <w:t>Конструирование и моделирование на компьютере и в интерактивном конструкторе.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Практика работы на компьютере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z w:val="24"/>
          <w:szCs w:val="24"/>
        </w:rPr>
        <w:lastRenderedPageBreak/>
        <w:t>Информация и её отбор. Способы получения, хранения, переработки информации.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AD170B">
        <w:rPr>
          <w:rFonts w:ascii="Times New Roman" w:hAnsi="Times New Roman" w:cs="Times New Roman"/>
          <w:sz w:val="24"/>
          <w:szCs w:val="24"/>
        </w:rPr>
        <w:t xml:space="preserve">ра, </w:t>
      </w:r>
      <w:r w:rsidRPr="00AD170B">
        <w:rPr>
          <w:rFonts w:ascii="Times New Roman" w:hAnsi="Times New Roman" w:cs="Times New Roman"/>
          <w:iCs/>
          <w:sz w:val="24"/>
          <w:szCs w:val="24"/>
        </w:rPr>
        <w:t>общее представление о правилах клавиатурного письма</w:t>
      </w:r>
      <w:r w:rsidRPr="00AD170B">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AD170B">
        <w:rPr>
          <w:rFonts w:ascii="Times New Roman" w:hAnsi="Times New Roman" w:cs="Times New Roman"/>
          <w:iCs/>
          <w:sz w:val="24"/>
          <w:szCs w:val="24"/>
        </w:rPr>
        <w:t>Простейшие приёмы поиска информации: по ключевым словам</w:t>
      </w:r>
      <w:r w:rsidRPr="00AD170B">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8978D5" w:rsidRPr="00AD170B" w:rsidRDefault="008978D5" w:rsidP="008978D5">
      <w:pPr>
        <w:pStyle w:val="afd"/>
        <w:spacing w:line="360" w:lineRule="auto"/>
        <w:ind w:firstLine="708"/>
        <w:rPr>
          <w:rFonts w:ascii="Times New Roman" w:hAnsi="Times New Roman" w:cs="Times New Roman"/>
          <w:iCs/>
          <w:sz w:val="24"/>
          <w:szCs w:val="24"/>
        </w:rPr>
      </w:pPr>
      <w:r w:rsidRPr="00AD170B">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AD170B">
        <w:rPr>
          <w:rFonts w:ascii="Times New Roman" w:hAnsi="Times New Roman" w:cs="Times New Roman"/>
          <w:spacing w:val="2"/>
          <w:sz w:val="24"/>
          <w:szCs w:val="24"/>
        </w:rPr>
        <w:t xml:space="preserve">детям тематике. Вывод текста на принтер. </w:t>
      </w:r>
      <w:r w:rsidRPr="00AD170B">
        <w:rPr>
          <w:rFonts w:ascii="Times New Roman" w:hAnsi="Times New Roman" w:cs="Times New Roman"/>
          <w:iCs/>
          <w:spacing w:val="2"/>
          <w:sz w:val="24"/>
          <w:szCs w:val="24"/>
        </w:rPr>
        <w:t xml:space="preserve">Использование </w:t>
      </w:r>
      <w:r w:rsidRPr="00AD170B">
        <w:rPr>
          <w:rFonts w:ascii="Times New Roman" w:hAnsi="Times New Roman" w:cs="Times New Roman"/>
          <w:iCs/>
          <w:sz w:val="24"/>
          <w:szCs w:val="24"/>
        </w:rPr>
        <w:t>рисунков из ресурса компьютера, программ Word и Power Point.</w:t>
      </w:r>
    </w:p>
    <w:p w:rsidR="008978D5" w:rsidRPr="00AD170B" w:rsidRDefault="008978D5" w:rsidP="008978D5">
      <w:pPr>
        <w:pStyle w:val="41"/>
        <w:spacing w:before="0" w:after="0" w:line="360" w:lineRule="auto"/>
        <w:rPr>
          <w:rFonts w:ascii="Times New Roman" w:hAnsi="Times New Roman" w:cs="Times New Roman"/>
          <w:b/>
          <w:sz w:val="24"/>
          <w:szCs w:val="24"/>
        </w:rPr>
      </w:pPr>
      <w:r w:rsidRPr="00AD170B">
        <w:rPr>
          <w:rFonts w:ascii="Times New Roman" w:hAnsi="Times New Roman" w:cs="Times New Roman"/>
          <w:b/>
          <w:sz w:val="24"/>
          <w:szCs w:val="24"/>
        </w:rPr>
        <w:t xml:space="preserve">10. Физическая культура </w:t>
      </w:r>
    </w:p>
    <w:p w:rsidR="008978D5" w:rsidRPr="00AD170B" w:rsidRDefault="008978D5" w:rsidP="008978D5">
      <w:pPr>
        <w:pStyle w:val="afd"/>
        <w:spacing w:line="360" w:lineRule="auto"/>
        <w:ind w:firstLine="708"/>
        <w:rPr>
          <w:rFonts w:ascii="Times New Roman" w:hAnsi="Times New Roman" w:cs="Times New Roman"/>
          <w:b/>
          <w:bCs/>
          <w:i/>
          <w:iCs/>
          <w:color w:val="auto"/>
          <w:sz w:val="24"/>
          <w:szCs w:val="24"/>
        </w:rPr>
      </w:pPr>
      <w:r w:rsidRPr="00AD170B">
        <w:rPr>
          <w:rFonts w:ascii="Times New Roman" w:hAnsi="Times New Roman" w:cs="Times New Roman"/>
          <w:b/>
          <w:bCs/>
          <w:i/>
          <w:iCs/>
          <w:sz w:val="24"/>
          <w:szCs w:val="24"/>
        </w:rPr>
        <w:t xml:space="preserve">Знания </w:t>
      </w:r>
      <w:r w:rsidRPr="00AD170B">
        <w:rPr>
          <w:rFonts w:ascii="Times New Roman" w:hAnsi="Times New Roman" w:cs="Times New Roman"/>
          <w:b/>
          <w:bCs/>
          <w:i/>
          <w:iCs/>
          <w:color w:val="auto"/>
          <w:sz w:val="24"/>
          <w:szCs w:val="24"/>
        </w:rPr>
        <w:t>по физической культуре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 xml:space="preserve">Физическая культура. </w:t>
      </w:r>
      <w:r w:rsidRPr="00AD170B">
        <w:rPr>
          <w:rFonts w:ascii="Times New Roman" w:hAnsi="Times New Roman" w:cs="Times New Roman"/>
          <w:spacing w:val="2"/>
          <w:sz w:val="24"/>
          <w:szCs w:val="24"/>
        </w:rPr>
        <w:t xml:space="preserve">Правила предупреждения травматизма во время занятий </w:t>
      </w:r>
      <w:r w:rsidRPr="00AD170B">
        <w:rPr>
          <w:rFonts w:ascii="Times New Roman" w:hAnsi="Times New Roman" w:cs="Times New Roman"/>
          <w:sz w:val="24"/>
          <w:szCs w:val="24"/>
        </w:rPr>
        <w:t>физическими упражнениями: организация мест занятий, подбор одежды, обуви и инвентаря. Правила личной гигиены.</w:t>
      </w:r>
    </w:p>
    <w:p w:rsidR="008978D5" w:rsidRPr="00AD170B" w:rsidRDefault="008978D5" w:rsidP="008978D5">
      <w:pPr>
        <w:pStyle w:val="afd"/>
        <w:spacing w:line="360" w:lineRule="auto"/>
        <w:ind w:firstLine="708"/>
        <w:rPr>
          <w:rFonts w:ascii="Times New Roman" w:hAnsi="Times New Roman" w:cs="Times New Roman"/>
          <w:spacing w:val="-2"/>
          <w:sz w:val="24"/>
          <w:szCs w:val="24"/>
        </w:rPr>
      </w:pPr>
      <w:r w:rsidRPr="00AD170B">
        <w:rPr>
          <w:rFonts w:ascii="Times New Roman" w:hAnsi="Times New Roman" w:cs="Times New Roman"/>
          <w:b/>
          <w:bCs/>
          <w:spacing w:val="-4"/>
          <w:sz w:val="24"/>
          <w:szCs w:val="24"/>
        </w:rPr>
        <w:t xml:space="preserve">Физические упражнения. </w:t>
      </w:r>
      <w:r w:rsidRPr="00AD170B">
        <w:rPr>
          <w:rFonts w:ascii="Times New Roman" w:hAnsi="Times New Roman" w:cs="Times New Roman"/>
          <w:spacing w:val="-4"/>
          <w:sz w:val="24"/>
          <w:szCs w:val="24"/>
        </w:rPr>
        <w:t>Физические упражнения, их вли</w:t>
      </w:r>
      <w:r w:rsidRPr="00AD170B">
        <w:rPr>
          <w:rFonts w:ascii="Times New Roman" w:hAnsi="Times New Roman" w:cs="Times New Roman"/>
          <w:spacing w:val="-2"/>
          <w:sz w:val="24"/>
          <w:szCs w:val="24"/>
        </w:rPr>
        <w:t xml:space="preserve">яние на физическое развитие и развитие физических качеств, </w:t>
      </w:r>
      <w:r w:rsidRPr="00AD170B">
        <w:rPr>
          <w:rFonts w:ascii="Times New Roman" w:hAnsi="Times New Roman" w:cs="Times New Roman"/>
          <w:color w:val="auto"/>
          <w:spacing w:val="-2"/>
          <w:sz w:val="24"/>
          <w:szCs w:val="24"/>
        </w:rPr>
        <w:t>основы спортивной техники изучаемых упражнений</w:t>
      </w:r>
      <w:r w:rsidRPr="00AD170B">
        <w:rPr>
          <w:rFonts w:ascii="Times New Roman" w:hAnsi="Times New Roman" w:cs="Times New Roman"/>
          <w:spacing w:val="-2"/>
          <w:sz w:val="24"/>
          <w:szCs w:val="24"/>
        </w:rPr>
        <w:t xml:space="preserve">. </w:t>
      </w:r>
      <w:r w:rsidRPr="00AD170B">
        <w:rPr>
          <w:rFonts w:ascii="Times New Roman" w:hAnsi="Times New Roman" w:cs="Times New Roman"/>
          <w:spacing w:val="-4"/>
          <w:sz w:val="24"/>
          <w:szCs w:val="24"/>
        </w:rPr>
        <w:t>Физическая подготовка и её связь с развитием основных физи</w:t>
      </w:r>
      <w:r w:rsidRPr="00AD170B">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cs="Times New Roman"/>
          <w:b/>
          <w:bCs/>
          <w:i/>
          <w:iCs/>
          <w:sz w:val="24"/>
          <w:szCs w:val="24"/>
        </w:rPr>
        <w:t>Способы физкультурной деятельности</w:t>
      </w:r>
    </w:p>
    <w:p w:rsidR="008978D5" w:rsidRPr="00AD170B" w:rsidRDefault="008978D5" w:rsidP="008978D5">
      <w:pPr>
        <w:pStyle w:val="afd"/>
        <w:spacing w:line="360" w:lineRule="auto"/>
        <w:ind w:firstLine="708"/>
        <w:rPr>
          <w:rFonts w:ascii="Times New Roman" w:hAnsi="Times New Roman" w:cs="Times New Roman"/>
          <w:spacing w:val="-2"/>
          <w:sz w:val="24"/>
          <w:szCs w:val="24"/>
        </w:rPr>
      </w:pPr>
      <w:r w:rsidRPr="00AD170B">
        <w:rPr>
          <w:rFonts w:ascii="Times New Roman" w:hAnsi="Times New Roman" w:cs="Times New Roman"/>
          <w:b/>
          <w:bCs/>
          <w:spacing w:val="2"/>
          <w:sz w:val="24"/>
          <w:szCs w:val="24"/>
        </w:rPr>
        <w:t xml:space="preserve">Самостоятельные занятия. </w:t>
      </w:r>
      <w:r w:rsidRPr="00AD170B">
        <w:rPr>
          <w:rFonts w:ascii="Times New Roman" w:hAnsi="Times New Roman" w:cs="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 xml:space="preserve">Самостоятельные игры и развлечения. </w:t>
      </w:r>
      <w:r w:rsidRPr="00AD170B">
        <w:rPr>
          <w:rFonts w:ascii="Times New Roman" w:hAnsi="Times New Roman" w:cs="Times New Roman"/>
          <w:sz w:val="24"/>
          <w:szCs w:val="24"/>
        </w:rPr>
        <w:t>Организация и проведение подвижных игр (на спортивных площадках и в спортивных залах). Соблюдение правил игр.</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cs="Times New Roman"/>
          <w:b/>
          <w:bCs/>
          <w:i/>
          <w:iCs/>
          <w:sz w:val="24"/>
          <w:szCs w:val="24"/>
        </w:rPr>
        <w:t>Физическое совершенствование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b/>
          <w:bCs/>
          <w:sz w:val="24"/>
          <w:szCs w:val="24"/>
        </w:rPr>
        <w:t>Физкультурно</w:t>
      </w:r>
      <w:r w:rsidRPr="00AD170B">
        <w:rPr>
          <w:rFonts w:ascii="Times New Roman" w:hAnsi="Times New Roman" w:cs="Times New Roman"/>
          <w:b/>
          <w:bCs/>
          <w:sz w:val="24"/>
          <w:szCs w:val="24"/>
        </w:rPr>
        <w:softHyphen/>
        <w:t xml:space="preserve">оздоровительная деятельность. </w:t>
      </w:r>
      <w:r w:rsidRPr="00AD170B">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8978D5" w:rsidRPr="00AD170B" w:rsidRDefault="008978D5" w:rsidP="008978D5">
      <w:pPr>
        <w:pStyle w:val="afd"/>
        <w:spacing w:line="360" w:lineRule="auto"/>
        <w:ind w:firstLine="454"/>
        <w:rPr>
          <w:rFonts w:ascii="Times New Roman" w:hAnsi="Times New Roman" w:cs="Times New Roman"/>
          <w:sz w:val="24"/>
          <w:szCs w:val="24"/>
        </w:rPr>
      </w:pPr>
      <w:r w:rsidRPr="00AD170B">
        <w:rPr>
          <w:rFonts w:ascii="Times New Roman" w:hAnsi="Times New Roman" w:cs="Times New Roman"/>
          <w:sz w:val="24"/>
          <w:szCs w:val="24"/>
        </w:rPr>
        <w:t>Комплексы упражнений на развитие физических качеств.</w:t>
      </w:r>
    </w:p>
    <w:p w:rsidR="008978D5" w:rsidRPr="00AD170B" w:rsidRDefault="008978D5" w:rsidP="008978D5">
      <w:pPr>
        <w:pStyle w:val="afd"/>
        <w:spacing w:line="360" w:lineRule="auto"/>
        <w:ind w:firstLine="454"/>
        <w:rPr>
          <w:rFonts w:ascii="Times New Roman" w:hAnsi="Times New Roman" w:cs="Times New Roman"/>
          <w:sz w:val="24"/>
          <w:szCs w:val="24"/>
        </w:rPr>
      </w:pPr>
      <w:r w:rsidRPr="00AD170B">
        <w:rPr>
          <w:rFonts w:ascii="Times New Roman" w:hAnsi="Times New Roman" w:cs="Times New Roman"/>
          <w:spacing w:val="-2"/>
          <w:sz w:val="24"/>
          <w:szCs w:val="24"/>
        </w:rPr>
        <w:t xml:space="preserve">Комплексы дыхательных упражнений. Гимнастика для </w:t>
      </w:r>
      <w:r w:rsidRPr="00AD170B">
        <w:rPr>
          <w:rFonts w:ascii="Times New Roman" w:hAnsi="Times New Roman" w:cs="Times New Roman"/>
          <w:sz w:val="24"/>
          <w:szCs w:val="24"/>
        </w:rPr>
        <w:t>глаз.</w:t>
      </w:r>
    </w:p>
    <w:p w:rsidR="008978D5" w:rsidRPr="00AD170B" w:rsidRDefault="008978D5" w:rsidP="008978D5">
      <w:pPr>
        <w:pStyle w:val="afd"/>
        <w:spacing w:line="360" w:lineRule="auto"/>
        <w:ind w:firstLine="708"/>
        <w:rPr>
          <w:rFonts w:ascii="Times New Roman" w:hAnsi="Times New Roman" w:cs="Times New Roman"/>
          <w:b/>
          <w:bCs/>
          <w:sz w:val="24"/>
          <w:szCs w:val="24"/>
        </w:rPr>
      </w:pPr>
      <w:r w:rsidRPr="00AD170B">
        <w:rPr>
          <w:rFonts w:ascii="Times New Roman" w:hAnsi="Times New Roman" w:cs="Times New Roman"/>
          <w:b/>
          <w:bCs/>
          <w:sz w:val="24"/>
          <w:szCs w:val="24"/>
        </w:rPr>
        <w:t>Спортивно</w:t>
      </w:r>
      <w:r w:rsidRPr="00AD170B">
        <w:rPr>
          <w:rFonts w:ascii="Times New Roman" w:hAnsi="Times New Roman" w:cs="Times New Roman"/>
          <w:b/>
          <w:bCs/>
          <w:sz w:val="24"/>
          <w:szCs w:val="24"/>
        </w:rPr>
        <w:softHyphen/>
        <w:t>оздоровительная деятельность.</w:t>
      </w:r>
    </w:p>
    <w:p w:rsidR="008978D5" w:rsidRPr="00AD170B" w:rsidRDefault="008978D5" w:rsidP="008978D5">
      <w:pPr>
        <w:pStyle w:val="afd"/>
        <w:spacing w:line="360" w:lineRule="auto"/>
        <w:ind w:firstLine="708"/>
        <w:rPr>
          <w:rFonts w:ascii="Times New Roman" w:hAnsi="Times New Roman" w:cs="Times New Roman"/>
          <w:b/>
          <w:bCs/>
          <w:iCs/>
          <w:spacing w:val="2"/>
          <w:sz w:val="24"/>
          <w:szCs w:val="24"/>
        </w:rPr>
      </w:pPr>
      <w:r w:rsidRPr="00AD170B">
        <w:rPr>
          <w:rFonts w:ascii="Times New Roman" w:hAnsi="Times New Roman" w:cs="Times New Roman"/>
          <w:b/>
          <w:bCs/>
          <w:iCs/>
          <w:spacing w:val="2"/>
          <w:sz w:val="24"/>
          <w:szCs w:val="24"/>
        </w:rPr>
        <w:lastRenderedPageBreak/>
        <w:t xml:space="preserve">Гимнастика. </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pacing w:val="2"/>
          <w:sz w:val="24"/>
          <w:szCs w:val="24"/>
        </w:rPr>
        <w:t xml:space="preserve">Организующие </w:t>
      </w:r>
      <w:r w:rsidRPr="00AD170B">
        <w:rPr>
          <w:rFonts w:ascii="Times New Roman" w:hAnsi="Times New Roman" w:cs="Times New Roman"/>
          <w:i/>
          <w:iCs/>
          <w:sz w:val="24"/>
          <w:szCs w:val="24"/>
        </w:rPr>
        <w:t xml:space="preserve">команды и приёмы. </w:t>
      </w:r>
      <w:r w:rsidRPr="00AD170B">
        <w:rPr>
          <w:rFonts w:ascii="Times New Roman" w:hAnsi="Times New Roman" w:cs="Times New Roman"/>
          <w:iCs/>
          <w:sz w:val="24"/>
          <w:szCs w:val="24"/>
        </w:rPr>
        <w:t>Простейшие виды построений.</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Строевые действия в шеренге и колонне; выполнение простейших строевых команд с одновременным показом учителя.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sz w:val="24"/>
          <w:szCs w:val="24"/>
        </w:rPr>
        <w:t xml:space="preserve">Упражнения </w:t>
      </w:r>
      <w:r w:rsidRPr="00AD170B">
        <w:rPr>
          <w:rFonts w:ascii="Times New Roman" w:hAnsi="Times New Roman" w:cs="Times New Roman"/>
          <w:sz w:val="24"/>
          <w:szCs w:val="24"/>
        </w:rPr>
        <w:t>без предметов (для различных групп мышц) и с предметами (гимнастические палки, флажки, обручи, малые и большие  мячи).</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i/>
          <w:iCs/>
          <w:sz w:val="24"/>
          <w:szCs w:val="24"/>
        </w:rPr>
        <w:t>Опорный прыжок:</w:t>
      </w:r>
      <w:r w:rsidRPr="00AD170B">
        <w:rPr>
          <w:rFonts w:ascii="Times New Roman" w:hAnsi="Times New Roman" w:cs="Times New Roman"/>
          <w:iCs/>
          <w:sz w:val="24"/>
          <w:szCs w:val="24"/>
        </w:rPr>
        <w:t xml:space="preserve"> имитационные упражнения, подводящие упражнения к прыжкам </w:t>
      </w:r>
      <w:r w:rsidRPr="00AD170B">
        <w:rPr>
          <w:rFonts w:ascii="Times New Roman" w:hAnsi="Times New Roman" w:cs="Times New Roman"/>
          <w:sz w:val="24"/>
          <w:szCs w:val="24"/>
        </w:rPr>
        <w:t>с разбега через гимнастического козла (с повышенной организацией техники безопасности).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pacing w:val="2"/>
          <w:sz w:val="24"/>
          <w:szCs w:val="24"/>
        </w:rPr>
        <w:t xml:space="preserve">Гимнастические упражнения прикладного характера. </w:t>
      </w:r>
      <w:r w:rsidRPr="00AD170B">
        <w:rPr>
          <w:rFonts w:ascii="Times New Roman" w:hAnsi="Times New Roman" w:cs="Times New Roman"/>
          <w:iCs/>
          <w:spacing w:val="2"/>
          <w:sz w:val="24"/>
          <w:szCs w:val="24"/>
        </w:rPr>
        <w:t xml:space="preserve">Ходьба, бег, метания. </w:t>
      </w:r>
      <w:r w:rsidRPr="00AD170B">
        <w:rPr>
          <w:rFonts w:ascii="Times New Roman" w:hAnsi="Times New Roman" w:cs="Times New Roman"/>
          <w:spacing w:val="2"/>
          <w:sz w:val="24"/>
          <w:szCs w:val="24"/>
        </w:rPr>
        <w:t xml:space="preserve">Прыжки со скакалкой. Передвижение по гимнастической </w:t>
      </w:r>
      <w:r w:rsidRPr="00AD170B">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sz w:val="24"/>
          <w:szCs w:val="24"/>
        </w:rPr>
        <w:t>Упражнения в поднимании и переноске грузов</w:t>
      </w:r>
      <w:r w:rsidRPr="00AD170B">
        <w:rPr>
          <w:rFonts w:ascii="Times New Roman" w:hAnsi="Times New Roman" w:cs="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8978D5" w:rsidRPr="00AD170B" w:rsidRDefault="008978D5" w:rsidP="008978D5">
      <w:pPr>
        <w:pStyle w:val="afd"/>
        <w:spacing w:line="360" w:lineRule="auto"/>
        <w:ind w:firstLine="708"/>
        <w:rPr>
          <w:rFonts w:ascii="Times New Roman" w:hAnsi="Times New Roman" w:cs="Times New Roman"/>
          <w:b/>
          <w:bCs/>
          <w:iCs/>
          <w:sz w:val="24"/>
          <w:szCs w:val="24"/>
        </w:rPr>
      </w:pPr>
      <w:r w:rsidRPr="00AD170B">
        <w:rPr>
          <w:rFonts w:ascii="Times New Roman" w:hAnsi="Times New Roman" w:cs="Times New Roman"/>
          <w:b/>
          <w:bCs/>
          <w:iCs/>
          <w:sz w:val="24"/>
          <w:szCs w:val="24"/>
        </w:rPr>
        <w:t xml:space="preserve">Лёгкая атлетика. </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Ходьба:  </w:t>
      </w:r>
      <w:r w:rsidRPr="00AD170B">
        <w:rPr>
          <w:rFonts w:ascii="Times New Roman" w:hAnsi="Times New Roman" w:cs="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Беговые упражнения: </w:t>
      </w:r>
      <w:r w:rsidRPr="00AD170B">
        <w:rPr>
          <w:rFonts w:ascii="Times New Roman" w:hAnsi="Times New Roman" w:cs="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Прыжковые упражнения: </w:t>
      </w:r>
      <w:r w:rsidRPr="00AD170B">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Броски: </w:t>
      </w:r>
      <w:r w:rsidRPr="00AD170B">
        <w:rPr>
          <w:rFonts w:ascii="Times New Roman" w:hAnsi="Times New Roman" w:cs="Times New Roman"/>
          <w:sz w:val="24"/>
          <w:szCs w:val="24"/>
        </w:rPr>
        <w:t>большого мяча (</w:t>
      </w:r>
      <w:smartTag w:uri="urn:schemas-microsoft-com:office:smarttags" w:element="metricconverter">
        <w:smartTagPr>
          <w:attr w:name="ProductID" w:val="1 кг"/>
        </w:smartTagPr>
        <w:r w:rsidRPr="00AD170B">
          <w:rPr>
            <w:rFonts w:ascii="Times New Roman" w:hAnsi="Times New Roman" w:cs="Times New Roman"/>
            <w:sz w:val="24"/>
            <w:szCs w:val="24"/>
          </w:rPr>
          <w:t>1 кг</w:t>
        </w:r>
      </w:smartTag>
      <w:r w:rsidRPr="00AD170B">
        <w:rPr>
          <w:rFonts w:ascii="Times New Roman" w:hAnsi="Times New Roman" w:cs="Times New Roman"/>
          <w:sz w:val="24"/>
          <w:szCs w:val="24"/>
        </w:rPr>
        <w:t>) на дальность разными способами.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t xml:space="preserve">Метание: </w:t>
      </w:r>
      <w:r w:rsidRPr="00AD170B">
        <w:rPr>
          <w:rFonts w:ascii="Times New Roman" w:hAnsi="Times New Roman" w:cs="Times New Roman"/>
          <w:sz w:val="24"/>
          <w:szCs w:val="24"/>
        </w:rPr>
        <w:t>малого мяча в вертикальную и горизонтальную цель и на дальность.</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cs="Times New Roman"/>
          <w:b/>
          <w:bCs/>
          <w:iCs/>
          <w:sz w:val="24"/>
          <w:szCs w:val="24"/>
        </w:rPr>
        <w:t>Лыжная подготовка.</w:t>
      </w:r>
      <w:r w:rsidRPr="00AD170B">
        <w:rPr>
          <w:rFonts w:ascii="Times New Roman" w:hAnsi="Times New Roman" w:cs="Times New Roman"/>
          <w:b/>
          <w:bCs/>
          <w:i/>
          <w:iCs/>
          <w:sz w:val="24"/>
          <w:szCs w:val="24"/>
        </w:rPr>
        <w:t xml:space="preserve"> </w:t>
      </w:r>
      <w:r w:rsidRPr="00AD170B">
        <w:rPr>
          <w:rFonts w:ascii="Times New Roman" w:hAnsi="Times New Roman" w:cs="Times New Roman"/>
          <w:sz w:val="24"/>
          <w:szCs w:val="24"/>
        </w:rPr>
        <w:t>Передвижение на лыжах; повороты; спуски; подъёмы; торможение.</w:t>
      </w:r>
    </w:p>
    <w:p w:rsidR="008978D5" w:rsidRPr="00AD170B" w:rsidRDefault="008978D5" w:rsidP="008978D5">
      <w:pPr>
        <w:pStyle w:val="afd"/>
        <w:spacing w:line="360" w:lineRule="auto"/>
        <w:ind w:firstLine="709"/>
        <w:rPr>
          <w:rFonts w:ascii="Times New Roman" w:hAnsi="Times New Roman" w:cs="Times New Roman"/>
          <w:b/>
          <w:bCs/>
          <w:iCs/>
          <w:sz w:val="24"/>
          <w:szCs w:val="24"/>
        </w:rPr>
      </w:pPr>
      <w:r w:rsidRPr="00AD170B">
        <w:rPr>
          <w:rFonts w:ascii="Times New Roman" w:hAnsi="Times New Roman" w:cs="Times New Roman"/>
          <w:b/>
          <w:bCs/>
          <w:iCs/>
          <w:sz w:val="24"/>
          <w:szCs w:val="24"/>
        </w:rPr>
        <w:t xml:space="preserve">Плавание. </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iCs/>
          <w:sz w:val="24"/>
          <w:szCs w:val="24"/>
        </w:rPr>
        <w:t xml:space="preserve">Подводящие упражнения: </w:t>
      </w:r>
      <w:r w:rsidRPr="00AD170B">
        <w:rPr>
          <w:rFonts w:ascii="Times New Roman" w:hAnsi="Times New Roman" w:cs="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8978D5" w:rsidRPr="00AD170B" w:rsidRDefault="008978D5" w:rsidP="008978D5">
      <w:pPr>
        <w:pStyle w:val="afd"/>
        <w:spacing w:line="360" w:lineRule="auto"/>
        <w:ind w:firstLine="708"/>
        <w:rPr>
          <w:rFonts w:ascii="Times New Roman" w:hAnsi="Times New Roman" w:cs="Times New Roman"/>
          <w:b/>
          <w:bCs/>
          <w:i/>
          <w:iCs/>
          <w:sz w:val="24"/>
          <w:szCs w:val="24"/>
        </w:rPr>
      </w:pPr>
      <w:r w:rsidRPr="00AD170B">
        <w:rPr>
          <w:rFonts w:ascii="Times New Roman" w:hAnsi="Times New Roman" w:cs="Times New Roman"/>
          <w:b/>
          <w:i/>
          <w:sz w:val="24"/>
          <w:szCs w:val="24"/>
        </w:rPr>
        <w:t xml:space="preserve">Подвижные игры и </w:t>
      </w:r>
      <w:r w:rsidRPr="00AD170B">
        <w:rPr>
          <w:rStyle w:val="c12"/>
          <w:rFonts w:ascii="Times New Roman" w:hAnsi="Times New Roman" w:cs="Times New Roman"/>
          <w:b/>
          <w:i/>
          <w:sz w:val="24"/>
          <w:szCs w:val="24"/>
        </w:rPr>
        <w:t>элементы спортивных игр</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На материале гимнастики: </w:t>
      </w:r>
      <w:r w:rsidRPr="00AD170B">
        <w:rPr>
          <w:rFonts w:ascii="Times New Roman" w:hAnsi="Times New Roman" w:cs="Times New Roman"/>
          <w:sz w:val="24"/>
          <w:szCs w:val="24"/>
        </w:rPr>
        <w:t>игровые задания с исполь</w:t>
      </w:r>
      <w:r w:rsidRPr="00AD170B">
        <w:rPr>
          <w:rFonts w:ascii="Times New Roman" w:hAnsi="Times New Roman" w:cs="Times New Roman"/>
          <w:spacing w:val="2"/>
          <w:sz w:val="24"/>
          <w:szCs w:val="24"/>
        </w:rPr>
        <w:t xml:space="preserve">зованием строевых упражнений, упражнений на внимание, </w:t>
      </w:r>
      <w:r w:rsidRPr="00AD170B">
        <w:rPr>
          <w:rFonts w:ascii="Times New Roman" w:hAnsi="Times New Roman" w:cs="Times New Roman"/>
          <w:sz w:val="24"/>
          <w:szCs w:val="24"/>
        </w:rPr>
        <w:t>силу, ловкость и координацию.</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t xml:space="preserve">На материале лёгкой атлетики: </w:t>
      </w:r>
      <w:r w:rsidRPr="00AD170B">
        <w:rPr>
          <w:rFonts w:ascii="Times New Roman" w:hAnsi="Times New Roman" w:cs="Times New Roman"/>
          <w:sz w:val="24"/>
          <w:szCs w:val="24"/>
        </w:rPr>
        <w:t>прыжки, бег, метания и броски; упражнения на координацию, выносливость и быстроту.</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pacing w:val="2"/>
          <w:sz w:val="24"/>
          <w:szCs w:val="24"/>
        </w:rPr>
        <w:lastRenderedPageBreak/>
        <w:t xml:space="preserve">На материале лыжной подготовки: </w:t>
      </w:r>
      <w:r w:rsidRPr="00AD170B">
        <w:rPr>
          <w:rFonts w:ascii="Times New Roman" w:hAnsi="Times New Roman" w:cs="Times New Roman"/>
          <w:spacing w:val="2"/>
          <w:sz w:val="24"/>
          <w:szCs w:val="24"/>
        </w:rPr>
        <w:t>эстафеты в пере</w:t>
      </w:r>
      <w:r w:rsidRPr="00AD170B">
        <w:rPr>
          <w:rFonts w:ascii="Times New Roman" w:hAnsi="Times New Roman" w:cs="Times New Roman"/>
          <w:sz w:val="24"/>
          <w:szCs w:val="24"/>
        </w:rPr>
        <w:t>движении на лыжах, упражнения на выносливость и координацию.</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На материале спортивных игр:</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Футбол: </w:t>
      </w:r>
      <w:r w:rsidRPr="00AD170B">
        <w:rPr>
          <w:rFonts w:ascii="Times New Roman" w:hAnsi="Times New Roman" w:cs="Times New Roman"/>
          <w:sz w:val="24"/>
          <w:szCs w:val="24"/>
        </w:rPr>
        <w:t>удар по неподвижному и катящемуся мячу; оста</w:t>
      </w:r>
      <w:r w:rsidRPr="00AD170B">
        <w:rPr>
          <w:rFonts w:ascii="Times New Roman" w:hAnsi="Times New Roman" w:cs="Times New Roman"/>
          <w:spacing w:val="2"/>
          <w:sz w:val="24"/>
          <w:szCs w:val="24"/>
        </w:rPr>
        <w:t xml:space="preserve">новка мяча; ведение мяча; подвижные игры на материале </w:t>
      </w:r>
      <w:r w:rsidRPr="00AD170B">
        <w:rPr>
          <w:rFonts w:ascii="Times New Roman" w:hAnsi="Times New Roman" w:cs="Times New Roman"/>
          <w:sz w:val="24"/>
          <w:szCs w:val="24"/>
        </w:rPr>
        <w:t>футбола.</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i/>
          <w:iCs/>
          <w:sz w:val="24"/>
          <w:szCs w:val="24"/>
        </w:rPr>
        <w:t xml:space="preserve">Баскетбол: </w:t>
      </w:r>
      <w:r w:rsidRPr="00AD170B">
        <w:rPr>
          <w:rFonts w:ascii="Times New Roman" w:hAnsi="Times New Roman" w:cs="Times New Roman"/>
          <w:iCs/>
          <w:sz w:val="24"/>
          <w:szCs w:val="24"/>
        </w:rPr>
        <w:t>с</w:t>
      </w:r>
      <w:r w:rsidRPr="00AD170B">
        <w:rPr>
          <w:rStyle w:val="c12"/>
          <w:rFonts w:ascii="Times New Roman" w:hAnsi="Times New Roman" w:cs="Times New Roman"/>
          <w:sz w:val="24"/>
          <w:szCs w:val="24"/>
        </w:rPr>
        <w:t>тойка баскетболиста;</w:t>
      </w:r>
      <w:r w:rsidRPr="00AD170B">
        <w:rPr>
          <w:rFonts w:ascii="Times New Roman" w:hAnsi="Times New Roman" w:cs="Times New Roman"/>
          <w:sz w:val="24"/>
          <w:szCs w:val="24"/>
        </w:rPr>
        <w:t xml:space="preserve"> специальные передвижения без мяча; х</w:t>
      </w:r>
      <w:r w:rsidRPr="00AD170B">
        <w:rPr>
          <w:rStyle w:val="c12"/>
          <w:rFonts w:ascii="Times New Roman" w:hAnsi="Times New Roman" w:cs="Times New Roman"/>
          <w:sz w:val="24"/>
          <w:szCs w:val="24"/>
        </w:rPr>
        <w:t>ват мяча;</w:t>
      </w:r>
      <w:r w:rsidRPr="00AD170B">
        <w:rPr>
          <w:rFonts w:ascii="Times New Roman" w:hAnsi="Times New Roman" w:cs="Times New Roman"/>
          <w:sz w:val="24"/>
          <w:szCs w:val="24"/>
        </w:rPr>
        <w:t xml:space="preserve"> в</w:t>
      </w:r>
      <w:r w:rsidRPr="00AD170B">
        <w:rPr>
          <w:rStyle w:val="c12"/>
          <w:rFonts w:ascii="Times New Roman" w:hAnsi="Times New Roman" w:cs="Times New Roman"/>
          <w:sz w:val="24"/>
          <w:szCs w:val="24"/>
        </w:rPr>
        <w:t>едение мяча на месте</w:t>
      </w:r>
      <w:r w:rsidRPr="00AD170B">
        <w:rPr>
          <w:rFonts w:ascii="Times New Roman" w:hAnsi="Times New Roman" w:cs="Times New Roman"/>
          <w:sz w:val="24"/>
          <w:szCs w:val="24"/>
        </w:rPr>
        <w:t>; б</w:t>
      </w:r>
      <w:r w:rsidRPr="00AD170B">
        <w:rPr>
          <w:rStyle w:val="c12"/>
          <w:rFonts w:ascii="Times New Roman" w:hAnsi="Times New Roman" w:cs="Times New Roman"/>
          <w:sz w:val="24"/>
          <w:szCs w:val="24"/>
        </w:rPr>
        <w:t>роски мяча с места двумя руками снизу из-под кольца</w:t>
      </w:r>
      <w:r w:rsidRPr="00AD170B">
        <w:rPr>
          <w:rFonts w:ascii="Times New Roman" w:hAnsi="Times New Roman" w:cs="Times New Roman"/>
          <w:sz w:val="24"/>
          <w:szCs w:val="24"/>
        </w:rPr>
        <w:t>; п</w:t>
      </w:r>
      <w:r w:rsidRPr="00AD170B">
        <w:rPr>
          <w:rStyle w:val="c12"/>
          <w:rFonts w:ascii="Times New Roman" w:hAnsi="Times New Roman" w:cs="Times New Roman"/>
          <w:sz w:val="24"/>
          <w:szCs w:val="24"/>
        </w:rPr>
        <w:t>ередача и ловля мяча на месте двумя руками от груди в паре с учителем;</w:t>
      </w:r>
      <w:r w:rsidRPr="00AD170B">
        <w:rPr>
          <w:rFonts w:ascii="Times New Roman" w:hAnsi="Times New Roman" w:cs="Times New Roman"/>
          <w:sz w:val="24"/>
          <w:szCs w:val="24"/>
        </w:rPr>
        <w:t xml:space="preserve"> подвижные игры на материале баскетбола.</w:t>
      </w:r>
    </w:p>
    <w:p w:rsidR="008978D5" w:rsidRPr="00AD170B" w:rsidRDefault="008978D5" w:rsidP="008978D5">
      <w:pPr>
        <w:pStyle w:val="c11"/>
        <w:spacing w:before="0" w:beforeAutospacing="0" w:after="0" w:afterAutospacing="0" w:line="360" w:lineRule="auto"/>
        <w:ind w:firstLine="709"/>
        <w:jc w:val="both"/>
      </w:pPr>
      <w:r w:rsidRPr="00AD170B">
        <w:rPr>
          <w:rStyle w:val="c12"/>
          <w:i/>
        </w:rPr>
        <w:t>Пионербол</w:t>
      </w:r>
      <w:r w:rsidRPr="00AD170B">
        <w:rPr>
          <w:rStyle w:val="c12"/>
        </w:rPr>
        <w:t>: броски и ловля мяча в парах через сетку двумя руками снизу и сверху; нижняя подача мяча (одной рукой снизу).</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t xml:space="preserve">Волейбол: </w:t>
      </w:r>
      <w:r w:rsidRPr="00AD170B">
        <w:rPr>
          <w:rFonts w:ascii="Times New Roman" w:hAnsi="Times New Roman" w:cs="Times New Roman"/>
          <w:sz w:val="24"/>
          <w:szCs w:val="24"/>
        </w:rPr>
        <w:t xml:space="preserve">подбрасывание мяча; подача мяча; приём и передача мяча; подвижные игры на материале волейбола. </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sz w:val="24"/>
          <w:szCs w:val="24"/>
        </w:rPr>
        <w:t>Подвижные игры разных народов</w:t>
      </w:r>
      <w:r w:rsidRPr="00AD170B">
        <w:rPr>
          <w:rFonts w:ascii="Times New Roman" w:hAnsi="Times New Roman" w:cs="Times New Roman"/>
          <w:sz w:val="24"/>
          <w:szCs w:val="24"/>
        </w:rPr>
        <w:t>.</w:t>
      </w:r>
    </w:p>
    <w:p w:rsidR="008978D5" w:rsidRPr="00AD170B" w:rsidRDefault="008978D5" w:rsidP="008978D5">
      <w:pPr>
        <w:pStyle w:val="c11"/>
        <w:spacing w:before="0" w:beforeAutospacing="0" w:after="0" w:afterAutospacing="0" w:line="360" w:lineRule="auto"/>
        <w:ind w:firstLine="709"/>
        <w:jc w:val="both"/>
      </w:pPr>
      <w:r w:rsidRPr="00AD170B">
        <w:rPr>
          <w:rStyle w:val="c12"/>
          <w:i/>
        </w:rPr>
        <w:t>Коррекционно-развивающие игры</w:t>
      </w:r>
      <w:r w:rsidRPr="00AD170B">
        <w:rPr>
          <w:rStyle w:val="c12"/>
        </w:rPr>
        <w:t>: «Порядок и беспорядок», «Узнай, где звонили», «Собери урожай».</w:t>
      </w:r>
    </w:p>
    <w:p w:rsidR="008978D5" w:rsidRPr="00AD170B" w:rsidRDefault="008978D5" w:rsidP="008978D5">
      <w:pPr>
        <w:pStyle w:val="c11"/>
        <w:spacing w:before="0" w:beforeAutospacing="0" w:after="0" w:afterAutospacing="0" w:line="360" w:lineRule="auto"/>
        <w:ind w:firstLine="709"/>
        <w:jc w:val="both"/>
      </w:pPr>
      <w:r w:rsidRPr="00AD170B">
        <w:rPr>
          <w:rStyle w:val="c12"/>
          <w:i/>
        </w:rPr>
        <w:t>Игры с бегом и прыжками</w:t>
      </w:r>
      <w:r w:rsidRPr="00AD170B">
        <w:rPr>
          <w:rStyle w:val="c12"/>
        </w:rPr>
        <w:t>: «Сорви шишку», «У медведя во бору», «Подбеги к своему предмету», «День и ночь», «Кот и мыши», «Пятнашки»; «Прыжки по кочкам».</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Игры с мячом</w:t>
      </w:r>
      <w:r w:rsidRPr="00AD170B">
        <w:rPr>
          <w:rStyle w:val="c12"/>
        </w:rPr>
        <w:t>: «Метание мячей и мешочков»; «Кого назвали – тот и ловит», «Мяч по кругу», «Не урони мяч».</w:t>
      </w:r>
    </w:p>
    <w:p w:rsidR="008978D5" w:rsidRPr="00AD170B" w:rsidRDefault="008978D5" w:rsidP="008978D5">
      <w:pPr>
        <w:pStyle w:val="afd"/>
        <w:spacing w:line="360" w:lineRule="auto"/>
        <w:ind w:firstLine="708"/>
        <w:rPr>
          <w:rStyle w:val="c12"/>
          <w:rFonts w:ascii="Times New Roman" w:hAnsi="Times New Roman" w:cs="Times New Roman"/>
          <w:b/>
          <w:i/>
          <w:sz w:val="24"/>
          <w:szCs w:val="24"/>
        </w:rPr>
      </w:pPr>
      <w:r w:rsidRPr="00AD170B">
        <w:rPr>
          <w:rStyle w:val="c12"/>
          <w:rFonts w:ascii="Times New Roman" w:hAnsi="Times New Roman" w:cs="Times New Roman"/>
          <w:b/>
          <w:i/>
          <w:sz w:val="24"/>
          <w:szCs w:val="24"/>
        </w:rPr>
        <w:t>Адаптивная физическая реабилитация</w:t>
      </w:r>
    </w:p>
    <w:p w:rsidR="008978D5" w:rsidRPr="00AD170B" w:rsidRDefault="008978D5" w:rsidP="008978D5">
      <w:pPr>
        <w:pStyle w:val="afd"/>
        <w:spacing w:line="360" w:lineRule="auto"/>
        <w:ind w:firstLine="708"/>
        <w:rPr>
          <w:rFonts w:ascii="Times New Roman" w:hAnsi="Times New Roman" w:cs="Times New Roman"/>
          <w:bCs/>
          <w:iCs/>
          <w:sz w:val="24"/>
          <w:szCs w:val="24"/>
        </w:rPr>
      </w:pPr>
      <w:r w:rsidRPr="00AD170B">
        <w:rPr>
          <w:rStyle w:val="c12"/>
          <w:rFonts w:ascii="Times New Roman" w:hAnsi="Times New Roman" w:cs="Times New Roman"/>
          <w:b/>
          <w:i/>
          <w:sz w:val="24"/>
          <w:szCs w:val="24"/>
        </w:rPr>
        <w:t>Общеразвивающие упражнения</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b/>
          <w:bCs/>
          <w:sz w:val="24"/>
          <w:szCs w:val="24"/>
        </w:rPr>
        <w:t xml:space="preserve">На материале гимнастики </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pacing w:val="2"/>
          <w:sz w:val="24"/>
          <w:szCs w:val="24"/>
        </w:rPr>
        <w:t xml:space="preserve">Развитие гибкости: </w:t>
      </w:r>
      <w:r w:rsidRPr="00AD170B">
        <w:rPr>
          <w:rFonts w:ascii="Times New Roman" w:hAnsi="Times New Roman" w:cs="Times New Roman"/>
          <w:spacing w:val="2"/>
          <w:sz w:val="24"/>
          <w:szCs w:val="24"/>
        </w:rPr>
        <w:t xml:space="preserve">широкие стойки на ногах; ходьба </w:t>
      </w:r>
      <w:r w:rsidRPr="00AD170B">
        <w:rPr>
          <w:rFonts w:ascii="Times New Roman" w:hAnsi="Times New Roman" w:cs="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AD170B">
        <w:rPr>
          <w:rFonts w:ascii="Times New Roman" w:hAnsi="Times New Roman" w:cs="Times New Roman"/>
          <w:spacing w:val="2"/>
          <w:sz w:val="24"/>
          <w:szCs w:val="24"/>
        </w:rPr>
        <w:t xml:space="preserve">индивидуальные </w:t>
      </w:r>
      <w:r w:rsidRPr="00AD170B">
        <w:rPr>
          <w:rFonts w:ascii="Times New Roman" w:hAnsi="Times New Roman" w:cs="Times New Roman"/>
          <w:sz w:val="24"/>
          <w:szCs w:val="24"/>
        </w:rPr>
        <w:t>комплексы по развитию гибкости.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t xml:space="preserve">Развитие координации: </w:t>
      </w:r>
      <w:r w:rsidRPr="00AD170B">
        <w:rPr>
          <w:rFonts w:ascii="Times New Roman" w:hAnsi="Times New Roman" w:cs="Times New Roman"/>
          <w:sz w:val="24"/>
          <w:szCs w:val="24"/>
        </w:rPr>
        <w:t>преодоление простых препятствий; ходьба по гим</w:t>
      </w:r>
      <w:r w:rsidRPr="00AD170B">
        <w:rPr>
          <w:rFonts w:ascii="Times New Roman" w:hAnsi="Times New Roman" w:cs="Times New Roman"/>
          <w:spacing w:val="2"/>
          <w:sz w:val="24"/>
          <w:szCs w:val="24"/>
        </w:rPr>
        <w:t>настической скамейке, низкому гимнастическому бревну</w:t>
      </w:r>
      <w:r w:rsidRPr="00AD170B">
        <w:rPr>
          <w:rFonts w:ascii="Times New Roman" w:hAnsi="Times New Roman" w:cs="Times New Roman"/>
          <w:sz w:val="24"/>
          <w:szCs w:val="24"/>
        </w:rPr>
        <w:t xml:space="preserve">; воспроизведение заданной игровой позы; игры на </w:t>
      </w:r>
      <w:r w:rsidRPr="00AD170B">
        <w:rPr>
          <w:rFonts w:ascii="Times New Roman" w:hAnsi="Times New Roman" w:cs="Times New Roman"/>
          <w:spacing w:val="2"/>
          <w:sz w:val="24"/>
          <w:szCs w:val="24"/>
        </w:rPr>
        <w:t xml:space="preserve">переключение внимания, на расслабление мышц рук, ног, </w:t>
      </w:r>
      <w:r w:rsidRPr="00AD170B">
        <w:rPr>
          <w:rFonts w:ascii="Times New Roman" w:hAnsi="Times New Roman" w:cs="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AD170B">
        <w:rPr>
          <w:rFonts w:ascii="Times New Roman" w:hAnsi="Times New Roman" w:cs="Times New Roman"/>
          <w:spacing w:val="2"/>
          <w:sz w:val="24"/>
          <w:szCs w:val="24"/>
        </w:rPr>
        <w:t xml:space="preserve">на расслабление отдельных мышечных групп, передвижение шагом, бегом, </w:t>
      </w:r>
      <w:r w:rsidRPr="00AD170B">
        <w:rPr>
          <w:rFonts w:ascii="Times New Roman" w:hAnsi="Times New Roman" w:cs="Times New Roman"/>
          <w:sz w:val="24"/>
          <w:szCs w:val="24"/>
        </w:rPr>
        <w:t>прыжками в разных направлениях по намеченным ориентирам и по сигналу.</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lastRenderedPageBreak/>
        <w:t xml:space="preserve">Формирование осанки: </w:t>
      </w:r>
      <w:r w:rsidRPr="00AD170B">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978D5" w:rsidRPr="00AD170B" w:rsidRDefault="008978D5" w:rsidP="008978D5">
      <w:pPr>
        <w:pStyle w:val="afd"/>
        <w:spacing w:line="360" w:lineRule="auto"/>
        <w:ind w:firstLine="708"/>
        <w:rPr>
          <w:rFonts w:ascii="Times New Roman" w:hAnsi="Times New Roman" w:cs="Times New Roman"/>
          <w:spacing w:val="-2"/>
          <w:sz w:val="24"/>
          <w:szCs w:val="24"/>
        </w:rPr>
      </w:pPr>
      <w:r w:rsidRPr="00AD170B">
        <w:rPr>
          <w:rFonts w:ascii="Times New Roman" w:hAnsi="Times New Roman" w:cs="Times New Roman"/>
          <w:i/>
          <w:iCs/>
          <w:sz w:val="24"/>
          <w:szCs w:val="24"/>
        </w:rPr>
        <w:t xml:space="preserve">Развитие силовых способностей: </w:t>
      </w:r>
      <w:r w:rsidRPr="00AD170B">
        <w:rPr>
          <w:rFonts w:ascii="Times New Roman" w:hAnsi="Times New Roman" w:cs="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AD170B">
          <w:rPr>
            <w:rFonts w:ascii="Times New Roman" w:hAnsi="Times New Roman" w:cs="Times New Roman"/>
            <w:sz w:val="24"/>
            <w:szCs w:val="24"/>
          </w:rPr>
          <w:t>1 кг</w:t>
        </w:r>
      </w:smartTag>
      <w:r w:rsidRPr="00AD170B">
        <w:rPr>
          <w:rFonts w:ascii="Times New Roman" w:hAnsi="Times New Roman" w:cs="Times New Roman"/>
          <w:sz w:val="24"/>
          <w:szCs w:val="24"/>
        </w:rPr>
        <w:t xml:space="preserve">, гантели или мешочки с песком до </w:t>
      </w:r>
      <w:smartTag w:uri="urn:schemas-microsoft-com:office:smarttags" w:element="metricconverter">
        <w:smartTagPr>
          <w:attr w:name="ProductID" w:val="100 г"/>
        </w:smartTagPr>
        <w:r w:rsidRPr="00AD170B">
          <w:rPr>
            <w:rFonts w:ascii="Times New Roman" w:hAnsi="Times New Roman" w:cs="Times New Roman"/>
            <w:sz w:val="24"/>
            <w:szCs w:val="24"/>
          </w:rPr>
          <w:t>100 г</w:t>
        </w:r>
      </w:smartTag>
      <w:r w:rsidRPr="00AD170B">
        <w:rPr>
          <w:rFonts w:ascii="Times New Roman" w:hAnsi="Times New Roman" w:cs="Times New Roman"/>
          <w:sz w:val="24"/>
          <w:szCs w:val="24"/>
        </w:rPr>
        <w:t>, гимнастические палки и булавы), преодоление сопротивления партнера (парные упражнения)</w:t>
      </w:r>
      <w:r w:rsidRPr="00AD170B">
        <w:rPr>
          <w:rFonts w:ascii="Times New Roman" w:hAnsi="Times New Roman" w:cs="Times New Roman"/>
          <w:spacing w:val="2"/>
          <w:sz w:val="24"/>
          <w:szCs w:val="24"/>
        </w:rPr>
        <w:t xml:space="preserve">; </w:t>
      </w:r>
      <w:r w:rsidRPr="00AD170B">
        <w:rPr>
          <w:rFonts w:ascii="Times New Roman" w:hAnsi="Times New Roman" w:cs="Times New Roman"/>
          <w:spacing w:val="-2"/>
          <w:sz w:val="24"/>
          <w:szCs w:val="24"/>
        </w:rPr>
        <w:t>отжимания от повышенной опоры (гимнастическая скамейка).</w:t>
      </w:r>
    </w:p>
    <w:p w:rsidR="008978D5" w:rsidRPr="00AD170B" w:rsidRDefault="008978D5" w:rsidP="008978D5">
      <w:pPr>
        <w:pStyle w:val="afd"/>
        <w:spacing w:line="360" w:lineRule="auto"/>
        <w:ind w:firstLine="708"/>
        <w:rPr>
          <w:rFonts w:ascii="Times New Roman" w:hAnsi="Times New Roman" w:cs="Times New Roman"/>
          <w:i/>
          <w:iCs/>
          <w:sz w:val="24"/>
          <w:szCs w:val="24"/>
        </w:rPr>
      </w:pPr>
      <w:r w:rsidRPr="00AD170B">
        <w:rPr>
          <w:rFonts w:ascii="Times New Roman" w:hAnsi="Times New Roman" w:cs="Times New Roman"/>
          <w:b/>
          <w:bCs/>
          <w:sz w:val="24"/>
          <w:szCs w:val="24"/>
        </w:rPr>
        <w:t>На материале лёгкой атлетики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pacing w:val="2"/>
          <w:sz w:val="24"/>
          <w:szCs w:val="24"/>
        </w:rPr>
        <w:t xml:space="preserve">Развитие координации: </w:t>
      </w:r>
      <w:r w:rsidRPr="00AD170B">
        <w:rPr>
          <w:rFonts w:ascii="Times New Roman" w:hAnsi="Times New Roman" w:cs="Times New Roman"/>
          <w:spacing w:val="2"/>
          <w:sz w:val="24"/>
          <w:szCs w:val="24"/>
        </w:rPr>
        <w:t>бег с изменяющимся направле</w:t>
      </w:r>
      <w:r w:rsidRPr="00AD170B">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978D5" w:rsidRPr="00AD170B" w:rsidRDefault="008978D5" w:rsidP="008978D5">
      <w:pPr>
        <w:pStyle w:val="afd"/>
        <w:spacing w:line="360" w:lineRule="auto"/>
        <w:ind w:firstLine="708"/>
        <w:rPr>
          <w:rFonts w:ascii="Times New Roman" w:hAnsi="Times New Roman" w:cs="Times New Roman"/>
          <w:spacing w:val="2"/>
          <w:sz w:val="24"/>
          <w:szCs w:val="24"/>
        </w:rPr>
      </w:pPr>
      <w:r w:rsidRPr="00AD170B">
        <w:rPr>
          <w:rFonts w:ascii="Times New Roman" w:hAnsi="Times New Roman" w:cs="Times New Roman"/>
          <w:i/>
          <w:iCs/>
          <w:spacing w:val="2"/>
          <w:sz w:val="24"/>
          <w:szCs w:val="24"/>
        </w:rPr>
        <w:t xml:space="preserve">Развитие быстроты: </w:t>
      </w:r>
      <w:r w:rsidRPr="00AD170B">
        <w:rPr>
          <w:rFonts w:ascii="Times New Roman" w:hAnsi="Times New Roman" w:cs="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AD170B">
        <w:rPr>
          <w:rFonts w:ascii="Times New Roman" w:hAnsi="Times New Roman" w:cs="Times New Roman"/>
          <w:sz w:val="24"/>
          <w:szCs w:val="24"/>
        </w:rPr>
        <w:t>в стенку и ловля теннисного мяча</w:t>
      </w:r>
      <w:r w:rsidRPr="00AD170B">
        <w:rPr>
          <w:rFonts w:ascii="Times New Roman" w:hAnsi="Times New Roman" w:cs="Times New Roman"/>
          <w:spacing w:val="2"/>
          <w:sz w:val="24"/>
          <w:szCs w:val="24"/>
        </w:rPr>
        <w:t xml:space="preserve">, </w:t>
      </w:r>
      <w:r w:rsidRPr="00AD170B">
        <w:rPr>
          <w:rFonts w:ascii="Times New Roman" w:hAnsi="Times New Roman" w:cs="Times New Roman"/>
          <w:sz w:val="24"/>
          <w:szCs w:val="24"/>
        </w:rPr>
        <w:t>стоя у стены</w:t>
      </w:r>
      <w:r w:rsidRPr="00AD170B">
        <w:rPr>
          <w:rFonts w:ascii="Times New Roman" w:hAnsi="Times New Roman" w:cs="Times New Roman"/>
          <w:spacing w:val="2"/>
          <w:sz w:val="24"/>
          <w:szCs w:val="24"/>
        </w:rPr>
        <w:t>, из разных исходных положений, с поворотами.</w:t>
      </w:r>
    </w:p>
    <w:p w:rsidR="008978D5" w:rsidRPr="00AD170B" w:rsidRDefault="008978D5" w:rsidP="008978D5">
      <w:pPr>
        <w:pStyle w:val="afd"/>
        <w:spacing w:line="360" w:lineRule="auto"/>
        <w:ind w:firstLine="708"/>
        <w:rPr>
          <w:rFonts w:ascii="Times New Roman" w:hAnsi="Times New Roman" w:cs="Times New Roman"/>
          <w:sz w:val="24"/>
          <w:szCs w:val="24"/>
        </w:rPr>
      </w:pPr>
      <w:r w:rsidRPr="00AD170B">
        <w:rPr>
          <w:rFonts w:ascii="Times New Roman" w:hAnsi="Times New Roman" w:cs="Times New Roman"/>
          <w:i/>
          <w:iCs/>
          <w:sz w:val="24"/>
          <w:szCs w:val="24"/>
        </w:rPr>
        <w:t xml:space="preserve">Развитие выносливости: </w:t>
      </w:r>
      <w:r w:rsidRPr="00AD170B">
        <w:rPr>
          <w:rFonts w:ascii="Times New Roman"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AD170B">
          <w:rPr>
            <w:rFonts w:ascii="Times New Roman" w:hAnsi="Times New Roman" w:cs="Times New Roman"/>
            <w:sz w:val="24"/>
            <w:szCs w:val="24"/>
          </w:rPr>
          <w:t>30 м</w:t>
        </w:r>
      </w:smartTag>
      <w:r w:rsidRPr="00AD170B">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AD170B">
          <w:rPr>
            <w:rFonts w:ascii="Times New Roman" w:hAnsi="Times New Roman" w:cs="Times New Roman"/>
            <w:sz w:val="24"/>
            <w:szCs w:val="24"/>
          </w:rPr>
          <w:t>400 м</w:t>
        </w:r>
      </w:smartTag>
      <w:r w:rsidRPr="00AD170B">
        <w:rPr>
          <w:rFonts w:ascii="Times New Roman" w:hAnsi="Times New Roman" w:cs="Times New Roman"/>
          <w:sz w:val="24"/>
          <w:szCs w:val="24"/>
        </w:rPr>
        <w:t>; равномерный 6</w:t>
      </w:r>
      <w:r w:rsidRPr="00AD170B">
        <w:rPr>
          <w:rFonts w:ascii="Times New Roman" w:hAnsi="Times New Roman" w:cs="Times New Roman"/>
          <w:sz w:val="24"/>
          <w:szCs w:val="24"/>
        </w:rPr>
        <w:noBreakHyphen/>
        <w:t>минутный бег.</w:t>
      </w:r>
    </w:p>
    <w:p w:rsidR="008978D5" w:rsidRPr="00AD170B" w:rsidRDefault="008978D5" w:rsidP="008978D5">
      <w:pPr>
        <w:pStyle w:val="afd"/>
        <w:spacing w:line="360" w:lineRule="auto"/>
        <w:ind w:firstLine="454"/>
        <w:rPr>
          <w:rFonts w:ascii="Times New Roman" w:hAnsi="Times New Roman" w:cs="Times New Roman"/>
          <w:sz w:val="24"/>
          <w:szCs w:val="24"/>
        </w:rPr>
      </w:pPr>
      <w:r w:rsidRPr="00AD170B">
        <w:rPr>
          <w:rFonts w:ascii="Times New Roman" w:hAnsi="Times New Roman" w:cs="Times New Roman"/>
          <w:i/>
          <w:iCs/>
          <w:sz w:val="24"/>
          <w:szCs w:val="24"/>
        </w:rPr>
        <w:t xml:space="preserve">Развитие силовых способностей: </w:t>
      </w:r>
      <w:r w:rsidRPr="00AD170B">
        <w:rPr>
          <w:rFonts w:ascii="Times New Roman" w:hAnsi="Times New Roman" w:cs="Times New Roman"/>
          <w:sz w:val="24"/>
          <w:szCs w:val="24"/>
        </w:rPr>
        <w:t xml:space="preserve">повторное выполнение </w:t>
      </w:r>
      <w:r w:rsidRPr="00AD170B">
        <w:rPr>
          <w:rFonts w:ascii="Times New Roman" w:hAnsi="Times New Roman" w:cs="Times New Roman"/>
          <w:spacing w:val="-2"/>
          <w:sz w:val="24"/>
          <w:szCs w:val="24"/>
        </w:rPr>
        <w:t xml:space="preserve">многоскоков; повторное преодоление препятствий (15—20 см); </w:t>
      </w:r>
      <w:r w:rsidRPr="00AD170B">
        <w:rPr>
          <w:rFonts w:ascii="Times New Roman" w:hAnsi="Times New Roman" w:cs="Times New Roman"/>
          <w:sz w:val="24"/>
          <w:szCs w:val="24"/>
        </w:rPr>
        <w:t>передача набивного мяча (</w:t>
      </w:r>
      <w:smartTag w:uri="urn:schemas-microsoft-com:office:smarttags" w:element="metricconverter">
        <w:smartTagPr>
          <w:attr w:name="ProductID" w:val="1 кг"/>
        </w:smartTagPr>
        <w:r w:rsidRPr="00AD170B">
          <w:rPr>
            <w:rFonts w:ascii="Times New Roman" w:hAnsi="Times New Roman" w:cs="Times New Roman"/>
            <w:sz w:val="24"/>
            <w:szCs w:val="24"/>
          </w:rPr>
          <w:t>1 кг</w:t>
        </w:r>
      </w:smartTag>
      <w:r w:rsidRPr="00AD170B">
        <w:rPr>
          <w:rFonts w:ascii="Times New Roman" w:hAnsi="Times New Roman" w:cs="Times New Roman"/>
          <w:sz w:val="24"/>
          <w:szCs w:val="24"/>
        </w:rPr>
        <w:t xml:space="preserve">) в максимальном темпе, по </w:t>
      </w:r>
      <w:r w:rsidRPr="00AD170B">
        <w:rPr>
          <w:rFonts w:ascii="Times New Roman" w:hAnsi="Times New Roman" w:cs="Times New Roman"/>
          <w:spacing w:val="2"/>
          <w:sz w:val="24"/>
          <w:szCs w:val="24"/>
        </w:rPr>
        <w:t xml:space="preserve">кругу, из разных исходных положений; метание набивных </w:t>
      </w:r>
      <w:r w:rsidRPr="00AD170B">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AD170B">
        <w:rPr>
          <w:rFonts w:ascii="Times New Roman" w:hAnsi="Times New Roman" w:cs="Times New Roman"/>
          <w:spacing w:val="2"/>
          <w:sz w:val="24"/>
          <w:szCs w:val="24"/>
        </w:rPr>
        <w:t xml:space="preserve">снизу, от груди); повторное выполнение беговых нагрузок </w:t>
      </w:r>
      <w:r w:rsidRPr="00AD170B">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b/>
          <w:bCs/>
          <w:sz w:val="24"/>
          <w:szCs w:val="24"/>
        </w:rPr>
        <w:t>На материале лыжных гонок</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i/>
          <w:iCs/>
          <w:sz w:val="24"/>
          <w:szCs w:val="24"/>
        </w:rPr>
        <w:t xml:space="preserve">Развитие координации: </w:t>
      </w:r>
      <w:r w:rsidRPr="00AD170B">
        <w:rPr>
          <w:rFonts w:ascii="Times New Roman" w:hAnsi="Times New Roman" w:cs="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w:t>
      </w:r>
      <w:r w:rsidRPr="00AD170B">
        <w:rPr>
          <w:rFonts w:ascii="Times New Roman" w:hAnsi="Times New Roman" w:cs="Times New Roman"/>
          <w:sz w:val="24"/>
          <w:szCs w:val="24"/>
        </w:rPr>
        <w:softHyphen/>
        <w:t>трёх шагов; спуск с горы с изменяющимися стой</w:t>
      </w:r>
      <w:r w:rsidRPr="00AD170B">
        <w:rPr>
          <w:rFonts w:ascii="Times New Roman" w:hAnsi="Times New Roman" w:cs="Times New Roman"/>
          <w:spacing w:val="2"/>
          <w:sz w:val="24"/>
          <w:szCs w:val="24"/>
        </w:rPr>
        <w:t xml:space="preserve">ками на лыжах; подбирание предметов во время спуска в </w:t>
      </w:r>
      <w:r w:rsidRPr="00AD170B">
        <w:rPr>
          <w:rFonts w:ascii="Times New Roman" w:hAnsi="Times New Roman" w:cs="Times New Roman"/>
          <w:sz w:val="24"/>
          <w:szCs w:val="24"/>
        </w:rPr>
        <w:t>низкой стойке.</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iCs/>
          <w:sz w:val="24"/>
          <w:szCs w:val="24"/>
        </w:rPr>
        <w:lastRenderedPageBreak/>
        <w:t xml:space="preserve">Развитие выносливости: </w:t>
      </w:r>
      <w:r w:rsidRPr="00AD170B">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978D5" w:rsidRPr="00AD170B" w:rsidRDefault="008978D5" w:rsidP="008978D5">
      <w:pPr>
        <w:pStyle w:val="afd"/>
        <w:spacing w:line="360" w:lineRule="auto"/>
        <w:ind w:firstLine="709"/>
        <w:rPr>
          <w:rFonts w:ascii="Times New Roman" w:hAnsi="Times New Roman" w:cs="Times New Roman"/>
          <w:i/>
          <w:iCs/>
          <w:sz w:val="24"/>
          <w:szCs w:val="24"/>
        </w:rPr>
      </w:pPr>
      <w:r w:rsidRPr="00AD170B">
        <w:rPr>
          <w:rFonts w:ascii="Times New Roman" w:hAnsi="Times New Roman" w:cs="Times New Roman"/>
          <w:b/>
          <w:bCs/>
          <w:sz w:val="24"/>
          <w:szCs w:val="24"/>
        </w:rPr>
        <w:t>На материале плавания</w:t>
      </w:r>
    </w:p>
    <w:p w:rsidR="008978D5" w:rsidRPr="00AD170B" w:rsidRDefault="008978D5" w:rsidP="008978D5">
      <w:pPr>
        <w:pStyle w:val="afd"/>
        <w:spacing w:line="360" w:lineRule="auto"/>
        <w:ind w:firstLine="709"/>
        <w:rPr>
          <w:rFonts w:ascii="Times New Roman" w:hAnsi="Times New Roman" w:cs="Times New Roman"/>
          <w:sz w:val="24"/>
          <w:szCs w:val="24"/>
        </w:rPr>
      </w:pPr>
      <w:r w:rsidRPr="00AD170B">
        <w:rPr>
          <w:rFonts w:ascii="Times New Roman" w:hAnsi="Times New Roman" w:cs="Times New Roman"/>
          <w:i/>
          <w:iCs/>
          <w:sz w:val="24"/>
          <w:szCs w:val="24"/>
        </w:rPr>
        <w:t xml:space="preserve">Развитие выносливости: </w:t>
      </w:r>
      <w:r w:rsidRPr="00AD170B">
        <w:rPr>
          <w:rFonts w:ascii="Times New Roman" w:hAnsi="Times New Roman" w:cs="Times New Roman"/>
          <w:iCs/>
          <w:sz w:val="24"/>
          <w:szCs w:val="24"/>
        </w:rPr>
        <w:t>работа ног у вертикальной</w:t>
      </w:r>
      <w:r w:rsidRPr="00AD170B">
        <w:rPr>
          <w:rFonts w:ascii="Times New Roman" w:hAnsi="Times New Roman" w:cs="Times New Roman"/>
          <w:i/>
          <w:iCs/>
          <w:sz w:val="24"/>
          <w:szCs w:val="24"/>
        </w:rPr>
        <w:t xml:space="preserve"> </w:t>
      </w:r>
      <w:r w:rsidRPr="00AD170B">
        <w:rPr>
          <w:rFonts w:ascii="Times New Roman" w:hAnsi="Times New Roman" w:cs="Times New Roman"/>
          <w:sz w:val="24"/>
          <w:szCs w:val="24"/>
        </w:rPr>
        <w:t>поверхности, проплывание отрез</w:t>
      </w:r>
      <w:r w:rsidRPr="00AD170B">
        <w:rPr>
          <w:rFonts w:ascii="Times New Roman" w:hAnsi="Times New Roman" w:cs="Times New Roman"/>
          <w:spacing w:val="2"/>
          <w:sz w:val="24"/>
          <w:szCs w:val="24"/>
        </w:rPr>
        <w:t xml:space="preserve">ков на ногах, держась за доску; скольжение на </w:t>
      </w:r>
      <w:r w:rsidRPr="00AD170B">
        <w:rPr>
          <w:rFonts w:ascii="Times New Roman" w:hAnsi="Times New Roman" w:cs="Times New Roman"/>
          <w:sz w:val="24"/>
          <w:szCs w:val="24"/>
        </w:rPr>
        <w:t>груди и спине с задержкой дыхания (стрелочкой.</w:t>
      </w:r>
    </w:p>
    <w:p w:rsidR="008978D5" w:rsidRPr="00AD170B" w:rsidRDefault="008978D5" w:rsidP="008978D5">
      <w:pPr>
        <w:pStyle w:val="afd"/>
        <w:spacing w:line="360" w:lineRule="auto"/>
        <w:ind w:firstLine="709"/>
        <w:rPr>
          <w:rStyle w:val="c12"/>
          <w:rFonts w:ascii="Times New Roman" w:hAnsi="Times New Roman" w:cs="Times New Roman"/>
          <w:b/>
          <w:i/>
          <w:sz w:val="24"/>
          <w:szCs w:val="24"/>
        </w:rPr>
      </w:pPr>
      <w:r w:rsidRPr="00AD170B">
        <w:rPr>
          <w:rStyle w:val="c12"/>
          <w:rFonts w:ascii="Times New Roman" w:hAnsi="Times New Roman" w:cs="Times New Roman"/>
          <w:b/>
          <w:i/>
          <w:sz w:val="24"/>
          <w:szCs w:val="24"/>
        </w:rPr>
        <w:t>Коррекционно-развивающие упражнения</w:t>
      </w:r>
    </w:p>
    <w:p w:rsidR="008978D5" w:rsidRPr="00AD170B" w:rsidRDefault="008978D5" w:rsidP="008978D5">
      <w:pPr>
        <w:pStyle w:val="afd"/>
        <w:spacing w:line="360" w:lineRule="auto"/>
        <w:ind w:firstLine="709"/>
        <w:rPr>
          <w:rStyle w:val="c12"/>
          <w:rFonts w:ascii="Times New Roman" w:hAnsi="Times New Roman" w:cs="Times New Roman"/>
          <w:sz w:val="24"/>
          <w:szCs w:val="24"/>
        </w:rPr>
      </w:pPr>
      <w:r w:rsidRPr="00AD170B">
        <w:rPr>
          <w:rStyle w:val="c12"/>
          <w:rFonts w:ascii="Times New Roman" w:hAnsi="Times New Roman" w:cs="Times New Roman"/>
          <w:i/>
          <w:sz w:val="24"/>
          <w:szCs w:val="24"/>
        </w:rPr>
        <w:t>Основные положения и движения головы, конечностей и туловища</w:t>
      </w:r>
      <w:r w:rsidRPr="00AD170B">
        <w:rPr>
          <w:rStyle w:val="c12"/>
          <w:rFonts w:ascii="Times New Roman" w:hAnsi="Times New Roman" w:cs="Times New Roman"/>
          <w:sz w:val="24"/>
          <w:szCs w:val="24"/>
        </w:rPr>
        <w:t xml:space="preserve">, </w:t>
      </w:r>
      <w:r w:rsidRPr="00AD170B">
        <w:rPr>
          <w:rStyle w:val="c12"/>
          <w:rFonts w:ascii="Times New Roman" w:hAnsi="Times New Roman" w:cs="Times New Roman"/>
          <w:i/>
          <w:sz w:val="24"/>
          <w:szCs w:val="24"/>
        </w:rPr>
        <w:t>выполняемые на месте</w:t>
      </w:r>
      <w:r w:rsidRPr="00AD170B">
        <w:rPr>
          <w:rStyle w:val="c12"/>
          <w:rFonts w:ascii="Times New Roman" w:hAnsi="Times New Roman" w:cs="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Упражнения на дыхание</w:t>
      </w:r>
      <w:r w:rsidRPr="00AD170B">
        <w:rPr>
          <w:rStyle w:val="c12"/>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8978D5" w:rsidRPr="00AD170B" w:rsidRDefault="008978D5" w:rsidP="008978D5">
      <w:pPr>
        <w:pStyle w:val="afd"/>
        <w:spacing w:line="360" w:lineRule="auto"/>
        <w:ind w:firstLine="709"/>
        <w:rPr>
          <w:rStyle w:val="c12"/>
          <w:rFonts w:ascii="Times New Roman" w:hAnsi="Times New Roman" w:cs="Times New Roman"/>
          <w:sz w:val="24"/>
          <w:szCs w:val="24"/>
        </w:rPr>
      </w:pPr>
      <w:r w:rsidRPr="00AD170B">
        <w:rPr>
          <w:rStyle w:val="c12"/>
          <w:rFonts w:ascii="Times New Roman" w:hAnsi="Times New Roman" w:cs="Times New Roman"/>
          <w:i/>
          <w:sz w:val="24"/>
          <w:szCs w:val="24"/>
        </w:rPr>
        <w:t>Упражнения на коррекцию и формирование правильной осанки</w:t>
      </w:r>
      <w:r w:rsidRPr="00AD170B">
        <w:rPr>
          <w:rStyle w:val="c12"/>
          <w:rFonts w:ascii="Times New Roman" w:hAnsi="Times New Roman" w:cs="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8978D5" w:rsidRPr="00AD170B" w:rsidRDefault="008978D5" w:rsidP="008978D5">
      <w:pPr>
        <w:pStyle w:val="afd"/>
        <w:spacing w:line="360" w:lineRule="auto"/>
        <w:ind w:firstLine="709"/>
        <w:rPr>
          <w:rStyle w:val="c12"/>
          <w:rFonts w:ascii="Times New Roman" w:hAnsi="Times New Roman" w:cs="Times New Roman"/>
          <w:sz w:val="24"/>
          <w:szCs w:val="24"/>
        </w:rPr>
      </w:pPr>
      <w:r w:rsidRPr="00AD170B">
        <w:rPr>
          <w:rStyle w:val="c12"/>
          <w:rFonts w:ascii="Times New Roman" w:hAnsi="Times New Roman" w:cs="Times New Roman"/>
          <w:i/>
          <w:sz w:val="24"/>
          <w:szCs w:val="24"/>
        </w:rPr>
        <w:t>Упражнения на коррекцию и профилактику плоскостопия:</w:t>
      </w:r>
      <w:r w:rsidRPr="00AD170B">
        <w:rPr>
          <w:rStyle w:val="c12"/>
          <w:rFonts w:ascii="Times New Roman" w:hAnsi="Times New Roman" w:cs="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8978D5" w:rsidRPr="00AD170B" w:rsidRDefault="008978D5" w:rsidP="008978D5">
      <w:pPr>
        <w:pStyle w:val="afd"/>
        <w:spacing w:line="360" w:lineRule="auto"/>
        <w:ind w:firstLine="709"/>
        <w:rPr>
          <w:rStyle w:val="c12"/>
          <w:rFonts w:ascii="Times New Roman" w:hAnsi="Times New Roman" w:cs="Times New Roman"/>
          <w:sz w:val="24"/>
          <w:szCs w:val="24"/>
        </w:rPr>
      </w:pPr>
      <w:r w:rsidRPr="00AD170B">
        <w:rPr>
          <w:rStyle w:val="c12"/>
          <w:rFonts w:ascii="Times New Roman" w:hAnsi="Times New Roman" w:cs="Times New Roman"/>
          <w:i/>
          <w:sz w:val="24"/>
          <w:szCs w:val="24"/>
        </w:rPr>
        <w:lastRenderedPageBreak/>
        <w:t>Упражнения на развитие общей и мелкой моторики:</w:t>
      </w:r>
      <w:r w:rsidRPr="00AD170B">
        <w:rPr>
          <w:rStyle w:val="c12"/>
          <w:rFonts w:ascii="Times New Roman" w:hAnsi="Times New Roman" w:cs="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8978D5" w:rsidRPr="00AD170B" w:rsidRDefault="008978D5" w:rsidP="008978D5">
      <w:pPr>
        <w:pStyle w:val="afd"/>
        <w:spacing w:line="360" w:lineRule="auto"/>
        <w:ind w:firstLine="709"/>
        <w:rPr>
          <w:rStyle w:val="c12"/>
          <w:rFonts w:ascii="Times New Roman" w:hAnsi="Times New Roman" w:cs="Times New Roman"/>
          <w:sz w:val="24"/>
          <w:szCs w:val="24"/>
        </w:rPr>
      </w:pPr>
      <w:r w:rsidRPr="00AD170B">
        <w:rPr>
          <w:rStyle w:val="c12"/>
          <w:rFonts w:ascii="Times New Roman" w:hAnsi="Times New Roman" w:cs="Times New Roman"/>
          <w:i/>
          <w:sz w:val="24"/>
          <w:szCs w:val="24"/>
        </w:rPr>
        <w:t>Упражнения на развитие точности и координации движений</w:t>
      </w:r>
      <w:r w:rsidRPr="00AD170B">
        <w:rPr>
          <w:rStyle w:val="c12"/>
          <w:rFonts w:ascii="Times New Roman" w:hAnsi="Times New Roman" w:cs="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8978D5" w:rsidRPr="00AD170B" w:rsidRDefault="008978D5" w:rsidP="008978D5">
      <w:pPr>
        <w:pStyle w:val="afd"/>
        <w:spacing w:line="360" w:lineRule="auto"/>
        <w:ind w:firstLine="709"/>
        <w:rPr>
          <w:rStyle w:val="c12"/>
          <w:rFonts w:ascii="Times New Roman" w:hAnsi="Times New Roman" w:cs="Times New Roman"/>
          <w:i/>
          <w:sz w:val="24"/>
          <w:szCs w:val="24"/>
        </w:rPr>
      </w:pPr>
      <w:r w:rsidRPr="00AD170B">
        <w:rPr>
          <w:rStyle w:val="c12"/>
          <w:rFonts w:ascii="Times New Roman" w:hAnsi="Times New Roman" w:cs="Times New Roman"/>
          <w:i/>
          <w:sz w:val="24"/>
          <w:szCs w:val="24"/>
        </w:rPr>
        <w:t>Упражнения на развитие двигательных умений и навыков</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Построения и перестроения</w:t>
      </w:r>
      <w:r w:rsidRPr="00AD170B">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Ходьба и бег</w:t>
      </w:r>
      <w:r w:rsidRPr="00AD170B">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AD170B">
          <w:rPr>
            <w:rStyle w:val="c12"/>
          </w:rPr>
          <w:t>10 метров</w:t>
        </w:r>
      </w:smartTag>
      <w:r w:rsidRPr="00AD170B">
        <w:rPr>
          <w:rStyle w:val="c12"/>
        </w:rPr>
        <w:t xml:space="preserve">; высокий старт; бег на </w:t>
      </w:r>
      <w:smartTag w:uri="urn:schemas-microsoft-com:office:smarttags" w:element="metricconverter">
        <w:smartTagPr>
          <w:attr w:name="ProductID" w:val="30 метров"/>
        </w:smartTagPr>
        <w:r w:rsidRPr="00AD170B">
          <w:rPr>
            <w:rStyle w:val="c12"/>
          </w:rPr>
          <w:t>30 метров</w:t>
        </w:r>
      </w:smartTag>
      <w:r w:rsidRPr="00AD170B">
        <w:rPr>
          <w:rStyle w:val="c12"/>
        </w:rPr>
        <w:t xml:space="preserve"> с высокого старта на скорость.</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Прыжки</w:t>
      </w:r>
      <w:r w:rsidRPr="00AD170B">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AD170B">
          <w:rPr>
            <w:rStyle w:val="c12"/>
          </w:rPr>
          <w:t>50 см</w:t>
        </w:r>
      </w:smartTag>
      <w:r w:rsidRPr="00AD170B">
        <w:rPr>
          <w:rStyle w:val="c12"/>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Броски, ловля, метание мяча и передача предметов</w:t>
      </w:r>
      <w:r w:rsidRPr="00AD170B">
        <w:rPr>
          <w:rStyle w:val="c12"/>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AD170B">
          <w:rPr>
            <w:rStyle w:val="c12"/>
          </w:rPr>
          <w:t>1 кг</w:t>
        </w:r>
      </w:smartTag>
      <w:r w:rsidRPr="00AD170B">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w:t>
      </w:r>
      <w:r w:rsidRPr="00AD170B">
        <w:rPr>
          <w:rStyle w:val="c12"/>
        </w:rPr>
        <w:lastRenderedPageBreak/>
        <w:t xml:space="preserve">передача и переноска предметов на расстояние до </w:t>
      </w:r>
      <w:smartTag w:uri="urn:schemas-microsoft-com:office:smarttags" w:element="metricconverter">
        <w:smartTagPr>
          <w:attr w:name="ProductID" w:val="20 метров"/>
        </w:smartTagPr>
        <w:r w:rsidRPr="00AD170B">
          <w:rPr>
            <w:rStyle w:val="c12"/>
          </w:rPr>
          <w:t>20 метров</w:t>
        </w:r>
      </w:smartTag>
      <w:r w:rsidRPr="00AD170B">
        <w:rPr>
          <w:rStyle w:val="c12"/>
        </w:rPr>
        <w:t xml:space="preserve"> (набивных мячей </w:t>
      </w:r>
      <w:smartTag w:uri="urn:schemas-microsoft-com:office:smarttags" w:element="metricconverter">
        <w:smartTagPr>
          <w:attr w:name="ProductID" w:val="-1 кг"/>
        </w:smartTagPr>
        <w:r w:rsidRPr="00AD170B">
          <w:rPr>
            <w:rStyle w:val="c12"/>
          </w:rPr>
          <w:t>-1 кг</w:t>
        </w:r>
      </w:smartTag>
      <w:r w:rsidRPr="00AD170B">
        <w:rPr>
          <w:rStyle w:val="c12"/>
        </w:rPr>
        <w:t>, г/палок, больших мячей и т.д.).</w:t>
      </w:r>
    </w:p>
    <w:p w:rsidR="008978D5" w:rsidRPr="00AD170B" w:rsidRDefault="008978D5" w:rsidP="008978D5">
      <w:pPr>
        <w:pStyle w:val="c11"/>
        <w:spacing w:before="0" w:beforeAutospacing="0" w:after="0" w:afterAutospacing="0" w:line="360" w:lineRule="auto"/>
        <w:ind w:firstLine="709"/>
        <w:jc w:val="both"/>
        <w:rPr>
          <w:rStyle w:val="c12"/>
        </w:rPr>
      </w:pPr>
      <w:r w:rsidRPr="00AD170B">
        <w:rPr>
          <w:rStyle w:val="c12"/>
          <w:i/>
        </w:rPr>
        <w:t>Равновесие</w:t>
      </w:r>
      <w:r w:rsidRPr="00AD170B">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AD170B">
          <w:rPr>
            <w:rStyle w:val="c12"/>
          </w:rPr>
          <w:t>20 см</w:t>
        </w:r>
      </w:smartTag>
      <w:r w:rsidRPr="00AD170B">
        <w:rPr>
          <w:rStyle w:val="c12"/>
        </w:rPr>
        <w:t>; поворот кругом переступанием на г/скамейке; расхождение вдвоем при встрече на г/скамейке; «Петушок», «Ласточка» на полу.</w:t>
      </w:r>
    </w:p>
    <w:p w:rsidR="008978D5" w:rsidRDefault="008978D5" w:rsidP="008978D5">
      <w:pPr>
        <w:pStyle w:val="c11"/>
        <w:spacing w:before="0" w:beforeAutospacing="0" w:after="0" w:afterAutospacing="0" w:line="360" w:lineRule="auto"/>
        <w:ind w:firstLine="709"/>
        <w:jc w:val="both"/>
        <w:rPr>
          <w:rStyle w:val="c12"/>
        </w:rPr>
      </w:pPr>
      <w:r w:rsidRPr="00AD170B">
        <w:rPr>
          <w:rStyle w:val="c12"/>
          <w:i/>
        </w:rPr>
        <w:t>Лазание, перелезание, подлезание</w:t>
      </w:r>
      <w:r w:rsidRPr="00AD170B">
        <w:rPr>
          <w:rStyle w:val="c12"/>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AD0F64" w:rsidRDefault="00AD0F64" w:rsidP="00F33AB1">
      <w:pPr>
        <w:pStyle w:val="c11"/>
        <w:spacing w:before="0" w:beforeAutospacing="0" w:after="0" w:afterAutospacing="0" w:line="360" w:lineRule="auto"/>
        <w:jc w:val="both"/>
        <w:rPr>
          <w:rStyle w:val="c12"/>
          <w:b/>
        </w:rPr>
      </w:pPr>
    </w:p>
    <w:p w:rsidR="00F33AB1" w:rsidRDefault="00F33AB1" w:rsidP="00F33AB1">
      <w:pPr>
        <w:pStyle w:val="c11"/>
        <w:spacing w:before="0" w:beforeAutospacing="0" w:after="0" w:afterAutospacing="0" w:line="360" w:lineRule="auto"/>
        <w:jc w:val="both"/>
        <w:rPr>
          <w:rStyle w:val="c12"/>
          <w:b/>
        </w:rPr>
      </w:pPr>
      <w:r w:rsidRPr="00F33AB1">
        <w:rPr>
          <w:rStyle w:val="c12"/>
          <w:b/>
        </w:rPr>
        <w:t>Курсы коррекционно-развивающей области.</w:t>
      </w:r>
    </w:p>
    <w:p w:rsidR="006019E9" w:rsidRPr="006019E9" w:rsidRDefault="006019E9" w:rsidP="006019E9">
      <w:pPr>
        <w:tabs>
          <w:tab w:val="left" w:pos="9288"/>
        </w:tabs>
        <w:suppressAutoHyphens w:val="0"/>
        <w:autoSpaceDN/>
        <w:spacing w:after="0" w:line="360" w:lineRule="auto"/>
        <w:rPr>
          <w:rFonts w:ascii="Times New Roman" w:eastAsia="Times New Roman" w:hAnsi="Times New Roman" w:cs="Times New Roman"/>
          <w:b/>
          <w:color w:val="auto"/>
          <w:kern w:val="0"/>
          <w:sz w:val="24"/>
          <w:szCs w:val="24"/>
          <w:lang w:eastAsia="ru-RU"/>
        </w:rPr>
      </w:pPr>
      <w:r w:rsidRPr="006019E9">
        <w:rPr>
          <w:rFonts w:ascii="Times New Roman" w:eastAsia="Times New Roman" w:hAnsi="Times New Roman" w:cs="Times New Roman"/>
          <w:b/>
          <w:color w:val="auto"/>
          <w:kern w:val="0"/>
          <w:sz w:val="24"/>
          <w:szCs w:val="24"/>
          <w:lang w:eastAsia="ru-RU"/>
        </w:rPr>
        <w:t xml:space="preserve">Программа </w:t>
      </w:r>
      <w:r w:rsidRPr="006019E9">
        <w:rPr>
          <w:rFonts w:ascii="Times New Roman" w:eastAsia="Times New Roman" w:hAnsi="Times New Roman" w:cs="Times New Roman"/>
          <w:b/>
          <w:bCs/>
          <w:color w:val="000000"/>
          <w:kern w:val="0"/>
          <w:sz w:val="24"/>
          <w:szCs w:val="24"/>
          <w:lang w:eastAsia="ru-RU"/>
        </w:rPr>
        <w:t xml:space="preserve">интеллектуального развития младших школьников с </w:t>
      </w:r>
      <w:r>
        <w:rPr>
          <w:rFonts w:ascii="Times New Roman" w:eastAsia="Times New Roman" w:hAnsi="Times New Roman" w:cs="Times New Roman"/>
          <w:b/>
          <w:bCs/>
          <w:color w:val="000000"/>
          <w:kern w:val="0"/>
          <w:sz w:val="24"/>
          <w:szCs w:val="24"/>
          <w:lang w:eastAsia="ru-RU"/>
        </w:rPr>
        <w:t>задержкой психического развития педагога-психолога.</w:t>
      </w:r>
    </w:p>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sz w:val="24"/>
          <w:szCs w:val="24"/>
          <w:lang w:eastAsia="ru-RU"/>
        </w:rPr>
      </w:pPr>
      <w:r w:rsidRPr="006019E9">
        <w:rPr>
          <w:rFonts w:ascii="Times New Roman" w:eastAsia="Times New Roman" w:hAnsi="Times New Roman" w:cs="Times New Roman"/>
          <w:b/>
          <w:color w:val="auto"/>
          <w:kern w:val="0"/>
          <w:sz w:val="24"/>
          <w:szCs w:val="24"/>
          <w:lang w:eastAsia="ru-RU"/>
        </w:rPr>
        <w:t>Пояснительная записка</w:t>
      </w:r>
    </w:p>
    <w:p w:rsidR="006019E9" w:rsidRPr="006019E9" w:rsidRDefault="006019E9" w:rsidP="006019E9">
      <w:pPr>
        <w:suppressAutoHyphens w:val="0"/>
        <w:autoSpaceDN/>
        <w:spacing w:after="0"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Программа составлена на основе пособия для школьного психолога Н.В.Бабкиной «Интеллектуальное развитие младших школьников с ЗПР».</w:t>
      </w:r>
    </w:p>
    <w:p w:rsidR="006019E9" w:rsidRPr="006019E9" w:rsidRDefault="006019E9" w:rsidP="006019E9">
      <w:pPr>
        <w:suppressAutoHyphens w:val="0"/>
        <w:autoSpaceDN/>
        <w:spacing w:after="0"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Ориентация современной школы на гуманизацию процесса образования и разностороннее развитие личности ребенка предполагает, в частности,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активности, способности самостоятельно решать нестандартные задачи и т.п.</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Одним из основных мотивов использования развивающих упражнений является повышение познавательной и творческо-поисковой активности детей, важное в равной степени как для учащихся, развитие которых соответствует возрастной норме или же опережает ее (для последних рамки стандартной программы просто тесны), так и для школьников, требующих специальной коррекционной работы, поскольку их отставание в развитии и, как следствие, пониженная успеваемость в большинстве случаев оказываются связанными именно с недостаточным развитием базовых психических функций.</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xml:space="preserve">Занятия, специально направленные на развитие базовых психических функций детей, приобретают особую значимость в учебном процессе младшей школы. Причиной тому являются психофизиологические особенности младших школьников, а именно то обстоятельство, что в этом возрасте, характеризующемся повышенной сензитивностью, наиболее интенсивно протекает и, по существу, завершается физиологическое созревание основных мозговых структур. Таким образом, именно на этом этапе возможно наиболее эффективное воздействие на интеллектуальную и личностную сферы ребенка, позволяющее в известной степени компенсировать задержку </w:t>
      </w:r>
      <w:r w:rsidRPr="006019E9">
        <w:rPr>
          <w:rFonts w:ascii="Times New Roman" w:eastAsia="Times New Roman" w:hAnsi="Times New Roman" w:cs="Times New Roman"/>
          <w:color w:val="auto"/>
          <w:kern w:val="0"/>
          <w:sz w:val="24"/>
          <w:szCs w:val="24"/>
          <w:lang w:eastAsia="ru-RU"/>
        </w:rPr>
        <w:lastRenderedPageBreak/>
        <w:t>психического развития (ЗПР), имеющую неорганическую природу, которая зачастую бывает вызвана недостаточным вниманием к воспитанию и развитию детей со стороны родителей, а также их низким общим психическим тонусом.</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Еще одной важной причиной, побуждающей активнее внедрять специальные развивающие занятия в учебный процесс начальных классов, является возможность проведения с их помощью эффективной диагностики интеллектуального и личностного развития детей. Это позволяет реализовать на практике заложенный в концепции коррекционно-развивающего обучения принцип единства диагностики и коррекции, а также является основой для целенаправленного планирования индивидуальной работы с обучающимися. Возможность непрерывного мониторинга обусловлена тем, что развивающие игры и упражнения базируются в большинстве своем на различных психодиагностических методиках и, таким образом, показатели выполнения учащимися тех или иных заданий предоставляют школьным психологам непосредственную информацию о текущем уровне развития детей.</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И, наконец, возможность организации работы преимущественно в игровой форме, наиболее доступной для детей с ЗПР, способствует сглаживанию и сокращению адаптационного периода, а также формированию учебной мотивации через мотив достижения успеха в игровой деятельности.</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Использование развивающих игр и упражнений в учебном процессе оказывает благотворное влияние на развитие не только познавательной, но также и личностно-мотивационной сферы учащихся с ЗПР. Создаваемый на занятиях благоприятный эмоциональный фон в немалой степени способствует развитию учебной мотивации, что является необходимым условием эффективной адаптации младшего школьника к условиям новой для него среды и успешного протекания всей последующей учебной деятельности.</w:t>
      </w:r>
    </w:p>
    <w:p w:rsidR="006019E9" w:rsidRPr="006019E9" w:rsidRDefault="006019E9" w:rsidP="006019E9">
      <w:pPr>
        <w:widowControl w:val="0"/>
        <w:suppressAutoHyphens w:val="0"/>
        <w:autoSpaceDN/>
        <w:spacing w:before="240" w:after="60" w:line="240" w:lineRule="auto"/>
        <w:jc w:val="center"/>
        <w:outlineLvl w:val="0"/>
        <w:rPr>
          <w:rFonts w:ascii="Times New Roman" w:eastAsia="Times New Roman" w:hAnsi="Times New Roman" w:cs="Times New Roman"/>
          <w:b/>
          <w:bCs/>
          <w:color w:val="auto"/>
          <w:kern w:val="32"/>
          <w:sz w:val="24"/>
          <w:szCs w:val="24"/>
          <w:lang w:eastAsia="ru-RU"/>
        </w:rPr>
      </w:pPr>
      <w:r w:rsidRPr="006019E9">
        <w:rPr>
          <w:rFonts w:ascii="Times New Roman" w:eastAsia="Times New Roman" w:hAnsi="Times New Roman" w:cs="Times New Roman"/>
          <w:b/>
          <w:bCs/>
          <w:color w:val="auto"/>
          <w:kern w:val="32"/>
          <w:sz w:val="24"/>
          <w:szCs w:val="24"/>
          <w:lang w:eastAsia="ru-RU"/>
        </w:rPr>
        <w:t>Общая характеристика познавательной деятельности детей с ЗПР</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Учебная деятельность детей с ЗПР отличается ослабленностью регуляции деятельности во всех звеньях процесса учения: отсутствием достаточно стойкого интереса к предложенному заданию; необдуманностью, импульсивностью и слабой ориентировкой в заданиях, приводящими к многочисленным ошибочным действиям; недостаточной целенаправленностью деятельности; малой активностью, безынициативностью, отсутствием стремления улучшить свои результаты, осмыслить работу в целом, понять причины ошибок.</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Восприятие таких детей неустойчиво и в значительной мере зависит от посторонних раздражителей. Дети не могут сосредоточиться на существенных признаках,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Мыслительная деятельность детей с ЗПР младшего школьного возраста характеризуется сниженной познавательной активностью, конкретностью, склонностью к стереотипным решениям и непоследовательностью (Т.В.Егорова, 1973; В.И.Лубовский, 1994; Л.И.Переслени, 1996). Недостаточная сформированность основных мыслительных операций проявляется в наибольшей степени на вербальном уровне. В ходе анализа задания дети опускают детали, затрудняются в выделении существенных и несущественных признаков, в установлении причинно-следственных связей, обобщении.</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Дети с ЗПР испытывают затруднения в планировании предстоящих действий, в их речевом оформлении, не всегда подчиняются требованиям словесной инструкции, не учитывают ее в целом и руководствуются при выполнении задания каким-либо одним из требований. Словесные отчеты детей о произведенных действиях недостаточно точны. Ребенку иногда бывает легче выполнить действие по инструкции, чем рассказать о проделанном. Существенное запаздывание развития внутренней речи, по мнению У.В.Ульенковой (1990), затрудняет формирование у детей способности прогнозирования и саморегуляции деятельности.</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lastRenderedPageBreak/>
        <w:t>Все вышеперечисленное, несомненно, является причинами тех трудностей, которые испытывают дети с ЗПР в учебной деятельности.</w:t>
      </w:r>
    </w:p>
    <w:p w:rsidR="006019E9" w:rsidRPr="006019E9" w:rsidRDefault="006019E9" w:rsidP="006019E9">
      <w:pPr>
        <w:keepNext/>
        <w:keepLines/>
        <w:widowControl w:val="0"/>
        <w:suppressAutoHyphens w:val="0"/>
        <w:autoSpaceDN/>
        <w:spacing w:before="40" w:after="0" w:line="240" w:lineRule="auto"/>
        <w:jc w:val="center"/>
        <w:outlineLvl w:val="1"/>
        <w:rPr>
          <w:rFonts w:ascii="Times New Roman" w:eastAsiaTheme="majorEastAsia" w:hAnsi="Times New Roman" w:cstheme="majorBidi"/>
          <w:b/>
          <w:color w:val="auto"/>
          <w:kern w:val="0"/>
          <w:sz w:val="24"/>
          <w:szCs w:val="24"/>
          <w:lang w:eastAsia="ru-RU"/>
        </w:rPr>
      </w:pPr>
      <w:bookmarkStart w:id="49" w:name="_Toc276854764"/>
      <w:r w:rsidRPr="006019E9">
        <w:rPr>
          <w:rFonts w:ascii="Times New Roman" w:eastAsiaTheme="majorEastAsia" w:hAnsi="Times New Roman" w:cstheme="majorBidi"/>
          <w:b/>
          <w:color w:val="auto"/>
          <w:kern w:val="0"/>
          <w:sz w:val="24"/>
          <w:szCs w:val="24"/>
          <w:lang w:eastAsia="ru-RU"/>
        </w:rPr>
        <w:t>Цели и задачи программы</w:t>
      </w:r>
      <w:bookmarkEnd w:id="49"/>
      <w:r w:rsidRPr="006019E9">
        <w:rPr>
          <w:rFonts w:ascii="Times New Roman" w:eastAsiaTheme="majorEastAsia" w:hAnsi="Times New Roman" w:cstheme="majorBidi"/>
          <w:b/>
          <w:color w:val="auto"/>
          <w:kern w:val="0"/>
          <w:sz w:val="24"/>
          <w:szCs w:val="24"/>
          <w:lang w:eastAsia="ru-RU"/>
        </w:rPr>
        <w:t xml:space="preserve"> педагога-психолога по</w:t>
      </w:r>
      <w:r w:rsidRPr="006019E9">
        <w:rPr>
          <w:rFonts w:ascii="Times New Roman" w:eastAsiaTheme="majorEastAsia" w:hAnsi="Times New Roman" w:cs="Times New Roman"/>
          <w:color w:val="2E74B5" w:themeColor="accent1" w:themeShade="BF"/>
          <w:kern w:val="0"/>
          <w:sz w:val="24"/>
          <w:szCs w:val="24"/>
          <w:lang w:eastAsia="ru-RU"/>
        </w:rPr>
        <w:t xml:space="preserve"> </w:t>
      </w:r>
      <w:r w:rsidRPr="006019E9">
        <w:rPr>
          <w:rFonts w:ascii="Times New Roman" w:eastAsiaTheme="majorEastAsia" w:hAnsi="Times New Roman" w:cs="Times New Roman"/>
          <w:b/>
          <w:color w:val="auto"/>
          <w:kern w:val="0"/>
          <w:sz w:val="24"/>
          <w:szCs w:val="24"/>
          <w:lang w:eastAsia="ru-RU"/>
        </w:rPr>
        <w:t>интеллектуальному развитию детей с ЗПР</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Обеспечение оптимальных условий для развития сознания и личности ребенка путем создания: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климата психологического комфорта и эмоционального благополучия;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  ситуации достижения успеха во внеучебной и учебной деятельности.</w:t>
      </w:r>
    </w:p>
    <w:p w:rsidR="006019E9" w:rsidRPr="006019E9" w:rsidRDefault="006019E9" w:rsidP="006019E9">
      <w:pPr>
        <w:widowControl w:val="0"/>
        <w:suppressAutoHyphens w:val="0"/>
        <w:autoSpaceDN/>
        <w:spacing w:before="75" w:after="75" w:line="240" w:lineRule="auto"/>
        <w:ind w:firstLine="708"/>
        <w:jc w:val="center"/>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b/>
          <w:bCs/>
          <w:color w:val="auto"/>
          <w:kern w:val="0"/>
          <w:sz w:val="24"/>
          <w:szCs w:val="24"/>
          <w:lang w:eastAsia="ru-RU"/>
        </w:rPr>
        <w:t>Основное содержание программы</w:t>
      </w:r>
      <w:r w:rsidRPr="006019E9">
        <w:rPr>
          <w:rFonts w:ascii="Times New Roman" w:eastAsia="Times New Roman" w:hAnsi="Times New Roman" w:cs="Times New Roman"/>
          <w:color w:val="auto"/>
          <w:kern w:val="0"/>
          <w:sz w:val="24"/>
          <w:szCs w:val="24"/>
          <w:lang w:eastAsia="ru-RU"/>
        </w:rPr>
        <w:t>.</w:t>
      </w:r>
    </w:p>
    <w:p w:rsidR="006019E9" w:rsidRPr="006019E9" w:rsidRDefault="006019E9" w:rsidP="006019E9">
      <w:pPr>
        <w:widowControl w:val="0"/>
        <w:suppressAutoHyphens w:val="0"/>
        <w:autoSpaceDN/>
        <w:spacing w:before="240" w:after="60" w:line="240" w:lineRule="auto"/>
        <w:outlineLvl w:val="2"/>
        <w:rPr>
          <w:rFonts w:ascii="Times New Roman" w:eastAsia="Times New Roman" w:hAnsi="Times New Roman" w:cs="Times New Roman"/>
          <w:b/>
          <w:bCs/>
          <w:color w:val="auto"/>
          <w:kern w:val="0"/>
          <w:sz w:val="24"/>
          <w:szCs w:val="24"/>
          <w:lang w:eastAsia="ru-RU"/>
        </w:rPr>
      </w:pPr>
      <w:bookmarkStart w:id="50" w:name="_Toc276854767"/>
      <w:r w:rsidRPr="006019E9">
        <w:rPr>
          <w:rFonts w:ascii="Times New Roman" w:eastAsia="Times New Roman" w:hAnsi="Times New Roman" w:cs="Times New Roman"/>
          <w:b/>
          <w:bCs/>
          <w:color w:val="auto"/>
          <w:kern w:val="0"/>
          <w:sz w:val="24"/>
          <w:szCs w:val="24"/>
          <w:lang w:eastAsia="ru-RU"/>
        </w:rPr>
        <w:t>1-й ЭТАП</w:t>
      </w:r>
      <w:bookmarkEnd w:id="50"/>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аналитико-синтетической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Переход от наглядно-действенного мышления к наглядно-образному с обобщением на наглядном уровне. Развитие способности анализировать простые закономерности. Умение выделять в явлении разные особенности, вычленять в предмете разные свойства и качества.</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различные виды задач на группировку.</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внимания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навыков сосредоточения и устойчивости внимания.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 1-й уровень (с указкой у доски), игры «Внимательный художник», «Точки», «И мы...», «Запутанные дорожки».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пространственного восприятия и воображения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объема и устойчивости визуальной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запоминание различных предметов (5—6 предметов без учета месторасположения), игры «Внимательный художник», «Найди отличия».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личностно-мотивационной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Формирование учебной мотивации, снятие тревожности и других невротических комплексов, связанных с периодом адаптации.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xml:space="preserve">Упражнения-этюды на перевоплощение, рисунки «Моя проблема», тестирование уровня тревожности с помощью методики «Дом. Дерево. Человек». В конце первого этапа проводится обязательное тестирование уровня утомления, по результатам которого даются рекомендации </w:t>
      </w:r>
      <w:r w:rsidRPr="006019E9">
        <w:rPr>
          <w:rFonts w:ascii="Times New Roman" w:eastAsia="Times New Roman" w:hAnsi="Times New Roman" w:cs="Times New Roman"/>
          <w:color w:val="auto"/>
          <w:kern w:val="0"/>
          <w:sz w:val="24"/>
          <w:szCs w:val="24"/>
          <w:lang w:eastAsia="ru-RU"/>
        </w:rPr>
        <w:lastRenderedPageBreak/>
        <w:t>родителям.</w:t>
      </w:r>
    </w:p>
    <w:p w:rsidR="006019E9" w:rsidRPr="006019E9" w:rsidRDefault="006019E9" w:rsidP="006019E9">
      <w:pPr>
        <w:widowControl w:val="0"/>
        <w:suppressAutoHyphens w:val="0"/>
        <w:autoSpaceDN/>
        <w:spacing w:before="240" w:after="60" w:line="240" w:lineRule="auto"/>
        <w:outlineLvl w:val="2"/>
        <w:rPr>
          <w:rFonts w:ascii="Times New Roman" w:eastAsia="Times New Roman" w:hAnsi="Times New Roman" w:cs="Times New Roman"/>
          <w:b/>
          <w:bCs/>
          <w:color w:val="auto"/>
          <w:kern w:val="0"/>
          <w:sz w:val="24"/>
          <w:szCs w:val="24"/>
          <w:lang w:eastAsia="ru-RU"/>
        </w:rPr>
      </w:pPr>
      <w:bookmarkStart w:id="51" w:name="_Toc276854768"/>
      <w:r w:rsidRPr="006019E9">
        <w:rPr>
          <w:rFonts w:ascii="Times New Roman" w:eastAsia="Times New Roman" w:hAnsi="Times New Roman" w:cs="Times New Roman"/>
          <w:b/>
          <w:bCs/>
          <w:color w:val="auto"/>
          <w:kern w:val="0"/>
          <w:sz w:val="24"/>
          <w:szCs w:val="24"/>
          <w:lang w:eastAsia="ru-RU"/>
        </w:rPr>
        <w:t>2-й ЭТАП</w:t>
      </w:r>
      <w:bookmarkEnd w:id="51"/>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аналитико-синтетической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наглядно-образного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простейшие обобщения типа «Продолжи числовой ряд», «Продолжи закономерность», «Дорисуй девятое», несложные логические задания на поиск недостающей фигуры с нахождением 1—2 особенностей, лежащих в основе выбора, «Противоположное слово», «Подбери пару», аналитические задачи 1-го типа (с прямым и обратным утверждением).</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внимания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Повышение объема внимания, развитие переключения внимания и навыков самоконтроля.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развитие навыков самоконтроля: «Графический диктант» (двухцветные варианты с аудиальной инструкцией), игра «Муха» — 2-й уровень (с визуальным контролем), поиски ходов в лабиринтах с опорой на план, составление узоров («Мозаика», «Точки», выполнение заданий «Запутанные дорожки», игра «Внимательный художник»).</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пространственного восприятия и воображения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восприятия «зашумленных» объектов. Формирование элементов конструктивного мышления и конструктивных навыков.</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Игры на перевоплощение: «Мозаика» (из 9 элементов) с зарисовыванием в тетрадь, «Зашифрованный рисунок», получение заданной геометрической фигуры из других фигур, складывание узоров по образцу и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визуальной и аудиальной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аналогичные используемым на 1-м этапе, однако объем материала для запоминания увеличивается (5—7 предметов с учетом расположения). Игра «Снежный ком» для запоминания информации, представленной аудиально.</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личностно-мотивационной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познавательной активности и чувства уверенности в своих силах.</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формирующие у ребенка стремление к размышлению и поиску, требующие нетрадиционного подхода (задание «Подбери пару», лабиринты, логические задачи).</w:t>
      </w:r>
    </w:p>
    <w:p w:rsidR="006019E9" w:rsidRPr="006019E9" w:rsidRDefault="006019E9" w:rsidP="006019E9">
      <w:pPr>
        <w:widowControl w:val="0"/>
        <w:suppressAutoHyphens w:val="0"/>
        <w:autoSpaceDN/>
        <w:spacing w:before="240" w:after="60" w:line="240" w:lineRule="auto"/>
        <w:outlineLvl w:val="2"/>
        <w:rPr>
          <w:rFonts w:ascii="Times New Roman" w:eastAsia="Times New Roman" w:hAnsi="Times New Roman" w:cs="Times New Roman"/>
          <w:b/>
          <w:bCs/>
          <w:color w:val="auto"/>
          <w:kern w:val="0"/>
          <w:sz w:val="24"/>
          <w:szCs w:val="24"/>
          <w:lang w:eastAsia="ru-RU"/>
        </w:rPr>
      </w:pPr>
      <w:bookmarkStart w:id="52" w:name="_Toc276854769"/>
      <w:r w:rsidRPr="006019E9">
        <w:rPr>
          <w:rFonts w:ascii="Times New Roman" w:eastAsia="Times New Roman" w:hAnsi="Times New Roman" w:cs="Times New Roman"/>
          <w:b/>
          <w:bCs/>
          <w:color w:val="auto"/>
          <w:kern w:val="0"/>
          <w:sz w:val="24"/>
          <w:szCs w:val="24"/>
          <w:lang w:eastAsia="ru-RU"/>
        </w:rPr>
        <w:t>3-й ЭТАП</w:t>
      </w:r>
      <w:bookmarkEnd w:id="52"/>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аналитико-синтетической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Продолжение развития наглядно-образного мышления и способности анализировать. Анализ и синтез на основе построения простейших обобщений с абстрагированием от несущественных признаков.</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xml:space="preserve">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заданной закономерности. Упражнения на поиск недостающей фигуры с нахождением 1— 3 особенностей, лежащих в основе выбора, поиск признака отличия одной группы фигур (или понятий) от другой. Упражнения на вывод заключения из двух отношений, связывающих три объекта (аналитические задачи 2-го типа). Игра «Угадай слово», основанная на построении </w:t>
      </w:r>
      <w:r w:rsidRPr="006019E9">
        <w:rPr>
          <w:rFonts w:ascii="Times New Roman" w:eastAsia="Times New Roman" w:hAnsi="Times New Roman" w:cs="Times New Roman"/>
          <w:color w:val="auto"/>
          <w:kern w:val="0"/>
          <w:sz w:val="24"/>
          <w:szCs w:val="24"/>
          <w:lang w:eastAsia="ru-RU"/>
        </w:rPr>
        <w:lastRenderedPageBreak/>
        <w:t>«дерева понятий». Построение простейших умозаключений, их проверка и уточнение.</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внимания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переключения внимания, формирование навыков произвольности.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поиски ходов в сложных лабиринтах с опорой на план и составление детьми собственных планов к лабиринтам, игра «Муха» — 3-й уровень (работа в умозрительном плане), игра «Кто быстрее и точнее», основанная на диагностическом тесте «Корректурная проба», поиск ошибок в тексте.</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воображения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творческого воображения и элементов конструктивного мышления.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аналогичные применяемым на 2-м этапе, составление плоскостных геометрических фигур и предметов с использованием специальных наборов «Волшебный круг» и др.</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визуальной, аудиальной и тактильной памяти (увеличение объема, устойчивости, эффективности перевода информации из кратковременной в долговременную память).</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аналогичные используемым на 2-м этапе, с увеличением объема и сложности запоминаемой информации, а также упражнение «Зрительный диктант», игра «Волшебный мешочек».</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личностно-мотивационной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навыков совместной деятельности. Упражнения, развивающие навыки совместной деятельности и чувство ответственности за принятое решение.</w:t>
      </w:r>
    </w:p>
    <w:p w:rsidR="006019E9" w:rsidRPr="006019E9" w:rsidRDefault="006019E9" w:rsidP="006019E9">
      <w:pPr>
        <w:widowControl w:val="0"/>
        <w:suppressAutoHyphens w:val="0"/>
        <w:autoSpaceDN/>
        <w:spacing w:before="240" w:after="60" w:line="240" w:lineRule="auto"/>
        <w:outlineLvl w:val="2"/>
        <w:rPr>
          <w:rFonts w:ascii="Times New Roman" w:eastAsia="Times New Roman" w:hAnsi="Times New Roman" w:cs="Times New Roman"/>
          <w:b/>
          <w:bCs/>
          <w:color w:val="auto"/>
          <w:kern w:val="0"/>
          <w:sz w:val="24"/>
          <w:szCs w:val="24"/>
          <w:lang w:eastAsia="ru-RU"/>
        </w:rPr>
      </w:pPr>
      <w:bookmarkStart w:id="53" w:name="_Toc276854770"/>
      <w:r w:rsidRPr="006019E9">
        <w:rPr>
          <w:rFonts w:ascii="Times New Roman" w:eastAsia="Times New Roman" w:hAnsi="Times New Roman" w:cs="Times New Roman"/>
          <w:b/>
          <w:bCs/>
          <w:color w:val="auto"/>
          <w:kern w:val="0"/>
          <w:sz w:val="24"/>
          <w:szCs w:val="24"/>
          <w:lang w:eastAsia="ru-RU"/>
        </w:rPr>
        <w:t>4-й ЭТАП</w:t>
      </w:r>
      <w:bookmarkEnd w:id="53"/>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аналитико-синтетической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Формирование предпосылок к переходу от наглядно-образного к абстрактно-логическому мышлению: развитие функций анализа и синтеза, сравнения и обобщения, абстрагирования.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на поиск закономерности, обобщение, проведение классификации предметов, чисел, понятий по заданному основанию классификации; решение логических задач, требующих построения цепочки логических рассуждений (аналитические задачи 3-го типа с построением «логического квадрата»); переформулировка отношений из прямых в обратные, задания с лишними и недостающими данными, нетрадиционно поставленными вопросами; логическое обоснование предполагаемого результата, нахождение логических ошибок в приводимых рассуждениях («Подбери пару», «Угадай слово», «Дорисуй девятое», «Продолжи закономерность»).</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внимания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саморегуляции и умения работать в умозрительном плане.</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аналогичные применяемым на 3-м этапе; самостоятельное планирование этапов деятельности.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воображения</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Упражнения, требующие нетрадиционного подхода, задачи поискового характера.</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аудиальной и визуальной, кратковременной и долговременной памяти.</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 xml:space="preserve">Упражнения, аналогичные используемым на 2-м и 3-м этапах, с увеличением объема, сложности </w:t>
      </w:r>
      <w:r w:rsidRPr="006019E9">
        <w:rPr>
          <w:rFonts w:ascii="Times New Roman" w:eastAsia="Times New Roman" w:hAnsi="Times New Roman" w:cs="Times New Roman"/>
          <w:color w:val="auto"/>
          <w:kern w:val="0"/>
          <w:sz w:val="24"/>
          <w:szCs w:val="24"/>
          <w:lang w:eastAsia="ru-RU"/>
        </w:rPr>
        <w:lastRenderedPageBreak/>
        <w:t>и времени хранения запоминаемой информации; лабиринты по памяти или с отсроченной инструкцией.</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i/>
          <w:iCs/>
          <w:color w:val="auto"/>
          <w:kern w:val="0"/>
          <w:sz w:val="24"/>
          <w:szCs w:val="24"/>
          <w:lang w:eastAsia="ru-RU"/>
        </w:rPr>
        <w:t>Развитие личностно-мотивационной сферы</w:t>
      </w:r>
    </w:p>
    <w:p w:rsidR="006019E9" w:rsidRPr="006019E9" w:rsidRDefault="006019E9" w:rsidP="006019E9">
      <w:pPr>
        <w:widowControl w:val="0"/>
        <w:suppressAutoHyphens w:val="0"/>
        <w:autoSpaceDN/>
        <w:spacing w:before="75" w:after="75" w:line="240" w:lineRule="auto"/>
        <w:ind w:firstLine="160"/>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Развитие познавательных интересов, уверенности в своих силах и навыков совместной деятельности, окончание формирования социального статуса ученика.</w:t>
      </w:r>
    </w:p>
    <w:p w:rsidR="006019E9" w:rsidRPr="006019E9" w:rsidRDefault="006019E9" w:rsidP="006019E9">
      <w:pPr>
        <w:widowControl w:val="0"/>
        <w:suppressAutoHyphens w:val="0"/>
        <w:autoSpaceDN/>
        <w:spacing w:before="75" w:after="75" w:line="240" w:lineRule="auto"/>
        <w:ind w:firstLine="708"/>
        <w:jc w:val="center"/>
        <w:rPr>
          <w:rFonts w:ascii="Times New Roman" w:eastAsia="Times New Roman" w:hAnsi="Times New Roman" w:cs="Times New Roman"/>
          <w:b/>
          <w:color w:val="auto"/>
          <w:kern w:val="0"/>
          <w:sz w:val="24"/>
          <w:szCs w:val="24"/>
          <w:lang w:eastAsia="ru-RU"/>
        </w:rPr>
      </w:pPr>
      <w:r w:rsidRPr="006019E9">
        <w:rPr>
          <w:rFonts w:ascii="Times New Roman" w:eastAsia="Times New Roman" w:hAnsi="Times New Roman" w:cs="Times New Roman"/>
          <w:b/>
          <w:color w:val="auto"/>
          <w:kern w:val="0"/>
          <w:sz w:val="24"/>
          <w:szCs w:val="24"/>
          <w:lang w:eastAsia="ru-RU"/>
        </w:rPr>
        <w:t>Ожидаемые результаты</w:t>
      </w:r>
    </w:p>
    <w:p w:rsidR="006019E9" w:rsidRPr="006019E9" w:rsidRDefault="006019E9" w:rsidP="006019E9">
      <w:pPr>
        <w:widowControl w:val="0"/>
        <w:suppressAutoHyphens w:val="0"/>
        <w:autoSpaceDN/>
        <w:spacing w:before="75" w:after="75" w:line="240" w:lineRule="auto"/>
        <w:ind w:firstLine="708"/>
        <w:jc w:val="both"/>
        <w:rPr>
          <w:rFonts w:ascii="Times New Roman" w:eastAsia="Times New Roman" w:hAnsi="Times New Roman" w:cs="Times New Roman"/>
          <w:color w:val="auto"/>
          <w:kern w:val="0"/>
          <w:sz w:val="24"/>
          <w:szCs w:val="24"/>
          <w:lang w:eastAsia="ru-RU"/>
        </w:rPr>
      </w:pPr>
      <w:r w:rsidRPr="006019E9">
        <w:rPr>
          <w:rFonts w:ascii="Times New Roman" w:eastAsia="Times New Roman" w:hAnsi="Times New Roman" w:cs="Times New Roman"/>
          <w:color w:val="auto"/>
          <w:kern w:val="0"/>
          <w:sz w:val="24"/>
          <w:szCs w:val="24"/>
          <w:lang w:eastAsia="ru-RU"/>
        </w:rPr>
        <w:t>Эффективная и быстрая адаптация школьников к учебной деятельности; формирование навыков произвольности и самоконтроля, усвоение простейших приемов эффективного восприятия и запоминания аудиальной и визуальной информации, достижение высокого уровня развития наглядно-образного мышления и создание фундамента для эффективного последующего развития абстрактно-логического мышления. Кроме того, учащиеся должны приобрести практические навыки решения широкого круга логических задач, требующих творческого подхода и развивающих познавательную активность.</w:t>
      </w:r>
    </w:p>
    <w:p w:rsidR="006019E9" w:rsidRPr="006019E9" w:rsidRDefault="006019E9" w:rsidP="006019E9">
      <w:pPr>
        <w:suppressAutoHyphens w:val="0"/>
        <w:autoSpaceDN/>
        <w:spacing w:after="0" w:line="240" w:lineRule="auto"/>
        <w:ind w:firstLine="708"/>
        <w:jc w:val="center"/>
        <w:rPr>
          <w:rFonts w:ascii="Times New Roman" w:eastAsia="Times New Roman" w:hAnsi="Times New Roman" w:cs="Times New Roman"/>
          <w:b/>
          <w:color w:val="auto"/>
          <w:kern w:val="0"/>
          <w:sz w:val="24"/>
          <w:szCs w:val="24"/>
          <w:lang w:eastAsia="ru-RU"/>
        </w:rPr>
      </w:pPr>
      <w:r w:rsidRPr="006019E9">
        <w:rPr>
          <w:rFonts w:ascii="Times New Roman" w:eastAsia="Times New Roman" w:hAnsi="Times New Roman" w:cs="Times New Roman"/>
          <w:b/>
          <w:color w:val="auto"/>
          <w:kern w:val="0"/>
          <w:sz w:val="24"/>
          <w:szCs w:val="24"/>
          <w:lang w:eastAsia="ru-RU"/>
        </w:rPr>
        <w:t>Тематический план</w:t>
      </w:r>
    </w:p>
    <w:p w:rsidR="006019E9" w:rsidRPr="006019E9" w:rsidRDefault="006019E9" w:rsidP="006019E9">
      <w:pPr>
        <w:suppressAutoHyphens w:val="0"/>
        <w:autoSpaceDN/>
        <w:spacing w:after="0" w:line="240" w:lineRule="auto"/>
        <w:ind w:firstLine="708"/>
        <w:jc w:val="center"/>
        <w:rPr>
          <w:rFonts w:ascii="Times New Roman" w:eastAsia="Times New Roman" w:hAnsi="Times New Roman" w:cs="Times New Roman"/>
          <w:b/>
          <w:color w:val="auto"/>
          <w:kern w:val="0"/>
          <w:sz w:val="24"/>
          <w:szCs w:val="24"/>
          <w:lang w:eastAsia="ru-RU"/>
        </w:rPr>
      </w:pPr>
    </w:p>
    <w:tbl>
      <w:tblPr>
        <w:tblStyle w:val="1f2"/>
        <w:tblW w:w="0" w:type="auto"/>
        <w:tblLook w:val="04A0" w:firstRow="1" w:lastRow="0" w:firstColumn="1" w:lastColumn="0" w:noHBand="0" w:noVBand="1"/>
      </w:tblPr>
      <w:tblGrid>
        <w:gridCol w:w="7928"/>
        <w:gridCol w:w="1417"/>
      </w:tblGrid>
      <w:tr w:rsidR="006019E9" w:rsidRPr="006019E9" w:rsidTr="009E6C62">
        <w:tc>
          <w:tcPr>
            <w:tcW w:w="7928"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Название раздела, тематика занятий</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Количество часов</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Входящая диагностика</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3</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Внимание</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6</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объема и распределения внимания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устойчивости внимания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концентрации внимания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переключения внимания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наблюдательности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Итоговое занятие по развитию свойств внимания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Память</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8</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зрительной памяти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2</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слуховой памяти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2</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осязательной памяти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долговременной памяти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2</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Итоговой занятие по развитию всех видов памяти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 xml:space="preserve">Мышление </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9</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компонентов наглядно-действенного мышления через конструирование</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Закрепление компонентов наглядно-действенного мышления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наглядно-образного мышления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2</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словесно-логического мышления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2</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пространственно-временных отношений</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словарного запаса</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Обобщающее занятие по развитию мыслительных процессов</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Эмоционально-волевая сфера</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6</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Развитие коммуникативности с использованием психотехник и арт-терапевтических приемов</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Обучение способам контроля эмоций и нейтрализации негативных чувств</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Формирование позитивной самооценки</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Обучение приемам снятия агрессивных и негативных эмоций</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Закрепление адекватного эмоционального реагирования</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Формирование адекватной самооценки через общение с аудиторией</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color w:val="auto"/>
                <w:kern w:val="0"/>
                <w:lang w:eastAsia="ru-RU"/>
              </w:rPr>
            </w:pPr>
            <w:r w:rsidRPr="006019E9">
              <w:rPr>
                <w:rFonts w:ascii="Times New Roman" w:eastAsia="Times New Roman" w:hAnsi="Times New Roman" w:cs="Times New Roman"/>
                <w:color w:val="auto"/>
                <w:kern w:val="0"/>
                <w:lang w:eastAsia="ru-RU"/>
              </w:rPr>
              <w:t>1</w:t>
            </w:r>
          </w:p>
        </w:tc>
      </w:tr>
      <w:tr w:rsidR="006019E9" w:rsidRPr="006019E9" w:rsidTr="009E6C62">
        <w:tc>
          <w:tcPr>
            <w:tcW w:w="7928" w:type="dxa"/>
          </w:tcPr>
          <w:p w:rsidR="006019E9" w:rsidRPr="006019E9" w:rsidRDefault="006019E9" w:rsidP="006019E9">
            <w:pPr>
              <w:suppressAutoHyphens w:val="0"/>
              <w:autoSpaceDN/>
              <w:spacing w:after="0" w:line="240" w:lineRule="auto"/>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 xml:space="preserve">Итоговая диагностика </w:t>
            </w:r>
          </w:p>
        </w:tc>
        <w:tc>
          <w:tcPr>
            <w:tcW w:w="1417" w:type="dxa"/>
          </w:tcPr>
          <w:p w:rsidR="006019E9" w:rsidRPr="006019E9" w:rsidRDefault="006019E9" w:rsidP="006019E9">
            <w:pPr>
              <w:suppressAutoHyphens w:val="0"/>
              <w:autoSpaceDN/>
              <w:spacing w:after="0" w:line="240" w:lineRule="auto"/>
              <w:jc w:val="center"/>
              <w:rPr>
                <w:rFonts w:ascii="Times New Roman" w:eastAsia="Times New Roman" w:hAnsi="Times New Roman" w:cs="Times New Roman"/>
                <w:b/>
                <w:color w:val="auto"/>
                <w:kern w:val="0"/>
                <w:lang w:eastAsia="ru-RU"/>
              </w:rPr>
            </w:pPr>
            <w:r w:rsidRPr="006019E9">
              <w:rPr>
                <w:rFonts w:ascii="Times New Roman" w:eastAsia="Times New Roman" w:hAnsi="Times New Roman" w:cs="Times New Roman"/>
                <w:b/>
                <w:color w:val="auto"/>
                <w:kern w:val="0"/>
                <w:lang w:eastAsia="ru-RU"/>
              </w:rPr>
              <w:t>3</w:t>
            </w:r>
          </w:p>
        </w:tc>
      </w:tr>
    </w:tbl>
    <w:p w:rsidR="006019E9" w:rsidRPr="006019E9" w:rsidRDefault="006019E9" w:rsidP="006019E9">
      <w:pPr>
        <w:suppressAutoHyphens w:val="0"/>
        <w:autoSpaceDN/>
        <w:spacing w:after="0" w:line="240" w:lineRule="auto"/>
        <w:ind w:firstLine="708"/>
        <w:jc w:val="center"/>
        <w:rPr>
          <w:rFonts w:ascii="Times New Roman" w:eastAsia="Times New Roman" w:hAnsi="Times New Roman" w:cs="Times New Roman"/>
          <w:b/>
          <w:color w:val="auto"/>
          <w:kern w:val="0"/>
          <w:sz w:val="24"/>
          <w:szCs w:val="24"/>
          <w:lang w:eastAsia="ru-RU"/>
        </w:rPr>
      </w:pPr>
    </w:p>
    <w:p w:rsidR="009E6C62" w:rsidRPr="009E6C62" w:rsidRDefault="009E6C62" w:rsidP="009E6C62">
      <w:pPr>
        <w:textAlignment w:val="baseline"/>
        <w:rPr>
          <w:rFonts w:ascii="Times New Roman" w:eastAsia="SimSun" w:hAnsi="Times New Roman" w:cs="Times New Roman"/>
          <w:b/>
          <w:kern w:val="1"/>
          <w:sz w:val="24"/>
          <w:szCs w:val="24"/>
          <w:lang w:eastAsia="ar-SA"/>
        </w:rPr>
      </w:pPr>
      <w:r w:rsidRPr="009E6C62">
        <w:rPr>
          <w:rFonts w:ascii="Times New Roman" w:eastAsia="SimSun" w:hAnsi="Times New Roman" w:cs="Times New Roman"/>
          <w:b/>
          <w:kern w:val="1"/>
          <w:sz w:val="24"/>
          <w:szCs w:val="24"/>
          <w:lang w:eastAsia="ar-SA"/>
        </w:rPr>
        <w:t>Коррекционно-развивающий курс «Логопедические занятия»</w:t>
      </w:r>
    </w:p>
    <w:p w:rsidR="009E6C62" w:rsidRPr="00662B17" w:rsidRDefault="009E6C62" w:rsidP="00662B17">
      <w:pPr>
        <w:widowControl w:val="0"/>
        <w:rPr>
          <w:rFonts w:ascii="Times New Roman" w:hAnsi="Times New Roman" w:cs="Times New Roman"/>
          <w:sz w:val="24"/>
          <w:szCs w:val="24"/>
        </w:rPr>
      </w:pPr>
      <w:r w:rsidRPr="00662B17">
        <w:rPr>
          <w:rFonts w:ascii="Times New Roman" w:hAnsi="Times New Roman" w:cs="Times New Roman"/>
          <w:b/>
          <w:bCs/>
          <w:sz w:val="24"/>
          <w:szCs w:val="24"/>
        </w:rPr>
        <w:lastRenderedPageBreak/>
        <w:t>1.Пояснительная записка.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Рабочая программа разработана для работы по коррекции  недостатков речевого развития обучающихся 2 - 4 классов, получающих образование в соответствии с ФГОС НОО ОВЗ и адаптированной основной образовательной программы с учетом рекомендации ПМПК.</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Учащиеся с ЗПР вариант 7.2. затрудняются в воспроизведении лексико -грамматических конструкций. С помощью языковых средств не могут выразить причинно-следственные, временные и другие отношения.</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Словарный запас отличается бедностью и не дифференцированный: дети недостаточно понимают и неточно употребляют близкие по значению слова.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Ограниченность словарного запаса определяются недостаточностью знаний и представлений об окружающем мире, низкой познавательной активностью.</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При реализации курса основными приемами и методами работы будут являться следующие:</w:t>
      </w:r>
    </w:p>
    <w:p w:rsidR="009E6C62" w:rsidRPr="00662B17" w:rsidRDefault="009E6C62" w:rsidP="00DC4135">
      <w:pPr>
        <w:widowControl w:val="0"/>
        <w:numPr>
          <w:ilvl w:val="0"/>
          <w:numId w:val="60"/>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использование игровой формы предъявления нового материала;</w:t>
      </w:r>
    </w:p>
    <w:p w:rsidR="009E6C62" w:rsidRPr="00662B17" w:rsidRDefault="009E6C62" w:rsidP="00DC4135">
      <w:pPr>
        <w:widowControl w:val="0"/>
        <w:numPr>
          <w:ilvl w:val="0"/>
          <w:numId w:val="60"/>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наблюдение за особенностями развития обучающихся в динамике;</w:t>
      </w:r>
    </w:p>
    <w:p w:rsidR="009E6C62" w:rsidRPr="00662B17" w:rsidRDefault="009E6C62" w:rsidP="00DC4135">
      <w:pPr>
        <w:widowControl w:val="0"/>
        <w:numPr>
          <w:ilvl w:val="0"/>
          <w:numId w:val="60"/>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приемы развития мыслительной активности;</w:t>
      </w:r>
    </w:p>
    <w:p w:rsidR="009E6C62" w:rsidRPr="00662B17" w:rsidRDefault="009E6C62" w:rsidP="00DC4135">
      <w:pPr>
        <w:widowControl w:val="0"/>
        <w:numPr>
          <w:ilvl w:val="0"/>
          <w:numId w:val="60"/>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методы стимулирования учения.</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Цель курса: коррекция дефектов устной речи и формирование функционального базиса навыков письма и чтения, способствующего успешной адаптации в учебной деятельности и дальнейшей социализации детей с ЗПР.</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Задачами освоения курса является:</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совершенствовать звукопроизношение;</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формировать фонематические процессы анализа и синтеза;</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формировать грамматический строй речи;</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развивать связную речь;</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развивать мелкую моторику;</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вырабатывать у детей навык продуктивной учебной деятельности.</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Система логопедических занятий курса разделена на три этапа:</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фонетический;</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лексический;</w:t>
      </w:r>
    </w:p>
    <w:p w:rsidR="009E6C62" w:rsidRPr="00662B17" w:rsidRDefault="009E6C62" w:rsidP="00DC4135">
      <w:pPr>
        <w:widowControl w:val="0"/>
        <w:numPr>
          <w:ilvl w:val="0"/>
          <w:numId w:val="58"/>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синтаксический.</w:t>
      </w:r>
    </w:p>
    <w:p w:rsidR="009E6C62" w:rsidRPr="00662B17" w:rsidRDefault="009E6C62" w:rsidP="009E6C62">
      <w:pPr>
        <w:widowControl w:val="0"/>
        <w:ind w:firstLine="709"/>
        <w:jc w:val="center"/>
        <w:rPr>
          <w:rFonts w:ascii="Times New Roman" w:hAnsi="Times New Roman" w:cs="Times New Roman"/>
          <w:sz w:val="24"/>
          <w:szCs w:val="24"/>
        </w:rPr>
      </w:pPr>
      <w:r w:rsidRPr="00662B17">
        <w:rPr>
          <w:rFonts w:ascii="Times New Roman" w:hAnsi="Times New Roman" w:cs="Times New Roman"/>
          <w:b/>
          <w:sz w:val="24"/>
          <w:szCs w:val="24"/>
        </w:rPr>
        <w:t>2. Общая характеристика учебного предмета.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Содержание коррекционной работы на фонетическом уровне.</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Учащиеся знакомятся с работой артикуляционного аппарата, со способами образования звуков речи, познают взаимосвязь между буквой и звуком. У них формируется понятие о букве как о графическом образе звука.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 xml:space="preserve">Большое значение отводится дифференциации букв имеющих кинетическое сходство. Ведется работа по дифференциации фонем, имеющих акустико-артикуляционное сходство. Дети </w:t>
      </w:r>
      <w:r w:rsidRPr="00662B17">
        <w:rPr>
          <w:rFonts w:ascii="Times New Roman" w:hAnsi="Times New Roman" w:cs="Times New Roman"/>
          <w:sz w:val="24"/>
          <w:szCs w:val="24"/>
        </w:rPr>
        <w:lastRenderedPageBreak/>
        <w:t>знакомятся с обозначением мягкости согласных посредством гласных второго ряда (е, ё, и, ю, я) и мягкого знака.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Первый этап коррекционной работы завершает дифференциацией согласных звуков, формированием понятия о звонких и глухих звуках, объяснением сходства и различия.</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Содержание коррекционной работы на лексическом уровне.</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Работа на втором этапе коррекции начинается с уточнения и расширения словарного запаса. Школьники получают представления о слове, слоговом анализе и синтезе слов, усваивают роль ударения в устной речи, знакомятся со способами словообразования: суффиксальным, префиксальным, суффиксально - префиксальным, учатся подбирать родственные и однокоренные слова.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Содержание коррекционной работы на синтаксическом уровне.</w:t>
      </w:r>
    </w:p>
    <w:p w:rsidR="009E6C62" w:rsidRPr="00662B17" w:rsidRDefault="009E6C62" w:rsidP="009E6C62">
      <w:pPr>
        <w:widowControl w:val="0"/>
        <w:ind w:firstLine="709"/>
        <w:jc w:val="both"/>
        <w:rPr>
          <w:rFonts w:ascii="Times New Roman" w:hAnsi="Times New Roman" w:cs="Times New Roman"/>
          <w:b/>
          <w:sz w:val="24"/>
          <w:szCs w:val="24"/>
        </w:rPr>
      </w:pPr>
      <w:r w:rsidRPr="00662B17">
        <w:rPr>
          <w:rFonts w:ascii="Times New Roman" w:hAnsi="Times New Roman" w:cs="Times New Roman"/>
          <w:sz w:val="24"/>
          <w:szCs w:val="24"/>
        </w:rPr>
        <w:t>Третий этап начинается с работы над предложением. У учащихся формируется навык определения количества и последовательности слов в предложении, навык смыслового, интонационного и грамматического оформления, они учатся правильно согласовать различные части речи. Д</w:t>
      </w:r>
      <w:r w:rsidRPr="00662B17">
        <w:rPr>
          <w:rFonts w:ascii="Times New Roman" w:hAnsi="Times New Roman" w:cs="Times New Roman"/>
          <w:bCs/>
          <w:sz w:val="24"/>
          <w:szCs w:val="24"/>
        </w:rPr>
        <w:t>инамика будет отслеживаться 2 раза в год, диагностика будет осуществляться с помощью следующих методик: Р.С. Немов, Н.Я. Семаго, Т.А. Фотековой, пробы Хеда.</w:t>
      </w:r>
    </w:p>
    <w:p w:rsidR="009E6C62" w:rsidRPr="00662B17" w:rsidRDefault="009E6C62" w:rsidP="009E6C62">
      <w:pPr>
        <w:widowControl w:val="0"/>
        <w:ind w:firstLine="709"/>
        <w:jc w:val="center"/>
        <w:rPr>
          <w:rFonts w:ascii="Times New Roman" w:hAnsi="Times New Roman" w:cs="Times New Roman"/>
          <w:sz w:val="24"/>
          <w:szCs w:val="24"/>
        </w:rPr>
      </w:pPr>
      <w:r w:rsidRPr="00662B17">
        <w:rPr>
          <w:rFonts w:ascii="Times New Roman" w:hAnsi="Times New Roman" w:cs="Times New Roman"/>
          <w:b/>
          <w:sz w:val="24"/>
          <w:szCs w:val="24"/>
        </w:rPr>
        <w:t>3.Описание места учебного предмета в учебном плане.</w:t>
      </w:r>
    </w:p>
    <w:p w:rsidR="009E6C62" w:rsidRPr="00662B17" w:rsidRDefault="009E6C62" w:rsidP="009E6C62">
      <w:pPr>
        <w:widowControl w:val="0"/>
        <w:ind w:firstLine="709"/>
        <w:jc w:val="both"/>
        <w:rPr>
          <w:rFonts w:ascii="Times New Roman" w:hAnsi="Times New Roman" w:cs="Times New Roman"/>
          <w:b/>
          <w:bCs/>
          <w:sz w:val="24"/>
          <w:szCs w:val="24"/>
        </w:rPr>
      </w:pPr>
      <w:r w:rsidRPr="00662B17">
        <w:rPr>
          <w:rFonts w:ascii="Times New Roman" w:hAnsi="Times New Roman" w:cs="Times New Roman"/>
          <w:sz w:val="24"/>
          <w:szCs w:val="24"/>
        </w:rPr>
        <w:t>На изучение предмета в Учебном плане отводится 34 часа в год, что составляет 1 час в неделю групповых занятий.</w:t>
      </w:r>
    </w:p>
    <w:p w:rsidR="009E6C62" w:rsidRPr="00662B17" w:rsidRDefault="009E6C62" w:rsidP="009E6C62">
      <w:pPr>
        <w:widowControl w:val="0"/>
        <w:ind w:firstLine="709"/>
        <w:jc w:val="center"/>
        <w:rPr>
          <w:rFonts w:ascii="Times New Roman" w:hAnsi="Times New Roman" w:cs="Times New Roman"/>
          <w:sz w:val="24"/>
          <w:szCs w:val="24"/>
        </w:rPr>
      </w:pPr>
      <w:r w:rsidRPr="00662B17">
        <w:rPr>
          <w:rFonts w:ascii="Times New Roman" w:hAnsi="Times New Roman" w:cs="Times New Roman"/>
          <w:b/>
          <w:bCs/>
          <w:sz w:val="24"/>
          <w:szCs w:val="24"/>
        </w:rPr>
        <w:t>4. Описание ценностных ориентиров содержания учебного предмета.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В процессе коррекционный-развивающей работы должны быть сформированы универсальные учебные действия:</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умение организовывать собственную жизнедеятельность;</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активное включение в общение и взаимодействие со сверстниками;</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проявление позитивных качеств  личности в различных ситуациях;</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принятие и освоение роли обучающегося;</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развитие навыка сотрудничества со взрослыми  и сверстниками в разных социальных ситуациях.</w:t>
      </w:r>
    </w:p>
    <w:p w:rsidR="009E6C62" w:rsidRPr="00662B17" w:rsidRDefault="009E6C62" w:rsidP="00AD0F64">
      <w:pPr>
        <w:widowControl w:val="0"/>
        <w:rPr>
          <w:rFonts w:ascii="Times New Roman" w:hAnsi="Times New Roman" w:cs="Times New Roman"/>
          <w:sz w:val="24"/>
          <w:szCs w:val="24"/>
        </w:rPr>
      </w:pPr>
      <w:r w:rsidRPr="00662B17">
        <w:rPr>
          <w:rFonts w:ascii="Times New Roman" w:hAnsi="Times New Roman" w:cs="Times New Roman"/>
          <w:b/>
          <w:sz w:val="24"/>
          <w:szCs w:val="24"/>
        </w:rPr>
        <w:t>5.Личностные, метапредметные и предметные результаты освоения учебного предмета.</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Личностные результаты:</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умение организовывать собственную жизнедеятельность;</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активное включение в общение и взаимодействие со сверстниками;</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проявление позитивных качеств  личности в различных ситуациях;</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принятие и освоение роли обучающегося;</w:t>
      </w:r>
    </w:p>
    <w:p w:rsidR="009E6C62" w:rsidRPr="00662B17" w:rsidRDefault="009E6C62" w:rsidP="00DC4135">
      <w:pPr>
        <w:widowControl w:val="0"/>
        <w:numPr>
          <w:ilvl w:val="0"/>
          <w:numId w:val="57"/>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развитие навыка сотрудничества со взрослыми  и сверстниками в разных социальных ситуациях.</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Метапредметные результаты:</w:t>
      </w:r>
    </w:p>
    <w:p w:rsidR="009E6C62" w:rsidRPr="00662B17" w:rsidRDefault="009E6C62" w:rsidP="00DC4135">
      <w:pPr>
        <w:widowControl w:val="0"/>
        <w:numPr>
          <w:ilvl w:val="0"/>
          <w:numId w:val="59"/>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lastRenderedPageBreak/>
        <w:t>анализ и объективная оценка результатов собственной деятельности;</w:t>
      </w:r>
    </w:p>
    <w:p w:rsidR="009E6C62" w:rsidRPr="00662B17" w:rsidRDefault="009E6C62" w:rsidP="00DC4135">
      <w:pPr>
        <w:widowControl w:val="0"/>
        <w:numPr>
          <w:ilvl w:val="0"/>
          <w:numId w:val="59"/>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управление своими эмоциями;</w:t>
      </w:r>
    </w:p>
    <w:p w:rsidR="009E6C62" w:rsidRPr="00662B17" w:rsidRDefault="009E6C62" w:rsidP="00DC4135">
      <w:pPr>
        <w:widowControl w:val="0"/>
        <w:numPr>
          <w:ilvl w:val="0"/>
          <w:numId w:val="59"/>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готовность слушать собеседника и вести диалог.</w:t>
      </w:r>
    </w:p>
    <w:p w:rsidR="009E6C62" w:rsidRPr="00662B17" w:rsidRDefault="009E6C62" w:rsidP="009E6C62">
      <w:pPr>
        <w:widowControl w:val="0"/>
        <w:ind w:firstLine="709"/>
        <w:jc w:val="both"/>
        <w:rPr>
          <w:rFonts w:ascii="Times New Roman" w:hAnsi="Times New Roman" w:cs="Times New Roman"/>
          <w:sz w:val="24"/>
          <w:szCs w:val="24"/>
        </w:rPr>
      </w:pPr>
      <w:r w:rsidRPr="00662B17">
        <w:rPr>
          <w:rFonts w:ascii="Times New Roman" w:hAnsi="Times New Roman" w:cs="Times New Roman"/>
          <w:sz w:val="24"/>
          <w:szCs w:val="24"/>
        </w:rPr>
        <w:t>Предметные результаты:</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 ребенка повышается уровень обучаемости, улучшается внимание и восприятие;</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ребенок приобретает навыки активной фразы;</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 ребенка повышается интерес к процессу чтения и письма;</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 ребенка развивается способность к переносу полученных навыков на незнакомый материал;</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sz w:val="24"/>
          <w:szCs w:val="24"/>
        </w:rPr>
      </w:pPr>
      <w:r w:rsidRPr="00662B17">
        <w:rPr>
          <w:rFonts w:ascii="Times New Roman" w:hAnsi="Times New Roman" w:cs="Times New Roman"/>
          <w:sz w:val="24"/>
          <w:szCs w:val="24"/>
        </w:rPr>
        <w:t>употреблять в речи простые распространенные предложения, некоторые виды сложных синтаксических структур;</w:t>
      </w:r>
    </w:p>
    <w:p w:rsidR="009E6C62" w:rsidRPr="00662B17" w:rsidRDefault="009E6C62" w:rsidP="00DC4135">
      <w:pPr>
        <w:widowControl w:val="0"/>
        <w:numPr>
          <w:ilvl w:val="0"/>
          <w:numId w:val="61"/>
        </w:numPr>
        <w:suppressAutoHyphens w:val="0"/>
        <w:autoSpaceDN/>
        <w:spacing w:after="0" w:line="240" w:lineRule="auto"/>
        <w:ind w:firstLine="709"/>
        <w:jc w:val="both"/>
        <w:rPr>
          <w:rFonts w:ascii="Times New Roman" w:hAnsi="Times New Roman" w:cs="Times New Roman"/>
          <w:b/>
          <w:sz w:val="24"/>
          <w:szCs w:val="24"/>
        </w:rPr>
      </w:pPr>
      <w:r w:rsidRPr="00662B17">
        <w:rPr>
          <w:rFonts w:ascii="Times New Roman" w:hAnsi="Times New Roman" w:cs="Times New Roman"/>
          <w:sz w:val="24"/>
          <w:szCs w:val="24"/>
        </w:rPr>
        <w:t>вступать в общение со сверстниками и взрослыми, составлять небольшие рассказы по картине, серии картин, рассказ-описание, пересказывать короткий текст.</w:t>
      </w:r>
    </w:p>
    <w:p w:rsidR="00662B17" w:rsidRDefault="00662B17" w:rsidP="009E6C62">
      <w:pPr>
        <w:widowControl w:val="0"/>
        <w:ind w:firstLine="709"/>
        <w:jc w:val="center"/>
        <w:rPr>
          <w:b/>
        </w:rPr>
      </w:pPr>
    </w:p>
    <w:p w:rsidR="009E6C62" w:rsidRPr="00662B17" w:rsidRDefault="009E6C62" w:rsidP="00AD0F64">
      <w:pPr>
        <w:widowControl w:val="0"/>
        <w:rPr>
          <w:rFonts w:ascii="Times New Roman" w:hAnsi="Times New Roman" w:cs="Times New Roman"/>
          <w:b/>
          <w:sz w:val="24"/>
          <w:szCs w:val="24"/>
        </w:rPr>
      </w:pPr>
      <w:r w:rsidRPr="00662B17">
        <w:rPr>
          <w:rFonts w:ascii="Times New Roman" w:hAnsi="Times New Roman" w:cs="Times New Roman"/>
          <w:b/>
          <w:sz w:val="24"/>
          <w:szCs w:val="24"/>
        </w:rPr>
        <w:t xml:space="preserve">6.Тематическое планирование коррекционно-развивающего курса «Логопедические занятия» </w:t>
      </w:r>
      <w:r w:rsidR="00AD0F64">
        <w:rPr>
          <w:rFonts w:ascii="Times New Roman" w:hAnsi="Times New Roman" w:cs="Times New Roman"/>
          <w:b/>
          <w:sz w:val="24"/>
          <w:szCs w:val="24"/>
        </w:rPr>
        <w:t xml:space="preserve"> </w:t>
      </w:r>
      <w:r w:rsidRPr="00662B17">
        <w:rPr>
          <w:rFonts w:ascii="Times New Roman" w:hAnsi="Times New Roman" w:cs="Times New Roman"/>
          <w:b/>
          <w:sz w:val="24"/>
          <w:szCs w:val="24"/>
        </w:rPr>
        <w:t>2 класс.</w:t>
      </w:r>
    </w:p>
    <w:tbl>
      <w:tblPr>
        <w:tblW w:w="9652" w:type="dxa"/>
        <w:tblInd w:w="-3" w:type="dxa"/>
        <w:tblLayout w:type="fixed"/>
        <w:tblCellMar>
          <w:left w:w="10" w:type="dxa"/>
          <w:right w:w="10" w:type="dxa"/>
        </w:tblCellMar>
        <w:tblLook w:val="0000" w:firstRow="0" w:lastRow="0" w:firstColumn="0" w:lastColumn="0" w:noHBand="0" w:noVBand="0"/>
      </w:tblPr>
      <w:tblGrid>
        <w:gridCol w:w="614"/>
        <w:gridCol w:w="2234"/>
        <w:gridCol w:w="993"/>
        <w:gridCol w:w="5804"/>
        <w:gridCol w:w="7"/>
      </w:tblGrid>
      <w:tr w:rsidR="009E6C62" w:rsidRPr="00662B17" w:rsidTr="009E6C62">
        <w:trPr>
          <w:gridAfter w:val="1"/>
          <w:wAfter w:w="7" w:type="dxa"/>
        </w:trPr>
        <w:tc>
          <w:tcPr>
            <w:tcW w:w="61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p w:rsidR="009E6C62" w:rsidRPr="00662B17" w:rsidRDefault="009E6C62" w:rsidP="009E6C62">
            <w:pPr>
              <w:widowControl w:val="0"/>
              <w:jc w:val="both"/>
              <w:rPr>
                <w:rFonts w:ascii="Times New Roman" w:hAnsi="Times New Roman" w:cs="Times New Roman"/>
                <w:sz w:val="24"/>
                <w:szCs w:val="24"/>
              </w:rPr>
            </w:pPr>
          </w:p>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sz w:val="24"/>
                <w:szCs w:val="24"/>
              </w:rPr>
              <w:t>№</w:t>
            </w:r>
          </w:p>
        </w:tc>
        <w:tc>
          <w:tcPr>
            <w:tcW w:w="223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Тема занятий</w:t>
            </w:r>
          </w:p>
        </w:tc>
        <w:tc>
          <w:tcPr>
            <w:tcW w:w="993"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Кол-во</w:t>
            </w:r>
          </w:p>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часов</w:t>
            </w:r>
          </w:p>
        </w:tc>
        <w:tc>
          <w:tcPr>
            <w:tcW w:w="5804" w:type="dxa"/>
            <w:tcBorders>
              <w:top w:val="single" w:sz="1" w:space="0" w:color="000000"/>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b/>
                <w:bCs/>
                <w:sz w:val="24"/>
                <w:szCs w:val="24"/>
              </w:rPr>
              <w:t>Содержание занятий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Вводно-организационное занятие.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Название школьных и учебных предметов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слухового внимания.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Делу – время.</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Название временных понятий речевые цепочки, скороговорки.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логики, временных представлений, обобщений.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Сказка о пальчиках рук</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Стихи и сказки. Развитие мелкой моторики. Синхронизация движений и речи.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частей тела. Пространственных понятий слова: круг, квадрат, бабочка и др.</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 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пространственных понятий слова: круг, квадрат, клетка, линия.</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 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Речь и предложение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и приметы времен года, 3 месяца осени.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временных представлений. Темп, интонация.</w:t>
            </w:r>
          </w:p>
        </w:tc>
      </w:tr>
      <w:tr w:rsidR="009E6C62" w:rsidRPr="00662B17" w:rsidTr="009E6C62">
        <w:trPr>
          <w:gridAfter w:val="1"/>
          <w:wAfter w:w="7" w:type="dxa"/>
          <w:trHeight w:val="333"/>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Предложение и слово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Короткие предложения об осени, распространение предложений. Вопросы к словам в предложении.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«слово», «предложение».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и слог</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овощей, фруктов, ягод, грибов.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 2; 3; 4-х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 слог»</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Логоритмика.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Звуки речи.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Определяем последовательность звуков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звуки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Имена: Аня, Оля, Уля и др. Словосочетания: Олин бант, мамины бусы, Асина кукла.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 буква»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Ударение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замок – замок, ирис –ирис, белки – белки и т.д</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чувства ритма, внимания к языковым явлениям.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аист, аисты, астры, мама, папа, брат, Слава.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Звуковой и звукобуквенный анализ. Определение места звука  У: начало, середина, конец слова.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Звуковые схемы.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Закрепление понятий – ударение, ударный 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14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1-4 -х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Аля, Уля, раки, руки,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и звукобуквенного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 – крот, сон – стон - слон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Сок – сток, скок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Числительное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tc>
      </w:tr>
      <w:tr w:rsidR="009E6C62" w:rsidRPr="00662B17" w:rsidTr="009E6C62">
        <w:trPr>
          <w:gridAfter w:val="1"/>
          <w:wAfter w:w="7" w:type="dxa"/>
        </w:trPr>
        <w:tc>
          <w:tcPr>
            <w:tcW w:w="614" w:type="dxa"/>
            <w:tcBorders>
              <w:left w:val="single" w:sz="1" w:space="0" w:color="000000"/>
              <w:bottom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16</w:t>
            </w:r>
          </w:p>
        </w:tc>
        <w:tc>
          <w:tcPr>
            <w:tcW w:w="2234" w:type="dxa"/>
            <w:tcBorders>
              <w:left w:val="single" w:sz="1" w:space="0" w:color="000000"/>
              <w:bottom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О</w:t>
            </w:r>
            <w:r w:rsidRPr="00662B17">
              <w:rPr>
                <w:rFonts w:ascii="Times New Roman" w:hAnsi="Times New Roman" w:cs="Times New Roman"/>
                <w:i/>
                <w:iCs/>
                <w:sz w:val="24"/>
                <w:szCs w:val="24"/>
              </w:rPr>
              <w:t>.</w:t>
            </w:r>
          </w:p>
        </w:tc>
        <w:tc>
          <w:tcPr>
            <w:tcW w:w="993" w:type="dxa"/>
            <w:tcBorders>
              <w:left w:val="single" w:sz="1" w:space="0" w:color="000000"/>
              <w:bottom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Саня, Соня</w:t>
            </w:r>
          </w:p>
        </w:tc>
      </w:tr>
      <w:tr w:rsidR="009E6C62" w:rsidRPr="00662B17" w:rsidTr="009E6C62">
        <w:tc>
          <w:tcPr>
            <w:tcW w:w="614" w:type="dxa"/>
            <w:tcBorders>
              <w:top w:val="single" w:sz="4" w:space="0" w:color="auto"/>
              <w:left w:val="single" w:sz="4" w:space="0" w:color="auto"/>
              <w:bottom w:val="single" w:sz="4" w:space="0" w:color="auto"/>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c>
          <w:tcPr>
            <w:tcW w:w="2234" w:type="dxa"/>
            <w:tcBorders>
              <w:top w:val="single" w:sz="4" w:space="0" w:color="auto"/>
              <w:left w:val="single" w:sz="2" w:space="0" w:color="000000"/>
              <w:bottom w:val="single" w:sz="4" w:space="0" w:color="auto"/>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У - О</w:t>
            </w:r>
            <w:r w:rsidRPr="00662B17">
              <w:rPr>
                <w:rFonts w:ascii="Times New Roman" w:hAnsi="Times New Roman" w:cs="Times New Roman"/>
                <w:i/>
                <w:iCs/>
                <w:sz w:val="24"/>
                <w:szCs w:val="24"/>
              </w:rPr>
              <w:t>.</w:t>
            </w:r>
          </w:p>
        </w:tc>
        <w:tc>
          <w:tcPr>
            <w:tcW w:w="993" w:type="dxa"/>
            <w:tcBorders>
              <w:top w:val="single" w:sz="4" w:space="0" w:color="auto"/>
              <w:left w:val="single" w:sz="2" w:space="0" w:color="000000"/>
              <w:bottom w:val="single" w:sz="4" w:space="0" w:color="auto"/>
              <w:right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Уля, Саня, Соня  усы, осы, плот, плут, стук, сток, стол, стул</w:t>
            </w:r>
          </w:p>
        </w:tc>
      </w:tr>
      <w:tr w:rsidR="009E6C62" w:rsidRPr="00662B17" w:rsidTr="009E6C62">
        <w:trPr>
          <w:gridAfter w:val="1"/>
          <w:wAfter w:w="7" w:type="dxa"/>
        </w:trPr>
        <w:tc>
          <w:tcPr>
            <w:tcW w:w="614" w:type="dxa"/>
            <w:tcBorders>
              <w:top w:val="single" w:sz="4" w:space="0" w:color="auto"/>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18</w:t>
            </w:r>
          </w:p>
        </w:tc>
        <w:tc>
          <w:tcPr>
            <w:tcW w:w="2234" w:type="dxa"/>
            <w:tcBorders>
              <w:top w:val="single" w:sz="4" w:space="0" w:color="auto"/>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Ы</w:t>
            </w:r>
            <w:r w:rsidRPr="00662B17">
              <w:rPr>
                <w:rFonts w:ascii="Times New Roman" w:hAnsi="Times New Roman" w:cs="Times New Roman"/>
                <w:i/>
                <w:iCs/>
                <w:sz w:val="24"/>
                <w:szCs w:val="24"/>
              </w:rPr>
              <w:t>.</w:t>
            </w:r>
          </w:p>
        </w:tc>
        <w:tc>
          <w:tcPr>
            <w:tcW w:w="993" w:type="dxa"/>
            <w:tcBorders>
              <w:top w:val="single" w:sz="4" w:space="0" w:color="auto"/>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сын, дым, сыр, бык,  кот – коты, куст – кусты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Много – мало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 Образование множественного числа существительного</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I</w:t>
            </w:r>
            <w:r w:rsidRPr="00662B17">
              <w:rPr>
                <w:rFonts w:ascii="Times New Roman" w:hAnsi="Times New Roman" w:cs="Times New Roman"/>
                <w:sz w:val="24"/>
                <w:szCs w:val="24"/>
                <w:lang w:val="en-US"/>
              </w:rPr>
              <w:t xml:space="preserve"> ряда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мал, мол, мул, Мэл, , мыл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Слогообразующая роль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самоконтроля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И</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Сани, гуси, ноги,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котик, сомик, домик, гномик.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w:t>
            </w:r>
          </w:p>
          <w:p w:rsidR="009E6C62" w:rsidRPr="00662B17" w:rsidRDefault="009E6C62" w:rsidP="009E6C62">
            <w:pPr>
              <w:widowControl w:val="0"/>
              <w:jc w:val="both"/>
              <w:rPr>
                <w:rFonts w:ascii="Times New Roman" w:hAnsi="Times New Roman" w:cs="Times New Roman"/>
                <w:sz w:val="24"/>
                <w:szCs w:val="24"/>
              </w:rPr>
            </w:pP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Ы – 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мил – мыл, выл – вил, был – бил, пыл – пил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Включение данных слов в предложение.</w:t>
            </w:r>
          </w:p>
          <w:p w:rsidR="009E6C62" w:rsidRPr="00662B17" w:rsidRDefault="009E6C62" w:rsidP="009E6C62">
            <w:pPr>
              <w:widowControl w:val="0"/>
              <w:jc w:val="both"/>
              <w:rPr>
                <w:rFonts w:ascii="Times New Roman" w:hAnsi="Times New Roman" w:cs="Times New Roman"/>
                <w:sz w:val="24"/>
                <w:szCs w:val="24"/>
              </w:rPr>
            </w:pP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понятий: твердый согласный, мягкий </w:t>
            </w:r>
            <w:r w:rsidRPr="00662B17">
              <w:rPr>
                <w:rFonts w:ascii="Times New Roman" w:hAnsi="Times New Roman" w:cs="Times New Roman"/>
                <w:sz w:val="24"/>
                <w:szCs w:val="24"/>
              </w:rPr>
              <w:lastRenderedPageBreak/>
              <w:t>согласный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22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Й.</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Май, майка, чай, чайка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Пой, стой, лей, шей, пей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Новогодние игрушки, гирлянды, флаги, огоньки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внимания к звукам.</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Определение места звука в слове.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Гласные </w:t>
            </w:r>
            <w:r w:rsidRPr="00662B17">
              <w:rPr>
                <w:rFonts w:ascii="Times New Roman" w:hAnsi="Times New Roman" w:cs="Times New Roman"/>
                <w:sz w:val="24"/>
                <w:szCs w:val="24"/>
                <w:lang w:val="en-US"/>
              </w:rPr>
              <w:t>II ряда</w:t>
            </w:r>
          </w:p>
          <w:p w:rsidR="009E6C62" w:rsidRPr="00662B17" w:rsidRDefault="009E6C62" w:rsidP="009E6C62">
            <w:pPr>
              <w:widowControl w:val="0"/>
              <w:jc w:val="both"/>
              <w:rPr>
                <w:rFonts w:ascii="Times New Roman" w:hAnsi="Times New Roman" w:cs="Times New Roman"/>
                <w:sz w:val="24"/>
                <w:szCs w:val="24"/>
              </w:rPr>
            </w:pP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Сказка о звуке «й» и его весёлой песенке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«звук – буква». Развитие внимания, зрительной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Йотированные гласные в начале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 после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Е, Ё, Я, Ю.</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ели, ёлка, ёжик, юбка Юра, Яша, маяк, союз</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Глаголы: поёт – поют, роет – роют, воет – воют.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Мой-мои-моя-моей-мою</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Согласование глаголов с существительными в роде и числе.</w:t>
            </w:r>
          </w:p>
          <w:p w:rsidR="009E6C62" w:rsidRPr="00662B17" w:rsidRDefault="009E6C62" w:rsidP="009E6C62">
            <w:pPr>
              <w:widowControl w:val="0"/>
              <w:jc w:val="both"/>
              <w:rPr>
                <w:rFonts w:ascii="Times New Roman" w:hAnsi="Times New Roman" w:cs="Times New Roman"/>
                <w:sz w:val="24"/>
                <w:szCs w:val="24"/>
              </w:rPr>
            </w:pP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П.</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Почта, почтальон, почтовая марка, конверт, письмо, открытка, посылка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Развиваем интерес к письму и письменной речи.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Б.</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Бумага, библиотека, книги, библиотекарь, читальный зал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С.Я.Маршак «Как печатали книгу»</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интерес к чтению и авторам книг.</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 – Б.</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Почка – бочка, порт – борт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Снег падает, снежное поле, снежное покрывало, первые морозы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умений дифференциации оппозиционных фонем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Ф.</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Фото, фотоаппарат, фотограф, фотографировать, фотография - фотографии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зрительного внимания и 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29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вол, волк, волки, волчонок, волчок, волчий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 –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Федя, Федин, Фома, Фомин,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Иван, Иванов, Волк, Волков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Игра «Чьи вещи?»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 и словоизменения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Т.</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Ткань, ткани, ткач, ткачиха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Ситцевая, льняная, вяза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любознательности.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Дом, домик, домашний, домовничать, домашние животные, домашние дела, дедушка - дедушкин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уважительное отношение к старшим.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 –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Тима, Дима, точка, дочка,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уточка. Прививаем уважительное отношение к труду людей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Диагностика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r>
    </w:tbl>
    <w:p w:rsidR="00662B17" w:rsidRPr="00662B17" w:rsidRDefault="009E6C62" w:rsidP="00662B17">
      <w:pPr>
        <w:widowControl w:val="0"/>
        <w:rPr>
          <w:rFonts w:ascii="Times New Roman" w:hAnsi="Times New Roman" w:cs="Times New Roman"/>
          <w:b/>
          <w:sz w:val="24"/>
          <w:szCs w:val="24"/>
        </w:rPr>
      </w:pPr>
      <w:r w:rsidRPr="00662B17">
        <w:rPr>
          <w:rFonts w:ascii="Times New Roman" w:hAnsi="Times New Roman" w:cs="Times New Roman"/>
          <w:b/>
          <w:sz w:val="24"/>
          <w:szCs w:val="24"/>
        </w:rPr>
        <w:t xml:space="preserve">Тематическое планирование коррекционно-развивающего курса «Логопедические занятия» </w:t>
      </w:r>
    </w:p>
    <w:p w:rsidR="009E6C62" w:rsidRPr="00662B17" w:rsidRDefault="00662B17" w:rsidP="00662B17">
      <w:pPr>
        <w:widowControl w:val="0"/>
        <w:ind w:firstLine="709"/>
        <w:jc w:val="center"/>
        <w:rPr>
          <w:rFonts w:ascii="Times New Roman" w:hAnsi="Times New Roman" w:cs="Times New Roman"/>
          <w:b/>
          <w:sz w:val="24"/>
          <w:szCs w:val="24"/>
        </w:rPr>
      </w:pPr>
      <w:r w:rsidRPr="00662B17">
        <w:rPr>
          <w:rFonts w:ascii="Times New Roman" w:hAnsi="Times New Roman" w:cs="Times New Roman"/>
          <w:b/>
          <w:sz w:val="24"/>
          <w:szCs w:val="24"/>
        </w:rPr>
        <w:t>3 класс.</w:t>
      </w:r>
    </w:p>
    <w:tbl>
      <w:tblPr>
        <w:tblW w:w="9652" w:type="dxa"/>
        <w:tblInd w:w="-3" w:type="dxa"/>
        <w:tblLayout w:type="fixed"/>
        <w:tblCellMar>
          <w:left w:w="10" w:type="dxa"/>
          <w:right w:w="10" w:type="dxa"/>
        </w:tblCellMar>
        <w:tblLook w:val="0000" w:firstRow="0" w:lastRow="0" w:firstColumn="0" w:lastColumn="0" w:noHBand="0" w:noVBand="0"/>
      </w:tblPr>
      <w:tblGrid>
        <w:gridCol w:w="614"/>
        <w:gridCol w:w="2234"/>
        <w:gridCol w:w="993"/>
        <w:gridCol w:w="5804"/>
        <w:gridCol w:w="7"/>
      </w:tblGrid>
      <w:tr w:rsidR="009E6C62" w:rsidRPr="00662B17" w:rsidTr="009E6C62">
        <w:trPr>
          <w:gridAfter w:val="1"/>
          <w:wAfter w:w="7" w:type="dxa"/>
        </w:trPr>
        <w:tc>
          <w:tcPr>
            <w:tcW w:w="61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sz w:val="24"/>
                <w:szCs w:val="24"/>
              </w:rPr>
              <w:t>№</w:t>
            </w:r>
          </w:p>
        </w:tc>
        <w:tc>
          <w:tcPr>
            <w:tcW w:w="223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Тема занятий</w:t>
            </w:r>
          </w:p>
        </w:tc>
        <w:tc>
          <w:tcPr>
            <w:tcW w:w="993"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Кол-во</w:t>
            </w:r>
          </w:p>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часов</w:t>
            </w:r>
          </w:p>
        </w:tc>
        <w:tc>
          <w:tcPr>
            <w:tcW w:w="5804" w:type="dxa"/>
            <w:tcBorders>
              <w:top w:val="single" w:sz="1" w:space="0" w:color="000000"/>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b/>
                <w:bCs/>
                <w:sz w:val="24"/>
                <w:szCs w:val="24"/>
              </w:rPr>
              <w:t>Содержание занятий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Фонетико-фонематическое произношение.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слухового внимания.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Звуко –буквенный разбор слова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Работа с карточками.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Звуки и слоги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Работа в карточках</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пространственных понятий слова: круг, квадрат, клетка, </w:t>
            </w:r>
            <w:r w:rsidRPr="00662B17">
              <w:rPr>
                <w:rFonts w:ascii="Times New Roman" w:hAnsi="Times New Roman" w:cs="Times New Roman"/>
                <w:sz w:val="24"/>
                <w:szCs w:val="24"/>
              </w:rPr>
              <w:lastRenderedPageBreak/>
              <w:t>линия.</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 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Речь и предложение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временных представлений. Темп, интонация.</w:t>
            </w:r>
          </w:p>
        </w:tc>
      </w:tr>
      <w:tr w:rsidR="009E6C62" w:rsidRPr="00662B17" w:rsidTr="009E6C62">
        <w:trPr>
          <w:gridAfter w:val="1"/>
          <w:wAfter w:w="7" w:type="dxa"/>
          <w:trHeight w:val="333"/>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Предложение и слово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Короткие предложения об осени, распространение предложений. Вопросы к словам в предложении.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«слово», «предложение».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и слог</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овощей, фруктов, ягод, грибов.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 2; 3; 4-х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 слог»</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Логоритмика.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Звуки речи.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Определяем последовательность звуков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звуки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Имена: Аня, Оля, Уля и др. Словосочетания: Олин бант, мамины бусы, Асина кукла.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 буква»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Ударение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замок – замок, ирис –ирис, белки – белки и т.д</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чувства ритма, внимания к языковым явлениям.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аист, аисты, астры, мама, папа, брат, Слава.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Звуковой и звукобуквенный анализ. Определение места </w:t>
            </w:r>
            <w:r w:rsidRPr="00662B17">
              <w:rPr>
                <w:rFonts w:ascii="Times New Roman" w:hAnsi="Times New Roman" w:cs="Times New Roman"/>
                <w:sz w:val="24"/>
                <w:szCs w:val="24"/>
              </w:rPr>
              <w:lastRenderedPageBreak/>
              <w:t>звука  У: начало, середина, конец слова.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Звуковые схемы.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Закрепление понятий – ударение, ударный 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14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1-4 -х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Аля, Уля, раки, руки,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и звукобуквенного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 – крот, сон – стон - слон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Сок – сток, скок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Числительное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О</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Саня, Соня</w:t>
            </w:r>
          </w:p>
        </w:tc>
      </w:tr>
      <w:tr w:rsidR="009E6C62" w:rsidRPr="00662B17" w:rsidTr="009E6C62">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У - О</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right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Уля, Саня, Соня  усы, осы, плот, плут, стук, сток, стол, стул</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Ы</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сын, дым, сыр, бык,  кот – коты, куст – кусты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Много – мало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 Образование множественного числа существительного</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I</w:t>
            </w:r>
            <w:r w:rsidRPr="00662B17">
              <w:rPr>
                <w:rFonts w:ascii="Times New Roman" w:hAnsi="Times New Roman" w:cs="Times New Roman"/>
                <w:sz w:val="24"/>
                <w:szCs w:val="24"/>
                <w:lang w:val="en-US"/>
              </w:rPr>
              <w:t xml:space="preserve"> ряда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мал, мол, мул, Мэл, , мыл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Слогообразующая роль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самоконтроля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И</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Сани, гуси, ноги,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котик, сомик, домик, гномик.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w:t>
            </w:r>
          </w:p>
          <w:p w:rsidR="009E6C62" w:rsidRPr="00662B17" w:rsidRDefault="009E6C62" w:rsidP="009E6C62">
            <w:pPr>
              <w:widowControl w:val="0"/>
              <w:jc w:val="both"/>
              <w:rPr>
                <w:rFonts w:ascii="Times New Roman" w:hAnsi="Times New Roman" w:cs="Times New Roman"/>
                <w:sz w:val="24"/>
                <w:szCs w:val="24"/>
              </w:rPr>
            </w:pP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Ы – 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мил – мыл, выл – вил, был – бил, пыл – пил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Включение данных слов в предложение.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Дифференциация понятий: твердый согласный, мягкий согласный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22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Й.</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Май, майка, чай, чайка.Пой, стой, лей, шей, пей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Новогодние игрушки, гирлянды, флаги, огоньки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внимания к звукам.</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Определение места звука в слове.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Гласные </w:t>
            </w:r>
            <w:r w:rsidRPr="00662B17">
              <w:rPr>
                <w:rFonts w:ascii="Times New Roman" w:hAnsi="Times New Roman" w:cs="Times New Roman"/>
                <w:sz w:val="24"/>
                <w:szCs w:val="24"/>
                <w:lang w:val="en-US"/>
              </w:rPr>
              <w:t>II ряда</w:t>
            </w:r>
          </w:p>
          <w:p w:rsidR="009E6C62" w:rsidRPr="00662B17" w:rsidRDefault="009E6C62" w:rsidP="009E6C62">
            <w:pPr>
              <w:widowControl w:val="0"/>
              <w:jc w:val="both"/>
              <w:rPr>
                <w:rFonts w:ascii="Times New Roman" w:hAnsi="Times New Roman" w:cs="Times New Roman"/>
                <w:sz w:val="24"/>
                <w:szCs w:val="24"/>
              </w:rPr>
            </w:pP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Сказка о звуке «й» и его весёлой песенке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«звук – буква». Развитие внимания, зрительной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Йотированные гласные в начале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 после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Е, Ё, Я, Ю.</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ели, ёлка, ёжик, юбка Юра, Яша, маяк, союз</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Глаголы: поёт – поют, роет – роют, воет – воют.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Мой-мои-моя-моей-мою</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Согласование глаголов с существительными в роде и числе.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П.</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Почта, почтальон, почтовая марка, конверт, письмо, открытка, посылка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Развиваем интерес к письму и письменной речи.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26</w:t>
            </w:r>
          </w:p>
        </w:tc>
        <w:tc>
          <w:tcPr>
            <w:tcW w:w="2234" w:type="dxa"/>
            <w:tcBorders>
              <w:left w:val="single" w:sz="1" w:space="0" w:color="000000"/>
              <w:bottom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Б.</w:t>
            </w:r>
          </w:p>
        </w:tc>
        <w:tc>
          <w:tcPr>
            <w:tcW w:w="993" w:type="dxa"/>
            <w:tcBorders>
              <w:left w:val="single" w:sz="1" w:space="0" w:color="000000"/>
              <w:bottom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4" w:space="0" w:color="auto"/>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Бумага, библиотека, книги, библиотекарь, читальный зал С.Я. Маршак «Как печатали книгу»</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интерес к чтению и авторам книг.</w:t>
            </w:r>
          </w:p>
        </w:tc>
      </w:tr>
      <w:tr w:rsidR="009E6C62" w:rsidRPr="00662B17" w:rsidTr="009E6C62">
        <w:trPr>
          <w:gridAfter w:val="1"/>
          <w:wAfter w:w="7" w:type="dxa"/>
        </w:trPr>
        <w:tc>
          <w:tcPr>
            <w:tcW w:w="614" w:type="dxa"/>
            <w:tcBorders>
              <w:left w:val="single" w:sz="1" w:space="0" w:color="000000"/>
              <w:bottom w:val="single" w:sz="1" w:space="0" w:color="000000"/>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27</w:t>
            </w:r>
          </w:p>
        </w:tc>
        <w:tc>
          <w:tcPr>
            <w:tcW w:w="2234" w:type="dxa"/>
            <w:tcBorders>
              <w:top w:val="single" w:sz="4" w:space="0" w:color="auto"/>
              <w:left w:val="single" w:sz="2" w:space="0" w:color="000000"/>
              <w:bottom w:val="single" w:sz="2" w:space="0" w:color="000000"/>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bdr w:val="single" w:sz="4" w:space="0" w:color="auto"/>
              </w:rPr>
              <w:t>П – Б.</w:t>
            </w:r>
          </w:p>
        </w:tc>
        <w:tc>
          <w:tcPr>
            <w:tcW w:w="993" w:type="dxa"/>
            <w:tcBorders>
              <w:top w:val="single" w:sz="4" w:space="0" w:color="auto"/>
              <w:left w:val="single" w:sz="2" w:space="0" w:color="000000"/>
              <w:bottom w:val="single" w:sz="2" w:space="0" w:color="000000"/>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top w:val="single" w:sz="4" w:space="0" w:color="auto"/>
              <w:left w:val="single" w:sz="2" w:space="0" w:color="000000"/>
              <w:bottom w:val="single" w:sz="2" w:space="0" w:color="000000"/>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Почка – бочка, порт – борт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Снег падает, снежное поле, снежное покрывало, первые морозы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умений дифференциации оппозиционных фонем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28</w:t>
            </w:r>
          </w:p>
        </w:tc>
        <w:tc>
          <w:tcPr>
            <w:tcW w:w="2234" w:type="dxa"/>
            <w:tcBorders>
              <w:top w:val="single" w:sz="2"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Ф.</w:t>
            </w:r>
          </w:p>
        </w:tc>
        <w:tc>
          <w:tcPr>
            <w:tcW w:w="993" w:type="dxa"/>
            <w:tcBorders>
              <w:top w:val="single" w:sz="2"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top w:val="single" w:sz="2" w:space="0" w:color="000000"/>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Фото, фотоаппарат, фотограф, фотографировать, фотография - фотографии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зрительного внимания и 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вол, волк, волки, волчонок, волчок, волчий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Развитие пространственных представлений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30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 –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Федя, Федин, Фома, Фомин, Иван, Иванов, Волк, Волков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Игра «Чьи вещи?»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 и словоизменения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Т.</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Ткань, ткани, ткач, ткачиха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Ситцевая, льняная, вяза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любознательности.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Дом, домик, домашний, домовничать, домашние животные, домашние дела, дедушка - дедушкин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уважительное отношение к старшим.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 –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Тима, Дима, точка, дочка,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уточка. Прививаем уважительное отношение к труду людей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Диагностика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r>
    </w:tbl>
    <w:p w:rsidR="009E6C62" w:rsidRPr="00662B17" w:rsidRDefault="009E6C62" w:rsidP="00662B17">
      <w:pPr>
        <w:widowControl w:val="0"/>
        <w:rPr>
          <w:rFonts w:ascii="Times New Roman" w:hAnsi="Times New Roman" w:cs="Times New Roman"/>
          <w:b/>
          <w:sz w:val="24"/>
          <w:szCs w:val="24"/>
        </w:rPr>
      </w:pPr>
      <w:r w:rsidRPr="00662B17">
        <w:rPr>
          <w:rFonts w:ascii="Times New Roman" w:hAnsi="Times New Roman" w:cs="Times New Roman"/>
          <w:b/>
          <w:sz w:val="24"/>
          <w:szCs w:val="24"/>
        </w:rPr>
        <w:t>Тематическое планирование коррекционно-развивающего курса «Логопедические занятия»</w:t>
      </w:r>
    </w:p>
    <w:p w:rsidR="009E6C62" w:rsidRPr="00662B17" w:rsidRDefault="00662B17" w:rsidP="00662B17">
      <w:pPr>
        <w:widowControl w:val="0"/>
        <w:ind w:firstLine="709"/>
        <w:jc w:val="center"/>
        <w:rPr>
          <w:rFonts w:ascii="Times New Roman" w:hAnsi="Times New Roman" w:cs="Times New Roman"/>
          <w:b/>
          <w:sz w:val="24"/>
          <w:szCs w:val="24"/>
        </w:rPr>
      </w:pPr>
      <w:r w:rsidRPr="00662B17">
        <w:rPr>
          <w:rFonts w:ascii="Times New Roman" w:hAnsi="Times New Roman" w:cs="Times New Roman"/>
          <w:b/>
          <w:sz w:val="24"/>
          <w:szCs w:val="24"/>
        </w:rPr>
        <w:t>4 класс.</w:t>
      </w:r>
    </w:p>
    <w:tbl>
      <w:tblPr>
        <w:tblW w:w="9652" w:type="dxa"/>
        <w:tblInd w:w="-3" w:type="dxa"/>
        <w:tblLayout w:type="fixed"/>
        <w:tblCellMar>
          <w:left w:w="10" w:type="dxa"/>
          <w:right w:w="10" w:type="dxa"/>
        </w:tblCellMar>
        <w:tblLook w:val="0000" w:firstRow="0" w:lastRow="0" w:firstColumn="0" w:lastColumn="0" w:noHBand="0" w:noVBand="0"/>
      </w:tblPr>
      <w:tblGrid>
        <w:gridCol w:w="614"/>
        <w:gridCol w:w="2234"/>
        <w:gridCol w:w="993"/>
        <w:gridCol w:w="5804"/>
        <w:gridCol w:w="7"/>
      </w:tblGrid>
      <w:tr w:rsidR="009E6C62" w:rsidRPr="00662B17" w:rsidTr="009E6C62">
        <w:trPr>
          <w:gridAfter w:val="1"/>
          <w:wAfter w:w="7" w:type="dxa"/>
        </w:trPr>
        <w:tc>
          <w:tcPr>
            <w:tcW w:w="61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sz w:val="24"/>
                <w:szCs w:val="24"/>
              </w:rPr>
              <w:t>№</w:t>
            </w:r>
          </w:p>
        </w:tc>
        <w:tc>
          <w:tcPr>
            <w:tcW w:w="2234"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Тема занятий</w:t>
            </w:r>
          </w:p>
        </w:tc>
        <w:tc>
          <w:tcPr>
            <w:tcW w:w="993" w:type="dxa"/>
            <w:tcBorders>
              <w:top w:val="single" w:sz="1" w:space="0" w:color="000000"/>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Кол-во</w:t>
            </w:r>
          </w:p>
          <w:p w:rsidR="009E6C62" w:rsidRPr="00662B17" w:rsidRDefault="009E6C62" w:rsidP="009E6C62">
            <w:pPr>
              <w:widowControl w:val="0"/>
              <w:jc w:val="both"/>
              <w:rPr>
                <w:rFonts w:ascii="Times New Roman" w:hAnsi="Times New Roman" w:cs="Times New Roman"/>
                <w:b/>
                <w:bCs/>
                <w:sz w:val="24"/>
                <w:szCs w:val="24"/>
              </w:rPr>
            </w:pPr>
            <w:r w:rsidRPr="00662B17">
              <w:rPr>
                <w:rFonts w:ascii="Times New Roman" w:hAnsi="Times New Roman" w:cs="Times New Roman"/>
                <w:b/>
                <w:bCs/>
                <w:sz w:val="24"/>
                <w:szCs w:val="24"/>
              </w:rPr>
              <w:t>часов</w:t>
            </w:r>
          </w:p>
        </w:tc>
        <w:tc>
          <w:tcPr>
            <w:tcW w:w="5804" w:type="dxa"/>
            <w:tcBorders>
              <w:top w:val="single" w:sz="1" w:space="0" w:color="000000"/>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b/>
                <w:bCs/>
                <w:sz w:val="24"/>
                <w:szCs w:val="24"/>
              </w:rPr>
              <w:t>Содержание занятий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Фонетико-фонематическое произношение.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слухового внимания.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Звуко –буквенный разбор слова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Работа с карточками.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Звуки и слоги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Работа в карточках</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Мир вокруг нас.</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пространственных понятий слова: круг, квадрат, клетка, линия.</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 Ориентировка в пространстве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Речь и предложение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временных представлений. Темп, интонация.</w:t>
            </w:r>
          </w:p>
        </w:tc>
      </w:tr>
      <w:tr w:rsidR="009E6C62" w:rsidRPr="00662B17" w:rsidTr="009E6C62">
        <w:trPr>
          <w:gridAfter w:val="1"/>
          <w:wAfter w:w="7" w:type="dxa"/>
          <w:trHeight w:val="333"/>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Предложение и слово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Короткие предложения об осени, распространение предложений. Вопросы к словам в предложении.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«слово», «предложение».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и слог</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Названия овощей, фруктов, ягод, грибов.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 2; 3; 4-х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«слово – слог»</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Логоритмика.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Звуки речи.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Определяем последовательность звуков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звуки .</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Слоги, слова с гласными звуками: А, О, У, 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Имена: Аня, Оля, Уля и др. Словосочетания: Олин бант, мамины бусы, Асина кукла.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«слог – звук»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 буква»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Ударение</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замок – замок, ирис –ирис, белки – белки и т.д</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чувства ритма, внимания к языковым явлениям.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аист, аисты, астры, мама, папа, брат, Слава.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p w:rsidR="009E6C62" w:rsidRPr="00662B17" w:rsidRDefault="009E6C62" w:rsidP="009E6C62">
            <w:pPr>
              <w:widowControl w:val="0"/>
              <w:jc w:val="both"/>
              <w:rPr>
                <w:rFonts w:ascii="Times New Roman" w:hAnsi="Times New Roman" w:cs="Times New Roman"/>
                <w:sz w:val="24"/>
                <w:szCs w:val="24"/>
              </w:rPr>
            </w:pP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Звуковой и звукобуквенный анализ. Определение места звука  У: начало, середина, конец слова.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Звуковые схемы.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Закрепление понятий – ударение, ударный 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14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У</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из 1-4 -х слогов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Аля, Уля, раки, руки,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и звукобуквенного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О.</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 – крот, сон – стон - слон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Сок – сток, скок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Числительное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звукового анализа и синтеза.</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 О</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Саня, Соня</w:t>
            </w:r>
          </w:p>
        </w:tc>
      </w:tr>
      <w:tr w:rsidR="009E6C62" w:rsidRPr="00662B17" w:rsidTr="009E6C62">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А- У - О</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right w:val="single" w:sz="2"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11" w:type="dxa"/>
            <w:gridSpan w:val="2"/>
            <w:tcBorders>
              <w:left w:val="single" w:sz="2" w:space="0" w:color="000000"/>
              <w:bottom w:val="single" w:sz="2" w:space="0" w:color="000000"/>
              <w:right w:val="single" w:sz="4" w:space="0" w:color="auto"/>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Аня, Оля, Уля, Саня, Соня  усы, осы, плот, плут, стук, сток, стол, стул</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Ы</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сын, дым, сыр, бык,  кот – коты, куст – кусты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Много – мало - один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 Образование множественного числа существительного</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Гласные I</w:t>
            </w:r>
            <w:r w:rsidRPr="00662B17">
              <w:rPr>
                <w:rFonts w:ascii="Times New Roman" w:hAnsi="Times New Roman" w:cs="Times New Roman"/>
                <w:sz w:val="24"/>
                <w:szCs w:val="24"/>
                <w:lang w:val="en-US"/>
              </w:rPr>
              <w:t xml:space="preserve"> ряда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мал, мол, мул, Мэл, мыл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Слогообразующая роль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самоконтроля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И</w:t>
            </w:r>
            <w:r w:rsidRPr="00662B17">
              <w:rPr>
                <w:rFonts w:ascii="Times New Roman" w:hAnsi="Times New Roman" w:cs="Times New Roman"/>
                <w:i/>
                <w:iCs/>
                <w:sz w:val="24"/>
                <w:szCs w:val="24"/>
              </w:rPr>
              <w:t>.</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Сани, гуси, ноги,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котик, сомик, домик, гномик.</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звуков и букв:   Ы – И.</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мил – мыл, выл – вил, был – бил, пыл – пил</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Включение данных слов в предложение.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твердый согласный, мягкий согласный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Й.</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Май, майка, чай, чайка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Пой, стой, лей, шей, пей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Новогодние игрушки, гирлянды, флаги, огоньки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внимания к звукам.</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Определение места звука в слове.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23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Гласные </w:t>
            </w:r>
            <w:r w:rsidRPr="00662B17">
              <w:rPr>
                <w:rFonts w:ascii="Times New Roman" w:hAnsi="Times New Roman" w:cs="Times New Roman"/>
                <w:sz w:val="24"/>
                <w:szCs w:val="24"/>
                <w:lang w:val="en-US"/>
              </w:rPr>
              <w:t>II ряда</w:t>
            </w:r>
          </w:p>
          <w:p w:rsidR="009E6C62" w:rsidRPr="00662B17" w:rsidRDefault="009E6C62" w:rsidP="009E6C62">
            <w:pPr>
              <w:widowControl w:val="0"/>
              <w:jc w:val="both"/>
              <w:rPr>
                <w:rFonts w:ascii="Times New Roman" w:hAnsi="Times New Roman" w:cs="Times New Roman"/>
                <w:sz w:val="24"/>
                <w:szCs w:val="24"/>
              </w:rPr>
            </w:pP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Сказка о звуке «й» и его весёлой песенке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Дифференциация понятий «звук – буква». Развитие внимания, зрительной памяти.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Йотированные гласные в начале</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и после гласных.</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Е, Ё, Я, Ю.</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ели, ёлка, ёжик, юбка Юра, Яша, маяк, союз</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Глаголы: поёт – поют, роет – роют, воет – воют.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Мой-мои-моя-моей-мою</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Согласование глаголов с существительными в роде и числе.</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25</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П.</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Почта, почтальон, почтовая марка, конверт, письмо, открытка, посылка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Развиваем интерес к письму и письменной речи.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26</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Б.</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Бумага, библиотека, книги, библиотекарь, читальный зал С.Я. Маршак «Как печатали книгу»</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интерес к чтению и авторам книг.</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27</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 – Б.</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Почка – бочка, порт – борт</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Снег падает, снежное поле, снежное покрывало, первые морозы</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умений дифференциации оппозиционных фонем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28</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Ф.</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Фото, фотоаппарат, фотограф, фотографировать, фотография - фотографии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зрительного внимания и контроля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29</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Слова: вол, волк, волки, волчонок, волчок, волчий</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пространственных представлений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30</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w:t>
            </w:r>
            <w:r w:rsidRPr="00662B17">
              <w:rPr>
                <w:rFonts w:ascii="Times New Roman" w:hAnsi="Times New Roman" w:cs="Times New Roman"/>
                <w:sz w:val="24"/>
                <w:szCs w:val="24"/>
              </w:rPr>
              <w:lastRenderedPageBreak/>
              <w:t xml:space="preserve">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 – В</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Федя, Федин, Фома, Фомин,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Иван, Иванов, Волк, Волков</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Игра «Чьи вещи?»</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навыков словообразования и словоизменения</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lastRenderedPageBreak/>
              <w:t>31</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Т.</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Ткань, ткани, ткач, ткачиха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Ситцевая, льняная, вяза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Развитие любознательности.</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32</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Звук и буква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Дом, домик, домашний, домовничать, домашние животные, домашние дела, дедушка - дедушкин</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Прививаем уважительное отношение к старшим.</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33</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 xml:space="preserve">Дифференциация звуков и букв:   </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 – Д.</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1</w:t>
            </w: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Тима, Дима, точка, дочка,</w:t>
            </w:r>
          </w:p>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уточка. Прививаем уважительное отношение к труду людей</w:t>
            </w:r>
          </w:p>
        </w:tc>
      </w:tr>
      <w:tr w:rsidR="009E6C62" w:rsidRPr="00662B17" w:rsidTr="009E6C62">
        <w:trPr>
          <w:gridAfter w:val="1"/>
          <w:wAfter w:w="7" w:type="dxa"/>
        </w:trPr>
        <w:tc>
          <w:tcPr>
            <w:tcW w:w="61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662B17">
              <w:rPr>
                <w:rFonts w:ascii="Times New Roman" w:hAnsi="Times New Roman" w:cs="Times New Roman"/>
                <w:sz w:val="24"/>
                <w:szCs w:val="24"/>
              </w:rPr>
              <w:t>34</w:t>
            </w:r>
          </w:p>
        </w:tc>
        <w:tc>
          <w:tcPr>
            <w:tcW w:w="2234"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r w:rsidRPr="00AD0F64">
              <w:rPr>
                <w:rFonts w:ascii="Times New Roman" w:hAnsi="Times New Roman" w:cs="Times New Roman"/>
                <w:sz w:val="24"/>
                <w:szCs w:val="24"/>
              </w:rPr>
              <w:t>Диагностика</w:t>
            </w:r>
          </w:p>
        </w:tc>
        <w:tc>
          <w:tcPr>
            <w:tcW w:w="993" w:type="dxa"/>
            <w:tcBorders>
              <w:left w:val="single" w:sz="1" w:space="0" w:color="000000"/>
              <w:bottom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c>
          <w:tcPr>
            <w:tcW w:w="5804" w:type="dxa"/>
            <w:tcBorders>
              <w:left w:val="single" w:sz="1" w:space="0" w:color="000000"/>
              <w:bottom w:val="single" w:sz="1" w:space="0" w:color="000000"/>
              <w:right w:val="single" w:sz="1" w:space="0" w:color="000000"/>
            </w:tcBorders>
            <w:shd w:val="clear" w:color="auto" w:fill="auto"/>
          </w:tcPr>
          <w:p w:rsidR="009E6C62" w:rsidRPr="00662B17" w:rsidRDefault="009E6C62" w:rsidP="009E6C62">
            <w:pPr>
              <w:widowControl w:val="0"/>
              <w:jc w:val="both"/>
              <w:rPr>
                <w:rFonts w:ascii="Times New Roman" w:hAnsi="Times New Roman" w:cs="Times New Roman"/>
                <w:sz w:val="24"/>
                <w:szCs w:val="24"/>
              </w:rPr>
            </w:pPr>
          </w:p>
        </w:tc>
      </w:tr>
    </w:tbl>
    <w:p w:rsidR="00F33AB1" w:rsidRPr="00F33AB1" w:rsidRDefault="00F33AB1" w:rsidP="00F33AB1">
      <w:pPr>
        <w:pStyle w:val="c11"/>
        <w:spacing w:before="0" w:beforeAutospacing="0" w:after="0" w:afterAutospacing="0" w:line="360" w:lineRule="auto"/>
        <w:jc w:val="both"/>
        <w:rPr>
          <w:rStyle w:val="c12"/>
          <w:b/>
        </w:rPr>
      </w:pPr>
    </w:p>
    <w:p w:rsidR="00AD0F64" w:rsidRDefault="00AD0F64" w:rsidP="00AD0F64">
      <w:pPr>
        <w:pStyle w:val="c11"/>
        <w:spacing w:before="0" w:beforeAutospacing="0" w:after="0" w:afterAutospacing="0" w:line="360" w:lineRule="auto"/>
        <w:rPr>
          <w:rStyle w:val="c12"/>
          <w:b/>
        </w:rPr>
      </w:pPr>
      <w:bookmarkStart w:id="54" w:name="_Toc415833131"/>
      <w:r>
        <w:rPr>
          <w:rStyle w:val="c12"/>
          <w:b/>
        </w:rPr>
        <w:t>Программы внеурочной деятельности.</w:t>
      </w:r>
    </w:p>
    <w:p w:rsidR="00AD0F64" w:rsidRDefault="00AD0F64" w:rsidP="00AD0F64">
      <w:pPr>
        <w:tabs>
          <w:tab w:val="left" w:pos="928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Рабочая программа внеурочной деятельности «Волшебная кисть» 1 класс</w:t>
      </w:r>
    </w:p>
    <w:p w:rsidR="00AD0F64" w:rsidRDefault="00AD0F64" w:rsidP="00AD0F64">
      <w:pPr>
        <w:shd w:val="clear" w:color="auto" w:fill="FFFFFF"/>
        <w:spacing w:after="0" w:line="240" w:lineRule="auto"/>
        <w:ind w:right="-119"/>
        <w:jc w:val="center"/>
        <w:rPr>
          <w:rFonts w:ascii="Times New Roman" w:eastAsia="Times New Roman" w:hAnsi="Times New Roman"/>
          <w:b/>
          <w:bCs/>
          <w:color w:val="000000"/>
          <w:spacing w:val="2"/>
          <w:sz w:val="24"/>
          <w:szCs w:val="24"/>
          <w:shd w:val="clear" w:color="auto" w:fill="FFFFFF"/>
          <w:lang w:eastAsia="ru-RU"/>
        </w:rPr>
      </w:pPr>
    </w:p>
    <w:p w:rsidR="00AD0F64" w:rsidRDefault="00AD0F64" w:rsidP="00AD0F64">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AD0F64" w:rsidRDefault="00AD0F64" w:rsidP="00AD0F64">
      <w:pPr>
        <w:shd w:val="clear" w:color="auto" w:fill="FFFFFF"/>
        <w:spacing w:after="0" w:line="240" w:lineRule="auto"/>
        <w:ind w:firstLine="568"/>
        <w:rPr>
          <w:rFonts w:ascii="Times New Roman" w:eastAsia="Times New Roman" w:hAnsi="Times New Roman"/>
          <w:color w:val="000000"/>
          <w:sz w:val="24"/>
          <w:szCs w:val="24"/>
          <w:lang w:eastAsia="ru-RU"/>
        </w:rPr>
      </w:pPr>
    </w:p>
    <w:p w:rsidR="00AD0F64" w:rsidRDefault="00AD0F64" w:rsidP="00AD0F64">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Планируемые результаты изучения курса.</w:t>
      </w:r>
    </w:p>
    <w:p w:rsidR="00AD0F64" w:rsidRDefault="00AD0F64" w:rsidP="00AD0F64">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 </w:t>
      </w: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 отражаются в индивидуальных качественных свойствах учащихся:</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достигнуть в нем взаимопонимания;</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0F64" w:rsidRDefault="00AD0F64" w:rsidP="00DC4135">
      <w:pPr>
        <w:numPr>
          <w:ilvl w:val="0"/>
          <w:numId w:val="6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D0F64" w:rsidRDefault="00AD0F64" w:rsidP="00AD0F64">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 результаты</w:t>
      </w:r>
      <w:r>
        <w:rPr>
          <w:rFonts w:ascii="Times New Roman" w:eastAsia="Times New Roman" w:hAnsi="Times New Roman"/>
          <w:color w:val="000000"/>
          <w:sz w:val="24"/>
          <w:szCs w:val="24"/>
          <w:lang w:eastAsia="ru-RU"/>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D0F64" w:rsidRDefault="00AD0F64" w:rsidP="00DC4135">
      <w:pPr>
        <w:numPr>
          <w:ilvl w:val="0"/>
          <w:numId w:val="64"/>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D0F64" w:rsidRDefault="00AD0F64" w:rsidP="00AD0F64">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 характеризуют опыт учащихся в художественно-творческой деятельности:</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работы различными художественными материалами и в разных техниках;</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w:t>
      </w:r>
      <w:r>
        <w:rPr>
          <w:rFonts w:ascii="Times New Roman" w:eastAsia="Times New Roman" w:hAnsi="Times New Roman"/>
          <w:color w:val="000000"/>
          <w:sz w:val="24"/>
          <w:szCs w:val="24"/>
          <w:lang w:eastAsia="ru-RU"/>
        </w:rPr>
        <w:lastRenderedPageBreak/>
        <w:t>формирование активного отношения к традициям художественной культуры как смысловой, эстетической и личностно-значимой ценности;</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искусства и творчества в личной и культурной самоидентификации личности;</w:t>
      </w:r>
    </w:p>
    <w:p w:rsidR="00AD0F64" w:rsidRDefault="00AD0F64" w:rsidP="00DC4135">
      <w:pPr>
        <w:numPr>
          <w:ilvl w:val="0"/>
          <w:numId w:val="65"/>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AD0F64" w:rsidRDefault="00AD0F64" w:rsidP="00AD0F64">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Способами определения результативности</w:t>
      </w:r>
      <w:r>
        <w:rPr>
          <w:rFonts w:ascii="Times New Roman" w:eastAsia="Times New Roman" w:hAnsi="Times New Roman"/>
          <w:color w:val="000000"/>
          <w:sz w:val="24"/>
          <w:szCs w:val="24"/>
          <w:lang w:eastAsia="ru-RU"/>
        </w:rPr>
        <w:t> внеурочной деятельности являются:</w:t>
      </w:r>
    </w:p>
    <w:p w:rsidR="00AD0F64" w:rsidRDefault="00AD0F64" w:rsidP="00DC4135">
      <w:pPr>
        <w:numPr>
          <w:ilvl w:val="0"/>
          <w:numId w:val="66"/>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наблюдение за работой учеников,</w:t>
      </w:r>
    </w:p>
    <w:p w:rsidR="00AD0F64" w:rsidRDefault="00AD0F64" w:rsidP="00DC4135">
      <w:pPr>
        <w:numPr>
          <w:ilvl w:val="0"/>
          <w:numId w:val="66"/>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устный фронтальный опрос,</w:t>
      </w:r>
    </w:p>
    <w:p w:rsidR="00AD0F64" w:rsidRDefault="00AD0F64" w:rsidP="00DC4135">
      <w:pPr>
        <w:numPr>
          <w:ilvl w:val="0"/>
          <w:numId w:val="66"/>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p w:rsidR="00AD0F64" w:rsidRDefault="00AD0F64" w:rsidP="00DC4135">
      <w:pPr>
        <w:numPr>
          <w:ilvl w:val="0"/>
          <w:numId w:val="66"/>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w:t>
      </w:r>
    </w:p>
    <w:p w:rsidR="00AD0F64" w:rsidRDefault="00AD0F64" w:rsidP="00AD0F64">
      <w:pPr>
        <w:shd w:val="clear" w:color="auto" w:fill="FFFFFF"/>
        <w:suppressAutoHyphens w:val="0"/>
        <w:spacing w:after="0" w:line="240" w:lineRule="auto"/>
        <w:jc w:val="both"/>
        <w:rPr>
          <w:rFonts w:ascii="Times New Roman" w:eastAsia="Times New Roman" w:hAnsi="Times New Roman"/>
          <w:color w:val="000000"/>
          <w:sz w:val="24"/>
          <w:szCs w:val="24"/>
          <w:lang w:eastAsia="ru-RU"/>
        </w:rPr>
      </w:pPr>
    </w:p>
    <w:p w:rsidR="00AD0F64" w:rsidRDefault="00AD0F64" w:rsidP="00AD0F64">
      <w:pPr>
        <w:shd w:val="clear" w:color="auto" w:fill="FFFFFF"/>
        <w:spacing w:after="0" w:line="240" w:lineRule="auto"/>
        <w:jc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Тематическое планирование</w:t>
      </w:r>
    </w:p>
    <w:p w:rsidR="00AD0F64" w:rsidRDefault="00AD0F64" w:rsidP="00AD0F64">
      <w:pPr>
        <w:shd w:val="clear" w:color="auto" w:fill="FFFFFF"/>
        <w:spacing w:after="0" w:line="240" w:lineRule="auto"/>
        <w:jc w:val="center"/>
        <w:rPr>
          <w:rFonts w:ascii="Times New Roman" w:eastAsia="Times New Roman" w:hAnsi="Times New Roman"/>
          <w:color w:val="000000"/>
          <w:lang w:eastAsia="ru-RU"/>
        </w:rPr>
      </w:pPr>
    </w:p>
    <w:tbl>
      <w:tblPr>
        <w:tblW w:w="10087" w:type="dxa"/>
        <w:tblInd w:w="-108" w:type="dxa"/>
        <w:shd w:val="clear" w:color="auto" w:fill="FFFFFF"/>
        <w:tblCellMar>
          <w:left w:w="0" w:type="dxa"/>
          <w:right w:w="0" w:type="dxa"/>
        </w:tblCellMar>
        <w:tblLook w:val="04A0" w:firstRow="1" w:lastRow="0" w:firstColumn="1" w:lastColumn="0" w:noHBand="0" w:noVBand="1"/>
      </w:tblPr>
      <w:tblGrid>
        <w:gridCol w:w="541"/>
        <w:gridCol w:w="950"/>
        <w:gridCol w:w="4043"/>
        <w:gridCol w:w="4553"/>
      </w:tblGrid>
      <w:tr w:rsidR="00AD0F64" w:rsidTr="00AD0F64">
        <w:trPr>
          <w:trHeight w:val="52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bookmarkStart w:id="55" w:name="1"/>
            <w:bookmarkStart w:id="56" w:name="e89f78b7b123660c0c576b3e986fcdac6c55ad1f"/>
            <w:bookmarkStart w:id="57" w:name="h.gjdgxs"/>
            <w:bookmarkEnd w:id="55"/>
            <w:bookmarkEnd w:id="56"/>
            <w:bookmarkEnd w:id="57"/>
            <w:r>
              <w:rPr>
                <w:rFonts w:ascii="Times New Roman" w:eastAsia="Times New Roman" w:hAnsi="Times New Roman"/>
                <w:color w:val="000000"/>
                <w:sz w:val="24"/>
                <w:szCs w:val="24"/>
                <w:lang w:eastAsia="ru-RU"/>
              </w:rPr>
              <w:t>№ п/п</w:t>
            </w:r>
          </w:p>
        </w:tc>
        <w:tc>
          <w:tcPr>
            <w:tcW w:w="955" w:type="dxa"/>
            <w:tcBorders>
              <w:top w:val="single" w:sz="8" w:space="0" w:color="000000"/>
              <w:left w:val="single" w:sz="8" w:space="0" w:color="000000"/>
              <w:bottom w:val="single" w:sz="8" w:space="0" w:color="000000"/>
              <w:right w:val="single" w:sz="8" w:space="0" w:color="000000"/>
            </w:tcBorders>
            <w:shd w:val="clear" w:color="auto" w:fill="FFFFFF"/>
            <w:hideMark/>
          </w:tcPr>
          <w:p w:rsidR="00AD0F64" w:rsidRDefault="00AD0F6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Дата</w:t>
            </w: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занятия</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видов деятельности  учащихся</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Вводный инструктаж по технике безопасной работы. Введение в образовательную программу</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Перечисляют основные правила по организации места занятий, руководствуются этими правилами во время организации самостоятельных занятий. Соблюдают правила техники безопасности во время самостоятельных занятий.</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 материалами для уроков изобразительного искусства.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правилами, законами, приёмами, графическими и живописными техниками, материалами, инструментами необходимыми для работы.</w:t>
            </w:r>
          </w:p>
        </w:tc>
      </w:tr>
      <w:tr w:rsidR="00AD0F64" w:rsidTr="00AD0F64">
        <w:trPr>
          <w:trHeight w:val="33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Первичные цвета. Цветовая гамма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основами цветоведения, материалами, инструментами, техниками акварельной живописи и  гуашевыми красками. Учатся различать цвета, их светлоту и насыщенность; получают знания об основных  и дополнительных цветах, теплых и холодных  цветовых гаммах. Правильное обращаются с художественными материалами;</w:t>
            </w:r>
          </w:p>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различные приемы работы акварелью, гуашью;</w:t>
            </w:r>
          </w:p>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-получают различные цвета и их оттенки</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осеннего листа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Создают рисунок осеннего листа акварелью или гуашью.</w:t>
            </w:r>
          </w:p>
        </w:tc>
      </w:tr>
      <w:tr w:rsidR="00AD0F64" w:rsidTr="00AD0F64">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даров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Создание композиции рисунка  яблок методом пуантилизма (точками) акварелью или гуашью</w:t>
            </w:r>
          </w:p>
        </w:tc>
      </w:tr>
      <w:tr w:rsidR="00AD0F64" w:rsidTr="00AD0F64">
        <w:trPr>
          <w:trHeight w:val="54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Линия горизонта. Равномерное заполнение листа. Изображение осеннего дерева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художников, выполненных в разнообразных техниках, с использованием разнообразных приёмов. Передают в своих самостоятельных работах формы, очертания и цвета осеннего дерева</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Передают настроение в творческой работе с помощью цвета, композиции. Знакомятся с отдельными композициями выдающихся художников: И. И. Левитан «Золотая осень», учатся анализировать, сравнивать, обобщать. Выполнение осеннего пейзажа акварелью без предварительного карандашного наброска</w:t>
            </w:r>
          </w:p>
        </w:tc>
      </w:tr>
      <w:tr w:rsidR="00AD0F64" w:rsidTr="00AD0F64">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осенним пейзажем акварелью без предварительного карандашного наброска</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jc w:val="both"/>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Волшебные листья и ягоды. Хохломская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основы декоративно-прикладного искусства. Знакомятся с произведениями народных художественных промыслов в России.</w:t>
            </w:r>
          </w:p>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выполняют узоры Хохломской росписи.</w:t>
            </w:r>
          </w:p>
        </w:tc>
      </w:tr>
      <w:tr w:rsidR="00AD0F64" w:rsidTr="00AD0F64">
        <w:trPr>
          <w:trHeight w:val="2228"/>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сказочном снежном царстве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основные события сказки. Работа над выразительными средствами в рисунке. Передача настроения в творческой работе с помощью  цвета, композиции, объёма. Передают настроение в творческой работе с помощью холодного цвета, композиции.</w:t>
            </w:r>
          </w:p>
        </w:tc>
      </w:tr>
      <w:tr w:rsidR="00AD0F64" w:rsidTr="00AD0F64">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Рисуем зимнее дерево тампованием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Беседуют на тему «Здравствуй, зима!». Создают творческие работы на основе собственного замысла, использование художественных материалов (тампон, кисть).</w:t>
            </w:r>
          </w:p>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зимнего дерева с использованием тампона.</w:t>
            </w:r>
          </w:p>
        </w:tc>
      </w:tr>
      <w:tr w:rsidR="00AD0F64" w:rsidTr="00AD0F64">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Изображать можно пятном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Пользуются рисовальными материалами, присматриваются к разным пятнам - мху на камне, осыпи и узорам на мраморе и т.п.,- и стараются увидеть какие-либо изображения. Превращают пятно в изображение зверюшки.</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эскиза узора из декоративных цветов, листьев для украшения тарелочки. «Синее чудо» Гжели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ДПИ художников России,с промыслом Гжели. Рисуют узоры и декоративные элементы по образцам.</w:t>
            </w:r>
          </w:p>
        </w:tc>
      </w:tr>
      <w:tr w:rsidR="00AD0F64" w:rsidTr="00AD0F64">
        <w:trPr>
          <w:trHeight w:val="84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карандашом.</w:t>
            </w:r>
          </w:p>
        </w:tc>
      </w:tr>
      <w:tr w:rsidR="00AD0F64" w:rsidTr="00AD0F64">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цвете (гуашь, акварель).</w:t>
            </w:r>
          </w:p>
        </w:tc>
      </w:tr>
      <w:tr w:rsidR="00AD0F64" w:rsidTr="00AD0F64">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сказочных персонажев сказок. Работают над выразительными средствами в рисунке. Передают настроение в творческой работе с помощью  цвета, композиции, объёма. Выполняют коллективное панно.</w:t>
            </w:r>
          </w:p>
        </w:tc>
      </w:tr>
      <w:tr w:rsidR="00AD0F64" w:rsidTr="00AD0F64">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выразительными средствами в рисунке. Передают настроение в творческой работе с помощью цвета, композиции, объёма. Завершают работу над коллективным панно.</w:t>
            </w:r>
          </w:p>
        </w:tc>
      </w:tr>
      <w:tr w:rsidR="00AD0F64" w:rsidTr="00AD0F64">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AD0F64" w:rsidTr="00AD0F64">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Женский образ</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передача женского образа. Осваивают первичные навыки рисования портрета человека. Рисуют женский образ (мам, бабушка, сестра)</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Основы натюрморта.  Ознакомление с произведениями изобразительного искусства. Рисование фруктов и овощей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натюрмортом как жанром изобразительного искусства. Используют краски (смачивание, разведение, смешение), изменяют цвета в зависимости от освещения. Создают с натуры рисунок натюрморта.</w:t>
            </w:r>
          </w:p>
        </w:tc>
      </w:tr>
      <w:tr w:rsidR="00AD0F64" w:rsidTr="00AD0F64">
        <w:trPr>
          <w:trHeight w:val="249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из кругов и треугольников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основными законами композиции, выбор главного композиционного центра. Выполняют упражнение на заполнение свободного пространства на листе; совершенствуют навыки грамотного отображения пропорций, конструктивного строения, пространственного положения, цвета предметов.</w:t>
            </w:r>
          </w:p>
        </w:tc>
      </w:tr>
      <w:tr w:rsidR="00AD0F64" w:rsidTr="00AD0F64">
        <w:trPr>
          <w:trHeight w:val="221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Орнамент из геометрических фигур</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Используют различные художественные техники и материалы в аппликации. Соблюдают технику безопасности при работе с ножницами. Знакомятся с материалами для выполнения аппликации, инструментами, порядок выполнения аппликации. Выполняют орнамент из различных геометрических фигур.</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Городецкая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художественным промыслом: Городецкая роспись, с элементами орнамента и его видами. Выполняют узор декоративной росписи доски.</w:t>
            </w:r>
          </w:p>
        </w:tc>
      </w:tr>
      <w:tr w:rsidR="00AD0F64" w:rsidTr="00AD0F64">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Красивые рыбы</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правила рисования с натуры, по памяти и представлению. Самостоятельно выбирают и применяют выразительные средства для реализации собственного замысла в рисунке. Учатся анализировать, сравнивать, обобщать и передавать типичные черты рыб. Выполнение набросков рыб в цвете. Выполняют коллективное панно «В аквариуме»</w:t>
            </w:r>
          </w:p>
        </w:tc>
      </w:tr>
      <w:tr w:rsidR="00AD0F64" w:rsidTr="00AD0F64">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Родные просторы в произведениях русских художников и поэтов.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живописи русских художников, с произведениями литературы русских поэтов. Рисуют на основе наблюдений или по представлению простейшего пейзажа родного края.</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Фигуры человека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Осваивают первичные навыки рисования с натуры человека. Рисуют с натуры фигуру человека</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Русская матрешка в весеннем уборе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народных художественных промыслов России. Самостоятельно выполняют росписи наряда матрёшки по образцам.</w:t>
            </w:r>
          </w:p>
        </w:tc>
      </w:tr>
      <w:tr w:rsidR="00AD0F64" w:rsidTr="00AD0F64">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которые создали люди. Дымковская игрушка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современных художников ДПИ в России. Знакомятся с Дымковской игрушкой, создают узоры и декоративные элементы по образцам.</w:t>
            </w:r>
          </w:p>
        </w:tc>
      </w:tr>
      <w:tr w:rsidR="00AD0F64" w:rsidTr="00AD0F64">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на крыльях</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выбирают и применяют выразительные средства для реализации собственного замысла  в рисунке. Последовательно выполняют работы. Изображают с натуры, по памяти и воображению бабочки.</w:t>
            </w:r>
          </w:p>
        </w:tc>
      </w:tr>
      <w:tr w:rsidR="00AD0F64" w:rsidTr="00AD0F64">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в полосе. Орнамент из цветов, листьев и  бабочек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правила рисования с натуры, по памяти и представлению. Наблюдают за растительным и животным  миром.  Ведут наблюдения  в окружающем мире. Учатся анализировать, сравнивать, и передавать их типичные черты. Выполняют рисунок в цвете (акварель, гуашь, цветные мелки).</w:t>
            </w:r>
          </w:p>
        </w:tc>
      </w:tr>
      <w:tr w:rsidR="00AD0F64" w:rsidTr="00AD0F64">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Рисование на тему «Пейзаж с радугой»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знания об особенностях художественного творчества, знакомятся с произведениями мастеров живописи русского искусства. Рисуют на основе наблюдений или по представлению всенний или летний пейзаж с радугой.</w:t>
            </w:r>
          </w:p>
        </w:tc>
      </w:tr>
      <w:tr w:rsidR="00AD0F64" w:rsidTr="00AD0F64">
        <w:trPr>
          <w:trHeight w:val="112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D0F64" w:rsidRDefault="00AD0F64">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Итоговое занятие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0F64" w:rsidRDefault="00AD0F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Обобщают изученное. Самостоятельно выполняют рисунок на свободную тему. Вместе с педагогом дизайнерски оформляют работы за год.</w:t>
            </w:r>
          </w:p>
        </w:tc>
      </w:tr>
    </w:tbl>
    <w:p w:rsidR="00AD0F64" w:rsidRDefault="00AD0F64" w:rsidP="00AD0F64">
      <w:pPr>
        <w:spacing w:after="0" w:line="360" w:lineRule="auto"/>
        <w:rPr>
          <w:rFonts w:ascii="Times New Roman" w:hAnsi="Times New Roman"/>
          <w:sz w:val="24"/>
          <w:szCs w:val="24"/>
        </w:rPr>
      </w:pPr>
    </w:p>
    <w:p w:rsidR="00AD0F64" w:rsidRDefault="00AD0F64" w:rsidP="00AD0F64">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«Мир творчества» 1 класс</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xml:space="preserve">      Основные содержательные линии программы направлены на личностное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развитие учащихся, воспитание у них интереса к различным видам деятельности,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получение и совершенствование определенных технологических навыков. Программа</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позволяет ребенку как можно более полно представить себе место, роль, значение 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применение того или иного материала в окружающей жизни.Связь прикладного творчества, осуществляемого во внеурочное время, с</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содержанием обучения по другим предметам позволяет обнаружить многообразные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тесные взаимосвязи между изучаемыми явлениями, повышает качество освоения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xml:space="preserve">программного материала, мотивированность учащихся.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xml:space="preserve">рутинной работы. </w:t>
      </w:r>
    </w:p>
    <w:p w:rsidR="00AD0F64" w:rsidRDefault="00AD0F64" w:rsidP="00AD0F64">
      <w:pPr>
        <w:spacing w:after="0" w:line="240" w:lineRule="auto"/>
        <w:rPr>
          <w:rFonts w:ascii="Times New Roman" w:hAnsi="Times New Roman"/>
          <w:sz w:val="24"/>
          <w:szCs w:val="24"/>
        </w:rPr>
      </w:pPr>
    </w:p>
    <w:p w:rsidR="00AD0F64" w:rsidRDefault="00AD0F64" w:rsidP="00AD0F64">
      <w:pPr>
        <w:spacing w:after="0" w:line="240" w:lineRule="auto"/>
        <w:jc w:val="both"/>
        <w:rPr>
          <w:rFonts w:ascii="Times New Roman" w:hAnsi="Times New Roman"/>
          <w:b/>
          <w:sz w:val="24"/>
          <w:szCs w:val="24"/>
        </w:rPr>
      </w:pPr>
      <w:r>
        <w:rPr>
          <w:rFonts w:ascii="Times New Roman" w:hAnsi="Times New Roman"/>
          <w:b/>
          <w:sz w:val="24"/>
          <w:szCs w:val="24"/>
        </w:rPr>
        <w:t>Планируемые результаты</w:t>
      </w:r>
    </w:p>
    <w:p w:rsidR="00AD0F64" w:rsidRDefault="00AD0F64" w:rsidP="00AD0F64">
      <w:pPr>
        <w:spacing w:after="0" w:line="240" w:lineRule="auto"/>
        <w:jc w:val="both"/>
        <w:rPr>
          <w:rFonts w:ascii="Times New Roman" w:hAnsi="Times New Roman"/>
          <w:b/>
          <w:sz w:val="24"/>
          <w:szCs w:val="24"/>
        </w:rPr>
      </w:pPr>
      <w:r>
        <w:rPr>
          <w:rFonts w:ascii="Times New Roman" w:hAnsi="Times New Roman"/>
          <w:b/>
          <w:sz w:val="24"/>
          <w:szCs w:val="24"/>
        </w:rPr>
        <w:lastRenderedPageBreak/>
        <w:t>Личностные универсальные учебные действия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У обучающегося будут сформированы:</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широкая мотивационная основа художественно-творческой деятельности,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включающая социальные, учебно-познавательные и внешние мотивы;</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устойчивый познавательный интерес к новым видам прикладного творчества, новым</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способам исследования технологий и материалов, новым способам самовыражения;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адекватное понимание причин успешности/неуспешности творческой деятельности.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для формирования: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внутренней позиции на уровне понимания необходимости творческой деятельности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как одного из средств самовыражения в социальной жизни;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выраженной познавательной мотивации;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устойчивого интереса к новым способам познания;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адекватного понимания причин успешности/неуспешности творческой</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деятельности.</w:t>
      </w:r>
    </w:p>
    <w:p w:rsidR="00AD0F64" w:rsidRDefault="00AD0F64" w:rsidP="00AD0F64">
      <w:pPr>
        <w:spacing w:after="0" w:line="240" w:lineRule="auto"/>
        <w:jc w:val="both"/>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принимать и сохранять учебно-творческую задачу;</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в пособиях этапы работы;</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планировать свои действия;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осуществлять итоговый и пошаговый контроль;</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адекватно воспринимать оценку учителя;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различать способ и результат действия;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вносить коррективы в действия на основе их оценки и учета сделанных ошибок.</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научиться: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проявлять познавательную инициативу;</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учителем ориентиры действия в незнакомом материале;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преобразовывать практическую задачу в познавательную;</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самостоятельно находить варианты решения творческой задачи.</w:t>
      </w:r>
    </w:p>
    <w:p w:rsidR="00AD0F64" w:rsidRDefault="00AD0F64" w:rsidP="00AD0F64">
      <w:pPr>
        <w:spacing w:after="0" w:line="240" w:lineRule="auto"/>
        <w:jc w:val="both"/>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нужной информации для выполнения художественнотворческой задачи с использованием учебной и дополнительной литературы в</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открытом информационном пространстве, в т.ч. контролируемом пространстве Интернета;</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использовать знаки, символы, модели, схемы для решения познавательных 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творческих задач и представления их результатов;</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высказываться в устной и письменной форме;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анализировать объекты, выделять главное;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осуществлять синтез (целое из частей);</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проводить сравнение, сериацию, классификацию по разным критериям;</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устанавливать причинно-следственные связи;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строить рассуждения об объекте;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обобщать (выделять класс объектов по какому-либо признаку);</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подводить под понятие;</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устанавливать аналогии;</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 проводить наблюдения и эксперименты, высказывать суждения, делать</w:t>
      </w:r>
    </w:p>
    <w:p w:rsidR="00AD0F64" w:rsidRDefault="00AD0F64" w:rsidP="00AD0F64">
      <w:pPr>
        <w:spacing w:after="0" w:line="240" w:lineRule="auto"/>
        <w:jc w:val="both"/>
        <w:rPr>
          <w:rFonts w:ascii="Times New Roman" w:hAnsi="Times New Roman"/>
          <w:sz w:val="24"/>
          <w:szCs w:val="24"/>
        </w:rPr>
      </w:pPr>
      <w:r>
        <w:rPr>
          <w:rFonts w:ascii="Times New Roman" w:hAnsi="Times New Roman"/>
          <w:sz w:val="24"/>
          <w:szCs w:val="24"/>
        </w:rPr>
        <w:t>умозаключения и выводы.</w:t>
      </w:r>
    </w:p>
    <w:p w:rsidR="00AD0F64" w:rsidRDefault="00AD0F64" w:rsidP="00AD0F64">
      <w:pPr>
        <w:spacing w:after="0" w:line="240" w:lineRule="auto"/>
        <w:jc w:val="center"/>
        <w:rPr>
          <w:rFonts w:ascii="Times New Roman" w:hAnsi="Times New Roman"/>
          <w:sz w:val="24"/>
          <w:szCs w:val="24"/>
        </w:rPr>
      </w:pPr>
      <w:r>
        <w:rPr>
          <w:rFonts w:ascii="Times New Roman" w:hAnsi="Times New Roman"/>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56"/>
        <w:gridCol w:w="2820"/>
        <w:gridCol w:w="1417"/>
        <w:gridCol w:w="3382"/>
      </w:tblGrid>
      <w:tr w:rsidR="00AD0F64" w:rsidTr="00AD0F64">
        <w:tc>
          <w:tcPr>
            <w:tcW w:w="97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№п/п</w:t>
            </w:r>
          </w:p>
        </w:tc>
        <w:tc>
          <w:tcPr>
            <w:tcW w:w="756"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дата</w:t>
            </w: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Тема занятия</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Количество часов</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Материалы</w:t>
            </w:r>
            <w:r>
              <w:rPr>
                <w:rFonts w:ascii="Times New Roman" w:hAnsi="Times New Roman"/>
                <w:sz w:val="24"/>
                <w:szCs w:val="24"/>
              </w:rPr>
              <w:tab/>
            </w:r>
          </w:p>
        </w:tc>
      </w:tr>
      <w:tr w:rsidR="00AD0F64" w:rsidTr="00AD0F64">
        <w:trPr>
          <w:trHeight w:val="467"/>
        </w:trPr>
        <w:tc>
          <w:tcPr>
            <w:tcW w:w="9345" w:type="dxa"/>
            <w:gridSpan w:val="5"/>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lastRenderedPageBreak/>
              <w:t>Раздел 1. Аппликация и моделирование - 20 часов</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spacing w:after="200"/>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Аппликация из природных материалов на картоне</w:t>
            </w:r>
          </w:p>
        </w:tc>
        <w:tc>
          <w:tcPr>
            <w:tcW w:w="1417"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p w:rsidR="00AD0F64" w:rsidRDefault="00AD0F64">
            <w:pPr>
              <w:spacing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sz w:val="24"/>
                <w:szCs w:val="24"/>
              </w:rPr>
            </w:pPr>
            <w:r>
              <w:rPr>
                <w:rFonts w:ascii="Times New Roman" w:hAnsi="Times New Roman"/>
                <w:sz w:val="24"/>
                <w:szCs w:val="24"/>
              </w:rPr>
              <w:t>Засушенные цветы, листья, ракушки, камни, стружка</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Аппликация из геометрических фигур</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Цветная, журнальная, тетрадная бумага, картон</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Аппликация из пуговиц</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Пуговицы, картон</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Мозаика из бисера и пайеток</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Картон, бисер, блестки, бусины, пайетки</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Аппликация из круглых салфеток</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Салфетки для торта, картон</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Динамическая открытка с аппликацией</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Картон, цветная бумага</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Моделирование из бумаги и проволоки</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Белая бумага, гофрированная бумага, проволока</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Выпуклая аппликация.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Калька, гофрированная бумага, цветная бумага</w:t>
            </w:r>
          </w:p>
        </w:tc>
      </w:tr>
      <w:tr w:rsidR="00AD0F64" w:rsidTr="00AD0F64">
        <w:tc>
          <w:tcPr>
            <w:tcW w:w="9345" w:type="dxa"/>
            <w:gridSpan w:val="5"/>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Раздел 2. Работа с пластическими материалами 13 часов</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Отпечатки на пластилине</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3</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Рисование пластилином</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Обратная мозаика на прозрачной основе</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прозрачные крышки</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Моделирование из природных материалов на пластилиновой основе</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Скорлупа фисташек, пластилин, веточки</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Разрезание смешанного пластилина проволокой</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тонкая проволока</w:t>
            </w:r>
          </w:p>
        </w:tc>
      </w:tr>
      <w:tr w:rsidR="00AD0F64" w:rsidTr="00AD0F64">
        <w:tc>
          <w:tcPr>
            <w:tcW w:w="970" w:type="dxa"/>
            <w:tcBorders>
              <w:top w:val="single" w:sz="4" w:space="0" w:color="auto"/>
              <w:left w:val="single" w:sz="4" w:space="0" w:color="auto"/>
              <w:bottom w:val="single" w:sz="4" w:space="0" w:color="auto"/>
              <w:right w:val="single" w:sz="4" w:space="0" w:color="auto"/>
            </w:tcBorders>
          </w:tcPr>
          <w:p w:rsidR="00AD0F64" w:rsidRDefault="00AD0F64" w:rsidP="00DC4135">
            <w:pPr>
              <w:pStyle w:val="af8"/>
              <w:numPr>
                <w:ilvl w:val="0"/>
                <w:numId w:val="67"/>
              </w:numPr>
            </w:pPr>
          </w:p>
        </w:tc>
        <w:tc>
          <w:tcPr>
            <w:tcW w:w="756" w:type="dxa"/>
            <w:tcBorders>
              <w:top w:val="single" w:sz="4" w:space="0" w:color="auto"/>
              <w:left w:val="single" w:sz="4" w:space="0" w:color="auto"/>
              <w:bottom w:val="single" w:sz="4" w:space="0" w:color="auto"/>
              <w:right w:val="single" w:sz="4" w:space="0" w:color="auto"/>
            </w:tcBorders>
          </w:tcPr>
          <w:p w:rsidR="00AD0F64" w:rsidRDefault="00AD0F64">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Лепка из теста</w:t>
            </w:r>
          </w:p>
        </w:tc>
        <w:tc>
          <w:tcPr>
            <w:tcW w:w="1417" w:type="dxa"/>
            <w:tcBorders>
              <w:top w:val="single" w:sz="4" w:space="0" w:color="auto"/>
              <w:left w:val="single" w:sz="4" w:space="0" w:color="auto"/>
              <w:bottom w:val="single" w:sz="4" w:space="0" w:color="auto"/>
              <w:right w:val="single" w:sz="4" w:space="0" w:color="auto"/>
            </w:tcBorders>
            <w:hideMark/>
          </w:tcPr>
          <w:p w:rsidR="00AD0F64" w:rsidRDefault="00AD0F64">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D0F64" w:rsidRDefault="00AD0F64">
            <w:pPr>
              <w:tabs>
                <w:tab w:val="right" w:pos="2121"/>
              </w:tabs>
              <w:spacing w:after="0" w:line="360" w:lineRule="auto"/>
              <w:rPr>
                <w:rFonts w:ascii="Times New Roman" w:hAnsi="Times New Roman"/>
                <w:sz w:val="24"/>
                <w:szCs w:val="24"/>
              </w:rPr>
            </w:pPr>
            <w:r>
              <w:rPr>
                <w:rFonts w:ascii="Times New Roman" w:hAnsi="Times New Roman"/>
                <w:sz w:val="24"/>
                <w:szCs w:val="24"/>
              </w:rPr>
              <w:t>Соленое тесто</w:t>
            </w:r>
          </w:p>
        </w:tc>
      </w:tr>
    </w:tbl>
    <w:p w:rsidR="00AD0F64" w:rsidRDefault="00AD0F64" w:rsidP="00AD0F64">
      <w:pPr>
        <w:spacing w:after="0" w:line="240" w:lineRule="auto"/>
        <w:rPr>
          <w:rFonts w:ascii="Times New Roman" w:hAnsi="Times New Roman"/>
          <w:b/>
          <w:color w:val="000000"/>
          <w:sz w:val="24"/>
          <w:szCs w:val="24"/>
        </w:rPr>
      </w:pPr>
    </w:p>
    <w:p w:rsidR="00AD0F64" w:rsidRDefault="00AD0F64" w:rsidP="00AD0F64">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«Час общения» 1 класс</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Ожидаемые результаты.</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1. Приобретение социальных знаний.</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 Формирование ценностного отношения к социальной реальности.</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3. Получение опыта самостоятельного общественного действия.</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4. Повышение культурного уровня.</w:t>
      </w: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p>
    <w:p w:rsidR="00AD0F64" w:rsidRDefault="00AD0F64" w:rsidP="00AD0F6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Школьный этикет</w:t>
      </w:r>
      <w:r>
        <w:rPr>
          <w:rFonts w:ascii="Times New Roman" w:eastAsia="Times New Roman" w:hAnsi="Times New Roman"/>
          <w:color w:val="000000"/>
          <w:sz w:val="24"/>
          <w:szCs w:val="24"/>
          <w:lang w:eastAsia="ru-RU"/>
        </w:rPr>
        <w:t> (понятие об основных правилах поведения в школе). 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Школьные перемены как время активного отдыха, игры.</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Поведение в столовой, правила поведения за столом.</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правила поведения в конкретной жизненной ситуации. Оценивать своё поведение и поведение окружающих (на уроке, на перемене).</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Правила общения (взаимоотношения с другими людьми)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установлении добрых отношений с окружающими.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Нравственное содержание ситуации (литературной, жизненной), их оценивание.</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в речи слова вежливости.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Участвовать в диалоге: высказывать свои суждения по обсуждаемой теме, анализировать высказывания собеседников, добавлять их высказывания.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 отрицательный), описывать сюжетную картинку (серию).</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Оценивать адекватно ситуацию и предотвращать конфликты.</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формулировать правила коллективной игры, работы.</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 трудолюбии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Пути и способы преодоления лени, неумения трудиться (избавление от неорганизованности, недисциплинированности).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Анализ и оценка своих действий во время приготовления уроков, труда,</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дежурства.</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Проводить хронометраж дня, анализировать свой распорядок дня, корректировать его. Оценивать свои действия по подготовке домашних заданий, труда, дежурств.</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Культура внешнего вида</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Культура внешнего вида как чистота, опрятность, аккуратность в человеке.</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Правила опрятности и их значение для здоровья, уважения окружающих, собственного хорошего самочувствия.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Оценка внешнего вида человека, критерии такой оценки: аккуратность,</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опрятность, удобство, соответствие ситуации.</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основные требования к внешнему виду человека в практических и жизненных ситуациях.</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внешний вид человека.</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Внешкольный этикет</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AD0F64" w:rsidRDefault="00AD0F64" w:rsidP="00AD0F64">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доброжелательный тон в общении.</w:t>
      </w:r>
    </w:p>
    <w:p w:rsidR="00AD0F64" w:rsidRDefault="00AD0F64" w:rsidP="00AD0F64">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характер общения (тон, интонацию, лексику), поведения в общественных местах.</w:t>
      </w:r>
    </w:p>
    <w:p w:rsidR="00AD0F64" w:rsidRDefault="00AD0F64" w:rsidP="00AD0F64">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Тематическое планирование.</w:t>
      </w:r>
    </w:p>
    <w:p w:rsidR="00AD0F64" w:rsidRDefault="00AD0F64" w:rsidP="00AD0F64">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1 год обучения (33 занятия)</w:t>
      </w:r>
    </w:p>
    <w:tbl>
      <w:tblPr>
        <w:tblW w:w="9335" w:type="dxa"/>
        <w:shd w:val="clear" w:color="auto" w:fill="FFFFFF"/>
        <w:tblLook w:val="04A0" w:firstRow="1" w:lastRow="0" w:firstColumn="1" w:lastColumn="0" w:noHBand="0" w:noVBand="1"/>
      </w:tblPr>
      <w:tblGrid>
        <w:gridCol w:w="479"/>
        <w:gridCol w:w="1071"/>
        <w:gridCol w:w="4341"/>
        <w:gridCol w:w="1964"/>
        <w:gridCol w:w="1480"/>
      </w:tblGrid>
      <w:tr w:rsidR="00AD0F64" w:rsidTr="00AD0F64">
        <w:trPr>
          <w:trHeight w:val="8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AD0F64" w:rsidRDefault="00AD0F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Форма проведения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знаний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 класс. Выбор актива. Ваши впечатления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видеофильм</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«Пожарная безопасность в школе»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Светофора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ролевые игры</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 ученик.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Азбука вежливости. 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изготовление коллажа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Подарок ДРУГУ. Сплочение коллектива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рисунки</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«Безопасность во время каникул»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настоящим гражданином.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Доброе слово – что ясный день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Опасности зимой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сосед по парте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«Урок Доброты»</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«Путешествие в страну Здоровье» -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«Праздничный фейерверк – как это опасно!» - урок безопасности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культурным?»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48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 друга в жизни туго»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тренинг.</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хочет на загадки находить отгадки?»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«Место героизму есть и в наши дни» - классный час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(чтение и обсуждение историй).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семья – моя гордость» - урок-конкурс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край родной»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экологический урок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 и общество»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«Сочиним стишок для мамы» - урок-поэзии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чтецов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 профессии нужны, все профессии важны»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стране мульти-пульти» - интернет-урок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 любимой книжке расскажет нам мальчишка»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«Словесные головоломки»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космонавтики»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Встреча с инспектором ГИБДД по правилам дорожного движения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«Страницы истории»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«Они сражались за Родину»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«Личная безопасность»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D0F64" w:rsidTr="00AD0F64">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D0F64" w:rsidRDefault="00AD0F64">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«Ура лето»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D0F64" w:rsidRDefault="00AD0F6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AD0F64" w:rsidRDefault="00AD0F64" w:rsidP="00AD0F64">
      <w:pPr>
        <w:rPr>
          <w:rFonts w:ascii="Times New Roman" w:hAnsi="Times New Roman"/>
          <w:sz w:val="24"/>
          <w:szCs w:val="24"/>
        </w:rPr>
      </w:pPr>
    </w:p>
    <w:p w:rsidR="00AD0F64" w:rsidRDefault="00AD0F64" w:rsidP="00AD0F64">
      <w:pPr>
        <w:pStyle w:val="u-2-msonormal"/>
        <w:spacing w:before="0" w:beforeAutospacing="0" w:after="0" w:afterAutospacing="0" w:line="0" w:lineRule="atLeast"/>
        <w:textAlignment w:val="center"/>
        <w:rPr>
          <w:b/>
          <w:bCs/>
        </w:rPr>
      </w:pPr>
      <w:r>
        <w:rPr>
          <w:b/>
          <w:bCs/>
        </w:rPr>
        <w:t>Рабочая программа внеурочной деятельности «Занимательная математика» 2 класс</w:t>
      </w:r>
    </w:p>
    <w:p w:rsidR="00AD0F64" w:rsidRDefault="00AD0F64" w:rsidP="00AD0F64">
      <w:pPr>
        <w:pStyle w:val="u-2-msonormal"/>
        <w:spacing w:before="0" w:beforeAutospacing="0" w:after="0" w:afterAutospacing="0" w:line="0" w:lineRule="atLeast"/>
        <w:jc w:val="right"/>
        <w:textAlignment w:val="center"/>
        <w:rPr>
          <w:bCs/>
        </w:rPr>
      </w:pPr>
      <w:r>
        <w:rPr>
          <w:bCs/>
        </w:rPr>
        <w:t xml:space="preserve"> </w:t>
      </w:r>
    </w:p>
    <w:p w:rsidR="00AD0F64" w:rsidRDefault="00AD0F64" w:rsidP="00AD0F64">
      <w:pPr>
        <w:pStyle w:val="Default"/>
        <w:jc w:val="center"/>
        <w:rPr>
          <w:b/>
          <w:bCs/>
          <w:color w:val="auto"/>
        </w:rPr>
      </w:pPr>
      <w:r>
        <w:rPr>
          <w:b/>
          <w:bCs/>
          <w:color w:val="auto"/>
        </w:rPr>
        <w:lastRenderedPageBreak/>
        <w:t>Планируемые результаты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55"/>
      </w:tblGrid>
      <w:tr w:rsidR="00AD0F64" w:rsidTr="00AD0F64">
        <w:tc>
          <w:tcPr>
            <w:tcW w:w="10173" w:type="dxa"/>
            <w:gridSpan w:val="2"/>
            <w:tcBorders>
              <w:top w:val="single" w:sz="4" w:space="0" w:color="auto"/>
              <w:left w:val="single" w:sz="4" w:space="0" w:color="auto"/>
              <w:bottom w:val="single" w:sz="4" w:space="0" w:color="auto"/>
              <w:right w:val="single" w:sz="4" w:space="0" w:color="auto"/>
            </w:tcBorders>
            <w:hideMark/>
          </w:tcPr>
          <w:p w:rsidR="00AD0F64" w:rsidRDefault="00AD0F64">
            <w:pPr>
              <w:ind w:left="33"/>
              <w:rPr>
                <w:rFonts w:ascii="Times New Roman" w:hAnsi="Times New Roman" w:cs="Times New Roman"/>
                <w:bCs/>
                <w:sz w:val="24"/>
                <w:szCs w:val="24"/>
              </w:rPr>
            </w:pPr>
            <w:r>
              <w:rPr>
                <w:rFonts w:ascii="Times New Roman" w:hAnsi="Times New Roman" w:cs="Times New Roman"/>
                <w:bCs/>
                <w:sz w:val="24"/>
                <w:szCs w:val="24"/>
              </w:rPr>
              <w:t>В результате прохождения программы внеурочной деятельности предполагается достичь следующих результатов:</w:t>
            </w:r>
          </w:p>
        </w:tc>
      </w:tr>
      <w:tr w:rsidR="00AD0F64" w:rsidTr="00AD0F64">
        <w:tc>
          <w:tcPr>
            <w:tcW w:w="1418" w:type="dxa"/>
            <w:tcBorders>
              <w:top w:val="single" w:sz="4" w:space="0" w:color="auto"/>
              <w:left w:val="single" w:sz="4" w:space="0" w:color="auto"/>
              <w:bottom w:val="single" w:sz="4" w:space="0" w:color="auto"/>
              <w:right w:val="single" w:sz="4" w:space="0" w:color="auto"/>
            </w:tcBorders>
          </w:tcPr>
          <w:p w:rsidR="00AD0F64" w:rsidRDefault="00AD0F64">
            <w:pPr>
              <w:ind w:left="33"/>
              <w:rPr>
                <w:rFonts w:ascii="Times New Roman" w:hAnsi="Times New Roman" w:cs="Times New Roman"/>
                <w:b/>
                <w:bCs/>
                <w:i/>
                <w:sz w:val="24"/>
                <w:szCs w:val="24"/>
              </w:rPr>
            </w:pPr>
            <w:r>
              <w:rPr>
                <w:rFonts w:ascii="Times New Roman" w:hAnsi="Times New Roman" w:cs="Times New Roman"/>
                <w:b/>
                <w:bCs/>
                <w:i/>
                <w:sz w:val="24"/>
                <w:szCs w:val="24"/>
              </w:rPr>
              <w:t>1 уровень</w:t>
            </w:r>
          </w:p>
          <w:p w:rsidR="00AD0F64" w:rsidRDefault="00AD0F64">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AD0F64" w:rsidRDefault="00AD0F64">
            <w:pPr>
              <w:ind w:left="34"/>
              <w:rPr>
                <w:rFonts w:ascii="Times New Roman" w:hAnsi="Times New Roman" w:cs="Times New Roman"/>
                <w:bCs/>
                <w:sz w:val="24"/>
                <w:szCs w:val="24"/>
              </w:rPr>
            </w:pPr>
            <w:r>
              <w:rPr>
                <w:rFonts w:ascii="Times New Roman" w:hAnsi="Times New Roman" w:cs="Times New Roman"/>
                <w:bCs/>
                <w:sz w:val="24"/>
                <w:szCs w:val="24"/>
              </w:rPr>
              <w:t>Приобретение школьником социальных знаний, понимание социальной реальности в повседневной жизни.</w:t>
            </w:r>
          </w:p>
        </w:tc>
      </w:tr>
      <w:tr w:rsidR="00AD0F64" w:rsidTr="00AD0F64">
        <w:tc>
          <w:tcPr>
            <w:tcW w:w="1418" w:type="dxa"/>
            <w:tcBorders>
              <w:top w:val="single" w:sz="4" w:space="0" w:color="auto"/>
              <w:left w:val="single" w:sz="4" w:space="0" w:color="auto"/>
              <w:bottom w:val="single" w:sz="4" w:space="0" w:color="auto"/>
              <w:right w:val="single" w:sz="4" w:space="0" w:color="auto"/>
            </w:tcBorders>
            <w:hideMark/>
          </w:tcPr>
          <w:p w:rsidR="00AD0F64" w:rsidRDefault="00AD0F64">
            <w:pPr>
              <w:pStyle w:val="Default"/>
              <w:rPr>
                <w:rFonts w:eastAsia="Calibri"/>
                <w:b/>
                <w:bCs/>
                <w:i/>
                <w:color w:val="auto"/>
              </w:rPr>
            </w:pPr>
            <w:r>
              <w:rPr>
                <w:rFonts w:eastAsia="Calibri"/>
                <w:b/>
                <w:bCs/>
                <w:i/>
                <w:color w:val="auto"/>
              </w:rPr>
              <w:t>2 уровень</w:t>
            </w:r>
          </w:p>
        </w:tc>
        <w:tc>
          <w:tcPr>
            <w:tcW w:w="8755" w:type="dxa"/>
            <w:tcBorders>
              <w:top w:val="single" w:sz="4" w:space="0" w:color="auto"/>
              <w:left w:val="single" w:sz="4" w:space="0" w:color="auto"/>
              <w:bottom w:val="single" w:sz="4" w:space="0" w:color="auto"/>
              <w:right w:val="single" w:sz="4" w:space="0" w:color="auto"/>
            </w:tcBorders>
            <w:hideMark/>
          </w:tcPr>
          <w:p w:rsidR="00AD0F64" w:rsidRDefault="00AD0F64">
            <w:pPr>
              <w:ind w:left="34"/>
              <w:rPr>
                <w:rFonts w:ascii="Times New Roman" w:hAnsi="Times New Roman" w:cs="Times New Roman"/>
                <w:bCs/>
                <w:sz w:val="24"/>
                <w:szCs w:val="24"/>
              </w:rPr>
            </w:pPr>
            <w:r>
              <w:rPr>
                <w:rFonts w:ascii="Times New Roman" w:hAnsi="Times New Roman" w:cs="Times New Roman"/>
                <w:bCs/>
                <w:sz w:val="24"/>
                <w:szCs w:val="24"/>
              </w:rPr>
              <w:t>Формирование позитивного отношения школьника к базовым ценностям нашего общества и социальной реальности в целом.</w:t>
            </w:r>
          </w:p>
        </w:tc>
      </w:tr>
      <w:tr w:rsidR="00AD0F64" w:rsidTr="00AD0F64">
        <w:tc>
          <w:tcPr>
            <w:tcW w:w="1418" w:type="dxa"/>
            <w:tcBorders>
              <w:top w:val="single" w:sz="4" w:space="0" w:color="auto"/>
              <w:left w:val="single" w:sz="4" w:space="0" w:color="auto"/>
              <w:bottom w:val="single" w:sz="4" w:space="0" w:color="auto"/>
              <w:right w:val="single" w:sz="4" w:space="0" w:color="auto"/>
            </w:tcBorders>
          </w:tcPr>
          <w:p w:rsidR="00AD0F64" w:rsidRDefault="00AD0F64">
            <w:pPr>
              <w:ind w:left="33"/>
              <w:rPr>
                <w:rFonts w:ascii="Times New Roman" w:hAnsi="Times New Roman" w:cs="Times New Roman"/>
                <w:b/>
                <w:bCs/>
                <w:i/>
                <w:sz w:val="24"/>
                <w:szCs w:val="24"/>
              </w:rPr>
            </w:pPr>
            <w:r>
              <w:rPr>
                <w:rFonts w:ascii="Times New Roman" w:hAnsi="Times New Roman" w:cs="Times New Roman"/>
                <w:b/>
                <w:bCs/>
                <w:i/>
                <w:sz w:val="24"/>
                <w:szCs w:val="24"/>
              </w:rPr>
              <w:t>3 уровень</w:t>
            </w:r>
          </w:p>
          <w:p w:rsidR="00AD0F64" w:rsidRDefault="00AD0F64">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AD0F64" w:rsidRDefault="00AD0F64">
            <w:pPr>
              <w:pStyle w:val="Default"/>
              <w:rPr>
                <w:rFonts w:eastAsia="Calibri"/>
                <w:b/>
                <w:bCs/>
                <w:color w:val="auto"/>
              </w:rPr>
            </w:pPr>
            <w:r>
              <w:rPr>
                <w:rFonts w:eastAsia="Calibri"/>
                <w:bCs/>
              </w:rPr>
              <w:t>Приобретение школьником опыта самостоятельного социального действия.</w:t>
            </w:r>
          </w:p>
        </w:tc>
      </w:tr>
    </w:tbl>
    <w:p w:rsidR="00AD0F64" w:rsidRDefault="00AD0F64" w:rsidP="00AD0F64">
      <w:pPr>
        <w:rPr>
          <w:b/>
          <w:i/>
          <w:iCs/>
          <w:sz w:val="20"/>
          <w:szCs w:val="20"/>
        </w:rPr>
      </w:pPr>
    </w:p>
    <w:p w:rsidR="00AD0F64" w:rsidRDefault="00AD0F64" w:rsidP="00AD0F64">
      <w:pPr>
        <w:rPr>
          <w:b/>
          <w:i/>
          <w:iCs/>
          <w:sz w:val="20"/>
          <w:szCs w:val="20"/>
        </w:rPr>
      </w:pPr>
    </w:p>
    <w:p w:rsidR="00AD0F64" w:rsidRDefault="00AD0F64" w:rsidP="00AD0F64">
      <w:pPr>
        <w:rPr>
          <w:b/>
          <w:i/>
          <w:iCs/>
          <w:sz w:val="20"/>
          <w:szCs w:val="20"/>
        </w:rPr>
      </w:pPr>
    </w:p>
    <w:p w:rsidR="00AD0F64" w:rsidRDefault="00AD0F64" w:rsidP="00AD0F64">
      <w:pPr>
        <w:autoSpaceDE w:val="0"/>
        <w:adjustRightInd w:val="0"/>
        <w:ind w:left="-284"/>
        <w:jc w:val="both"/>
        <w:rPr>
          <w:rFonts w:ascii="Times New Roman" w:hAnsi="Times New Roman" w:cs="Times New Roman"/>
          <w:sz w:val="24"/>
          <w:szCs w:val="24"/>
        </w:rPr>
      </w:pPr>
      <w:r>
        <w:rPr>
          <w:rFonts w:ascii="Times New Roman" w:hAnsi="Times New Roman" w:cs="Times New Roman"/>
          <w:b/>
          <w:iCs/>
          <w:sz w:val="24"/>
          <w:szCs w:val="24"/>
        </w:rPr>
        <w:t>Личностные результаты</w:t>
      </w:r>
      <w:r>
        <w:rPr>
          <w:rFonts w:ascii="Times New Roman" w:hAnsi="Times New Roman" w:cs="Times New Roman"/>
          <w:sz w:val="24"/>
          <w:szCs w:val="24"/>
        </w:rPr>
        <w:t>:</w:t>
      </w:r>
    </w:p>
    <w:p w:rsidR="00AD0F64" w:rsidRDefault="00AD0F64" w:rsidP="00DC4135">
      <w:pPr>
        <w:numPr>
          <w:ilvl w:val="0"/>
          <w:numId w:val="68"/>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AD0F64" w:rsidRDefault="00AD0F64" w:rsidP="00DC4135">
      <w:pPr>
        <w:numPr>
          <w:ilvl w:val="0"/>
          <w:numId w:val="68"/>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AD0F64" w:rsidRDefault="00AD0F64" w:rsidP="00DC4135">
      <w:pPr>
        <w:numPr>
          <w:ilvl w:val="0"/>
          <w:numId w:val="68"/>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справедливости, ответственности; </w:t>
      </w:r>
    </w:p>
    <w:p w:rsidR="00AD0F64" w:rsidRDefault="00AD0F64" w:rsidP="00DC4135">
      <w:pPr>
        <w:numPr>
          <w:ilvl w:val="0"/>
          <w:numId w:val="68"/>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суждений, независимости и нестандартности мышления.</w:t>
      </w:r>
    </w:p>
    <w:p w:rsidR="00AD0F64" w:rsidRDefault="00AD0F64" w:rsidP="00AD0F64">
      <w:pPr>
        <w:jc w:val="both"/>
        <w:rPr>
          <w:rFonts w:ascii="Times New Roman" w:hAnsi="Times New Roman" w:cs="Times New Roman"/>
          <w:b/>
          <w:bCs/>
          <w:sz w:val="24"/>
          <w:szCs w:val="24"/>
        </w:rPr>
      </w:pPr>
      <w:r>
        <w:rPr>
          <w:rFonts w:ascii="Times New Roman" w:hAnsi="Times New Roman" w:cs="Times New Roman"/>
          <w:b/>
          <w:bCs/>
          <w:sz w:val="24"/>
          <w:szCs w:val="24"/>
        </w:rPr>
        <w:t>Метапредметные результаты</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Сравнивать </w:t>
      </w:r>
      <w:r>
        <w:rPr>
          <w:color w:val="auto"/>
        </w:rPr>
        <w:t xml:space="preserve">разные приемы действий, выбирать удобные способы для выполнения конкретного задания.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Моделировать </w:t>
      </w:r>
      <w:r>
        <w:rPr>
          <w:color w:val="auto"/>
        </w:rPr>
        <w:t xml:space="preserve">в процессе совместного обсуждения алгоритм решения числового кроссворда; </w:t>
      </w:r>
      <w:r>
        <w:rPr>
          <w:i/>
          <w:iCs/>
          <w:color w:val="auto"/>
        </w:rPr>
        <w:t xml:space="preserve">использовать </w:t>
      </w:r>
      <w:r>
        <w:rPr>
          <w:color w:val="auto"/>
        </w:rPr>
        <w:t>его в ходе самостоятельной работы.</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Применять </w:t>
      </w:r>
      <w:r>
        <w:rPr>
          <w:color w:val="auto"/>
        </w:rPr>
        <w:t xml:space="preserve">изученные способы учебной работы и приёмы вычислений для работы с числовыми головоломками.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Анализировать </w:t>
      </w:r>
      <w:r>
        <w:rPr>
          <w:color w:val="auto"/>
        </w:rPr>
        <w:t xml:space="preserve">правила игры.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Действовать </w:t>
      </w:r>
      <w:r>
        <w:rPr>
          <w:color w:val="auto"/>
        </w:rPr>
        <w:t xml:space="preserve">в соответствии с заданными правилами.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Включаться </w:t>
      </w:r>
      <w:r>
        <w:rPr>
          <w:color w:val="auto"/>
        </w:rPr>
        <w:t xml:space="preserve">в групповую работу.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Участвовать </w:t>
      </w:r>
      <w:r>
        <w:rPr>
          <w:color w:val="auto"/>
        </w:rPr>
        <w:t xml:space="preserve">в обсуждении проблемных вопросов, высказывать собственное мнение и аргументировать его.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Выполнять </w:t>
      </w:r>
      <w:r>
        <w:rPr>
          <w:color w:val="auto"/>
        </w:rPr>
        <w:t xml:space="preserve">пробное учебное действие, </w:t>
      </w:r>
      <w:r>
        <w:rPr>
          <w:i/>
          <w:iCs/>
          <w:color w:val="auto"/>
        </w:rPr>
        <w:t xml:space="preserve">фиксировать </w:t>
      </w:r>
      <w:r>
        <w:rPr>
          <w:color w:val="auto"/>
        </w:rPr>
        <w:t xml:space="preserve">индивидуальное затруднение в пробном действии.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Аргументировать </w:t>
      </w:r>
      <w:r>
        <w:rPr>
          <w:color w:val="auto"/>
        </w:rPr>
        <w:t xml:space="preserve">свою позицию в коммуникации, </w:t>
      </w:r>
      <w:r>
        <w:rPr>
          <w:i/>
          <w:iCs/>
          <w:color w:val="auto"/>
        </w:rPr>
        <w:t xml:space="preserve">учитывать </w:t>
      </w:r>
      <w:r>
        <w:rPr>
          <w:color w:val="auto"/>
        </w:rPr>
        <w:t xml:space="preserve">разные мнения, </w:t>
      </w:r>
      <w:r>
        <w:rPr>
          <w:i/>
          <w:iCs/>
          <w:color w:val="auto"/>
        </w:rPr>
        <w:t xml:space="preserve">использовать </w:t>
      </w:r>
      <w:r>
        <w:rPr>
          <w:color w:val="auto"/>
        </w:rPr>
        <w:t xml:space="preserve">критерии для обоснования своего суждения.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Контролировать </w:t>
      </w:r>
      <w:r>
        <w:rPr>
          <w:color w:val="auto"/>
        </w:rPr>
        <w:t xml:space="preserve">свою деятельность: обнаруживать и исправлять ошибки.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Анализировать </w:t>
      </w:r>
      <w:r>
        <w:rPr>
          <w:color w:val="auto"/>
        </w:rPr>
        <w:t xml:space="preserve">текст задачи: ориентироваться в тексте, выделять условие и вопрос, данные и искомые числа (величины).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Искать и выбирать </w:t>
      </w:r>
      <w:r>
        <w:rPr>
          <w:color w:val="auto"/>
        </w:rPr>
        <w:t xml:space="preserve">необходимую информацию, содержащуюся в тексте задачи, на рисунке или в таблице, для ответа на заданные вопросы.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Моделировать </w:t>
      </w:r>
      <w:r>
        <w:rPr>
          <w:color w:val="auto"/>
        </w:rPr>
        <w:t xml:space="preserve">ситуацию, описанную в тексте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lastRenderedPageBreak/>
        <w:t xml:space="preserve">Использовать </w:t>
      </w:r>
      <w:r>
        <w:rPr>
          <w:color w:val="auto"/>
        </w:rPr>
        <w:t xml:space="preserve">соответствующие знаково-символические средства для моделирования ситуации. </w:t>
      </w:r>
    </w:p>
    <w:p w:rsidR="00AD0F64" w:rsidRDefault="00AD0F64" w:rsidP="00DC4135">
      <w:pPr>
        <w:pStyle w:val="Default"/>
        <w:numPr>
          <w:ilvl w:val="0"/>
          <w:numId w:val="69"/>
        </w:numPr>
        <w:tabs>
          <w:tab w:val="left" w:pos="284"/>
        </w:tabs>
        <w:ind w:left="284" w:hanging="426"/>
        <w:jc w:val="both"/>
        <w:rPr>
          <w:color w:val="auto"/>
        </w:rPr>
      </w:pPr>
      <w:r>
        <w:rPr>
          <w:i/>
          <w:iCs/>
          <w:color w:val="auto"/>
        </w:rPr>
        <w:t>Конструироват</w:t>
      </w:r>
      <w:r>
        <w:rPr>
          <w:color w:val="auto"/>
        </w:rPr>
        <w:t xml:space="preserve">ь последовательность «шагов» (алгоритм) решения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Объяснять (обосновывать) </w:t>
      </w:r>
      <w:r>
        <w:rPr>
          <w:color w:val="auto"/>
        </w:rPr>
        <w:t xml:space="preserve">выполняемые и выполненные действия.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Воспроизводить </w:t>
      </w:r>
      <w:r>
        <w:rPr>
          <w:color w:val="auto"/>
        </w:rPr>
        <w:t xml:space="preserve">способ решения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Анализировать </w:t>
      </w:r>
      <w:r>
        <w:rPr>
          <w:color w:val="auto"/>
        </w:rPr>
        <w:t xml:space="preserve">предложенные варианты решения задачи, выбирать из них верные.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Выбрать </w:t>
      </w:r>
      <w:r>
        <w:rPr>
          <w:color w:val="auto"/>
        </w:rPr>
        <w:t xml:space="preserve">наиболее эффективный способ решения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Оценивать </w:t>
      </w:r>
      <w:r>
        <w:rPr>
          <w:color w:val="auto"/>
        </w:rPr>
        <w:t xml:space="preserve">предъявленное готовое решение задачи (верно, неверно).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Участвовать </w:t>
      </w:r>
      <w:r>
        <w:rPr>
          <w:color w:val="auto"/>
        </w:rPr>
        <w:t xml:space="preserve">в учебном диалоге, оценивать процесс поиска и результат решения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Конструировать </w:t>
      </w:r>
      <w:r>
        <w:rPr>
          <w:color w:val="auto"/>
        </w:rPr>
        <w:t xml:space="preserve">несложные задачи.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Ориентироваться </w:t>
      </w:r>
      <w:r>
        <w:rPr>
          <w:color w:val="auto"/>
        </w:rPr>
        <w:t xml:space="preserve">в понятиях «влево», «вправо», «вверх», «вниз».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Ориентироваться </w:t>
      </w:r>
      <w:r>
        <w:rPr>
          <w:color w:val="auto"/>
        </w:rPr>
        <w:t xml:space="preserve">на точку начала движения, на числа и стрелки 1→ 1↓ и др., указывающие направление движения.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Проводить </w:t>
      </w:r>
      <w:r>
        <w:rPr>
          <w:color w:val="auto"/>
        </w:rPr>
        <w:t xml:space="preserve">линии по заданному маршруту (алгоритму).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Выделять </w:t>
      </w:r>
      <w:r>
        <w:rPr>
          <w:color w:val="auto"/>
        </w:rPr>
        <w:t xml:space="preserve">фигуру заданной формы на сложном чертеже.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Анализировать </w:t>
      </w:r>
      <w:r>
        <w:rPr>
          <w:color w:val="auto"/>
        </w:rPr>
        <w:t xml:space="preserve">расположение деталей (танов, треугольников, уголков, спичек) в исходной конструкции.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Составлять </w:t>
      </w:r>
      <w:r>
        <w:rPr>
          <w:color w:val="auto"/>
        </w:rPr>
        <w:t xml:space="preserve">фигуры из частей. </w:t>
      </w:r>
      <w:r>
        <w:rPr>
          <w:i/>
          <w:iCs/>
          <w:color w:val="auto"/>
        </w:rPr>
        <w:t xml:space="preserve">Определять </w:t>
      </w:r>
      <w:r>
        <w:rPr>
          <w:color w:val="auto"/>
        </w:rPr>
        <w:t xml:space="preserve">место заданной детали в конструкции.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Выявлять </w:t>
      </w:r>
      <w:r>
        <w:rPr>
          <w:color w:val="auto"/>
        </w:rPr>
        <w:t xml:space="preserve">закономерности в расположении деталей; составлять детали в соответствии с заданным контуром конструкции.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Сопоставлять </w:t>
      </w:r>
      <w:r>
        <w:rPr>
          <w:color w:val="auto"/>
        </w:rPr>
        <w:t xml:space="preserve">полученный (промежуточный, итоговый) результат с заданным условием.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Объяснять </w:t>
      </w:r>
      <w:r>
        <w:rPr>
          <w:color w:val="auto"/>
        </w:rPr>
        <w:t xml:space="preserve">выбор деталей или способа действия при заданном условии.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Анализировать </w:t>
      </w:r>
      <w:r>
        <w:rPr>
          <w:color w:val="auto"/>
        </w:rPr>
        <w:t xml:space="preserve">предложенные возможные варианты верного решения. </w:t>
      </w:r>
    </w:p>
    <w:p w:rsidR="00AD0F64" w:rsidRDefault="00AD0F64" w:rsidP="00DC4135">
      <w:pPr>
        <w:pStyle w:val="Default"/>
        <w:numPr>
          <w:ilvl w:val="0"/>
          <w:numId w:val="69"/>
        </w:numPr>
        <w:tabs>
          <w:tab w:val="left" w:pos="284"/>
        </w:tabs>
        <w:ind w:left="284" w:hanging="426"/>
        <w:jc w:val="both"/>
        <w:rPr>
          <w:color w:val="auto"/>
        </w:rPr>
      </w:pPr>
      <w:r>
        <w:rPr>
          <w:i/>
          <w:iCs/>
          <w:color w:val="auto"/>
        </w:rPr>
        <w:t xml:space="preserve">Моделировать </w:t>
      </w:r>
      <w:r>
        <w:rPr>
          <w:color w:val="auto"/>
        </w:rPr>
        <w:t xml:space="preserve">объёмные фигуры из различных материалов (проволока, пластилин и др.) и из развёрток. </w:t>
      </w:r>
    </w:p>
    <w:p w:rsidR="00AD0F64" w:rsidRDefault="00AD0F64" w:rsidP="00DC4135">
      <w:pPr>
        <w:pStyle w:val="Default"/>
        <w:numPr>
          <w:ilvl w:val="0"/>
          <w:numId w:val="69"/>
        </w:numPr>
        <w:ind w:left="284"/>
        <w:jc w:val="both"/>
        <w:rPr>
          <w:color w:val="auto"/>
        </w:rPr>
      </w:pPr>
      <w:r>
        <w:rPr>
          <w:i/>
          <w:iCs/>
          <w:color w:val="auto"/>
        </w:rPr>
        <w:t xml:space="preserve">Осуществлять </w:t>
      </w:r>
      <w:r>
        <w:rPr>
          <w:color w:val="auto"/>
        </w:rPr>
        <w:t xml:space="preserve">развернутые действия контроля и самоконтроля: </w:t>
      </w:r>
      <w:r>
        <w:rPr>
          <w:i/>
          <w:iCs/>
          <w:color w:val="auto"/>
        </w:rPr>
        <w:t xml:space="preserve">сравнивать </w:t>
      </w:r>
      <w:r>
        <w:rPr>
          <w:color w:val="auto"/>
        </w:rPr>
        <w:t xml:space="preserve">построенную конструкцию с образцом. </w:t>
      </w:r>
    </w:p>
    <w:p w:rsidR="00AD0F64" w:rsidRDefault="00AD0F64" w:rsidP="00AD0F64">
      <w:pPr>
        <w:pStyle w:val="Default"/>
        <w:rPr>
          <w:b/>
        </w:rPr>
      </w:pPr>
    </w:p>
    <w:p w:rsidR="00AD0F64" w:rsidRDefault="00AD0F64" w:rsidP="00AD0F64">
      <w:pPr>
        <w:pStyle w:val="Default"/>
        <w:ind w:left="786"/>
        <w:rPr>
          <w:b/>
        </w:rPr>
      </w:pPr>
      <w:r>
        <w:rPr>
          <w:b/>
        </w:rPr>
        <w:t>Содержание занятий</w:t>
      </w:r>
    </w:p>
    <w:p w:rsidR="00AD0F64" w:rsidRDefault="00AD0F64" w:rsidP="00AD0F64">
      <w:pPr>
        <w:pStyle w:val="Default"/>
        <w:tabs>
          <w:tab w:val="left" w:pos="0"/>
          <w:tab w:val="left" w:pos="426"/>
        </w:tabs>
        <w:ind w:left="-567" w:firstLine="567"/>
        <w:jc w:val="both"/>
      </w:pPr>
      <w:r>
        <w:t xml:space="preserve">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AD0F64" w:rsidRDefault="00AD0F64" w:rsidP="00AD0F64">
      <w:pPr>
        <w:pStyle w:val="Default"/>
        <w:tabs>
          <w:tab w:val="left" w:pos="426"/>
        </w:tabs>
        <w:ind w:left="-567" w:firstLine="567"/>
        <w:jc w:val="both"/>
      </w:pPr>
      <w: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AD0F64" w:rsidRDefault="00AD0F64" w:rsidP="00AD0F64">
      <w:pPr>
        <w:pStyle w:val="Default"/>
        <w:tabs>
          <w:tab w:val="left" w:pos="426"/>
        </w:tabs>
        <w:ind w:left="-567" w:firstLine="567"/>
        <w:jc w:val="both"/>
      </w:pPr>
      <w:r>
        <w:t xml:space="preserve">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AD0F64" w:rsidRDefault="00AD0F64" w:rsidP="00AD0F64">
      <w:pPr>
        <w:pStyle w:val="Default"/>
        <w:tabs>
          <w:tab w:val="left" w:pos="426"/>
        </w:tabs>
        <w:ind w:left="-567" w:firstLine="567"/>
        <w:jc w:val="both"/>
      </w:pPr>
      <w:r>
        <w:rPr>
          <w:color w:val="auto"/>
        </w:rP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w:t>
      </w:r>
      <w:r>
        <w:t xml:space="preserve"> информацию, интересные математические факты, способные дать простор воображению. </w:t>
      </w:r>
    </w:p>
    <w:p w:rsidR="00AD0F64" w:rsidRDefault="00AD0F64" w:rsidP="00AD0F64">
      <w:pPr>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w:t>
      </w:r>
      <w:r>
        <w:rPr>
          <w:rFonts w:ascii="Times New Roman" w:hAnsi="Times New Roman" w:cs="Times New Roman"/>
          <w:color w:val="000000"/>
          <w:sz w:val="24"/>
          <w:szCs w:val="24"/>
        </w:rPr>
        <w:lastRenderedPageBreak/>
        <w:t>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AD0F64" w:rsidRDefault="00AD0F64" w:rsidP="00AD0F64">
      <w:pPr>
        <w:ind w:left="-426"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Содержание занятий</w:t>
      </w:r>
    </w:p>
    <w:p w:rsidR="00AD0F64" w:rsidRDefault="00AD0F64" w:rsidP="00AD0F64">
      <w:pPr>
        <w:pStyle w:val="1f6"/>
        <w:ind w:left="-426"/>
        <w:jc w:val="center"/>
        <w:rPr>
          <w:rFonts w:ascii="Times New Roman" w:eastAsia="Calibri" w:hAnsi="Times New Roman" w:cs="Times New Roman"/>
          <w:sz w:val="24"/>
          <w:szCs w:val="24"/>
          <w:u w:val="single"/>
          <w:lang w:val="ru-RU" w:eastAsia="en-US"/>
        </w:rPr>
      </w:pPr>
      <w:r>
        <w:rPr>
          <w:rFonts w:ascii="Times New Roman" w:hAnsi="Times New Roman" w:cs="Times New Roman"/>
          <w:b/>
          <w:bCs/>
          <w:sz w:val="24"/>
          <w:szCs w:val="24"/>
          <w:u w:val="single"/>
          <w:lang w:val="ru-RU"/>
        </w:rPr>
        <w:t>2 класс</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6"/>
        <w:gridCol w:w="6793"/>
      </w:tblGrid>
      <w:tr w:rsidR="00AD0F64" w:rsidTr="00AD0F64">
        <w:tc>
          <w:tcPr>
            <w:tcW w:w="445"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w:t>
            </w:r>
          </w:p>
        </w:tc>
        <w:tc>
          <w:tcPr>
            <w:tcW w:w="2958"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Наименование раздела</w:t>
            </w:r>
          </w:p>
        </w:tc>
        <w:tc>
          <w:tcPr>
            <w:tcW w:w="6804"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Содержание раздела</w:t>
            </w:r>
          </w:p>
        </w:tc>
      </w:tr>
      <w:tr w:rsidR="00AD0F64" w:rsidTr="00AD0F64">
        <w:tc>
          <w:tcPr>
            <w:tcW w:w="445"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1</w:t>
            </w:r>
          </w:p>
        </w:tc>
        <w:tc>
          <w:tcPr>
            <w:tcW w:w="2958" w:type="dxa"/>
            <w:tcBorders>
              <w:top w:val="single" w:sz="4" w:space="0" w:color="auto"/>
              <w:left w:val="single" w:sz="4" w:space="0" w:color="auto"/>
              <w:bottom w:val="single" w:sz="4" w:space="0" w:color="auto"/>
              <w:right w:val="single" w:sz="4" w:space="0" w:color="auto"/>
            </w:tcBorders>
            <w:hideMark/>
          </w:tcPr>
          <w:p w:rsidR="00AD0F64" w:rsidRDefault="00AD0F64">
            <w:pPr>
              <w:pStyle w:val="1f6"/>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Числа. Арифметические действия. Величины.</w:t>
            </w:r>
          </w:p>
        </w:tc>
        <w:tc>
          <w:tcPr>
            <w:tcW w:w="6804" w:type="dxa"/>
            <w:tcBorders>
              <w:top w:val="single" w:sz="4" w:space="0" w:color="auto"/>
              <w:left w:val="single" w:sz="4" w:space="0" w:color="auto"/>
              <w:bottom w:val="single" w:sz="4" w:space="0" w:color="auto"/>
              <w:right w:val="single" w:sz="4" w:space="0" w:color="auto"/>
            </w:tcBorders>
          </w:tcPr>
          <w:p w:rsidR="00AD0F64" w:rsidRDefault="00AD0F64">
            <w:pPr>
              <w:autoSpaceDE w:val="0"/>
              <w:adjustRightInd w:val="0"/>
              <w:jc w:val="both"/>
              <w:rPr>
                <w:rFonts w:ascii="Times New Roman" w:hAnsi="Times New Roman" w:cs="Times New Roman"/>
                <w:color w:val="191919"/>
                <w:sz w:val="24"/>
                <w:szCs w:val="24"/>
              </w:rPr>
            </w:pPr>
            <w:r>
              <w:rPr>
                <w:rFonts w:ascii="Times New Roman" w:hAnsi="Times New Roman" w:cs="Times New Roman"/>
                <w:color w:val="191919"/>
                <w:sz w:val="24"/>
                <w:szCs w:val="24"/>
              </w:rPr>
              <w:t>Сложение и вычитание чисел в пределах 100. Таблица умножения однозначных чисел и соответствующие случаи деления.Числовые головоломки: соединение чисел знаками действия так, чтобы в ответе получилось заданное число, и др.</w:t>
            </w:r>
          </w:p>
          <w:p w:rsidR="00AD0F64" w:rsidRDefault="00AD0F64">
            <w:pPr>
              <w:pStyle w:val="1f6"/>
              <w:ind w:left="600" w:firstLine="426"/>
              <w:jc w:val="both"/>
              <w:rPr>
                <w:rFonts w:ascii="Times New Roman" w:eastAsia="Calibri" w:hAnsi="Times New Roman" w:cs="Times New Roman"/>
                <w:sz w:val="24"/>
                <w:szCs w:val="24"/>
                <w:lang w:val="ru-RU" w:eastAsia="en-US"/>
              </w:rPr>
            </w:pPr>
          </w:p>
        </w:tc>
      </w:tr>
      <w:tr w:rsidR="00AD0F64" w:rsidTr="00AD0F64">
        <w:tc>
          <w:tcPr>
            <w:tcW w:w="445"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2</w:t>
            </w:r>
          </w:p>
        </w:tc>
        <w:tc>
          <w:tcPr>
            <w:tcW w:w="2958" w:type="dxa"/>
            <w:tcBorders>
              <w:top w:val="single" w:sz="4" w:space="0" w:color="auto"/>
              <w:left w:val="single" w:sz="4" w:space="0" w:color="auto"/>
              <w:bottom w:val="single" w:sz="4" w:space="0" w:color="auto"/>
              <w:right w:val="single" w:sz="4" w:space="0" w:color="auto"/>
            </w:tcBorders>
            <w:hideMark/>
          </w:tcPr>
          <w:p w:rsidR="00AD0F64" w:rsidRDefault="00AD0F64">
            <w:pPr>
              <w:pStyle w:val="1f6"/>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Мир занимательных задач.</w:t>
            </w:r>
          </w:p>
        </w:tc>
        <w:tc>
          <w:tcPr>
            <w:tcW w:w="6804"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i/>
                <w:color w:val="000000"/>
                <w:sz w:val="24"/>
                <w:szCs w:val="24"/>
              </w:rPr>
            </w:pPr>
            <w:r>
              <w:rPr>
                <w:rFonts w:ascii="Times New Roman" w:hAnsi="Times New Roman" w:cs="Times New Roman"/>
                <w:color w:val="000000"/>
                <w:sz w:val="24"/>
                <w:szCs w:val="24"/>
              </w:rPr>
              <w:t>Выбор необходимой информации, содержащейся в тексте задачи, на рисунке или в таблице, для ответа на заданные вопросы.</w:t>
            </w:r>
          </w:p>
          <w:p w:rsidR="00AD0F64" w:rsidRDefault="00AD0F64">
            <w:pPr>
              <w:rPr>
                <w:rFonts w:ascii="Times New Roman" w:hAnsi="Times New Roman" w:cs="Times New Roman"/>
                <w:color w:val="000000"/>
                <w:sz w:val="24"/>
                <w:szCs w:val="24"/>
              </w:rPr>
            </w:pPr>
            <w:r>
              <w:rPr>
                <w:rFonts w:ascii="Times New Roman" w:hAnsi="Times New Roman" w:cs="Times New Roman"/>
                <w:i/>
                <w:color w:val="000000"/>
                <w:sz w:val="24"/>
                <w:szCs w:val="24"/>
              </w:rPr>
              <w:t>Старинные задачи.</w:t>
            </w:r>
            <w:r>
              <w:rPr>
                <w:rFonts w:ascii="Times New Roman" w:hAnsi="Times New Roman" w:cs="Times New Roman"/>
                <w:color w:val="000000"/>
                <w:sz w:val="24"/>
                <w:szCs w:val="24"/>
              </w:rPr>
              <w:t xml:space="preserve"> Логические задачи. Задачи на переливание. Составление аналогичных задач и заданий. </w:t>
            </w:r>
            <w:r>
              <w:rPr>
                <w:rFonts w:ascii="Times New Roman" w:hAnsi="Times New Roman" w:cs="Times New Roman"/>
                <w:i/>
                <w:color w:val="000000"/>
                <w:sz w:val="24"/>
                <w:szCs w:val="24"/>
              </w:rPr>
              <w:t>Нестандартные задачи</w:t>
            </w:r>
            <w:r>
              <w:rPr>
                <w:rFonts w:ascii="Times New Roman" w:hAnsi="Times New Roman" w:cs="Times New Roman"/>
                <w:color w:val="000000"/>
                <w:sz w:val="24"/>
                <w:szCs w:val="24"/>
              </w:rPr>
              <w:t xml:space="preserve">. </w:t>
            </w:r>
          </w:p>
        </w:tc>
      </w:tr>
      <w:tr w:rsidR="00AD0F64" w:rsidTr="00AD0F64">
        <w:tc>
          <w:tcPr>
            <w:tcW w:w="445" w:type="dxa"/>
            <w:tcBorders>
              <w:top w:val="single" w:sz="4" w:space="0" w:color="auto"/>
              <w:left w:val="single" w:sz="4" w:space="0" w:color="auto"/>
              <w:bottom w:val="single" w:sz="4" w:space="0" w:color="auto"/>
              <w:right w:val="single" w:sz="4" w:space="0" w:color="auto"/>
            </w:tcBorders>
            <w:hideMark/>
          </w:tcPr>
          <w:p w:rsidR="00AD0F64" w:rsidRDefault="00AD0F64">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w:t>
            </w:r>
          </w:p>
        </w:tc>
        <w:tc>
          <w:tcPr>
            <w:tcW w:w="2958" w:type="dxa"/>
            <w:tcBorders>
              <w:top w:val="single" w:sz="4" w:space="0" w:color="auto"/>
              <w:left w:val="single" w:sz="4" w:space="0" w:color="auto"/>
              <w:bottom w:val="single" w:sz="4" w:space="0" w:color="auto"/>
              <w:right w:val="single" w:sz="4" w:space="0" w:color="auto"/>
            </w:tcBorders>
            <w:hideMark/>
          </w:tcPr>
          <w:p w:rsidR="00AD0F64" w:rsidRDefault="00AD0F64">
            <w:pPr>
              <w:pStyle w:val="1f6"/>
              <w:rPr>
                <w:rFonts w:ascii="Times New Roman" w:hAnsi="Times New Roman" w:cs="Times New Roman"/>
                <w:bCs/>
                <w:color w:val="191919"/>
                <w:sz w:val="24"/>
                <w:szCs w:val="24"/>
                <w:lang w:val="ru-RU"/>
              </w:rPr>
            </w:pPr>
            <w:r>
              <w:rPr>
                <w:rFonts w:ascii="Times New Roman" w:hAnsi="Times New Roman" w:cs="Times New Roman"/>
                <w:bCs/>
                <w:color w:val="191919"/>
                <w:sz w:val="24"/>
                <w:szCs w:val="24"/>
                <w:lang w:val="ru-RU"/>
              </w:rPr>
              <w:t>Геометрическая мозаика.</w:t>
            </w:r>
          </w:p>
        </w:tc>
        <w:tc>
          <w:tcPr>
            <w:tcW w:w="6804" w:type="dxa"/>
            <w:tcBorders>
              <w:top w:val="single" w:sz="4" w:space="0" w:color="auto"/>
              <w:left w:val="single" w:sz="4" w:space="0" w:color="auto"/>
              <w:bottom w:val="single" w:sz="4" w:space="0" w:color="auto"/>
              <w:right w:val="single" w:sz="4" w:space="0" w:color="auto"/>
            </w:tcBorders>
            <w:hideMark/>
          </w:tcPr>
          <w:p w:rsidR="00AD0F64" w:rsidRDefault="00AD0F64">
            <w:pPr>
              <w:pStyle w:val="Default"/>
              <w:ind w:left="22"/>
              <w:rPr>
                <w:rFonts w:eastAsia="Calibri"/>
              </w:rPr>
            </w:pPr>
            <w:r>
              <w:rPr>
                <w:rFonts w:eastAsia="Calibri"/>
              </w:rPr>
              <w:t xml:space="preserve">Геометрические узоры. Закономерности в узорах. Симметрия. Фигуры, имеющие одну и несколько осей симметрии. </w:t>
            </w:r>
          </w:p>
          <w:p w:rsidR="00AD0F64" w:rsidRDefault="00AD0F64">
            <w:pPr>
              <w:autoSpaceDE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tc>
      </w:tr>
    </w:tbl>
    <w:p w:rsidR="00AD0F64" w:rsidRDefault="00AD0F64" w:rsidP="00AD0F64">
      <w:pPr>
        <w:rPr>
          <w:b/>
          <w:bCs/>
        </w:rPr>
      </w:pPr>
    </w:p>
    <w:p w:rsidR="00AD0F64" w:rsidRDefault="00AD0F64" w:rsidP="00AD0F64">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Тематическое планирование</w:t>
      </w:r>
    </w:p>
    <w:p w:rsidR="00AD0F64" w:rsidRDefault="00AD0F64" w:rsidP="00AD0F64">
      <w:pPr>
        <w:ind w:left="-426" w:firstLine="426"/>
        <w:jc w:val="center"/>
        <w:rPr>
          <w:rFonts w:ascii="Times New Roman" w:hAnsi="Times New Roman" w:cs="Times New Roman"/>
          <w:b/>
          <w:bCs/>
          <w:sz w:val="24"/>
          <w:szCs w:val="24"/>
        </w:rPr>
      </w:pPr>
      <w:r>
        <w:rPr>
          <w:rFonts w:ascii="Times New Roman" w:hAnsi="Times New Roman" w:cs="Times New Roman"/>
          <w:b/>
          <w:bCs/>
          <w:sz w:val="24"/>
          <w:szCs w:val="24"/>
          <w:u w:val="single"/>
        </w:rPr>
        <w:t>2 класс</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3"/>
        <w:gridCol w:w="1701"/>
      </w:tblGrid>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b/>
                <w:sz w:val="24"/>
                <w:szCs w:val="24"/>
              </w:rPr>
            </w:pPr>
            <w:r>
              <w:rPr>
                <w:rFonts w:ascii="Times New Roman" w:hAnsi="Times New Roman" w:cs="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b/>
                <w:sz w:val="24"/>
                <w:szCs w:val="24"/>
              </w:rPr>
            </w:pPr>
            <w:r>
              <w:rPr>
                <w:rFonts w:ascii="Times New Roman" w:hAnsi="Times New Roman" w:cs="Times New Roman"/>
                <w:b/>
                <w:sz w:val="24"/>
                <w:szCs w:val="24"/>
              </w:rPr>
              <w:t>Тема</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b/>
                <w:sz w:val="24"/>
                <w:szCs w:val="24"/>
              </w:rPr>
            </w:pPr>
            <w:r>
              <w:rPr>
                <w:rFonts w:ascii="Times New Roman" w:hAnsi="Times New Roman" w:cs="Times New Roman"/>
                <w:b/>
                <w:sz w:val="24"/>
                <w:szCs w:val="24"/>
              </w:rPr>
              <w:t>Кол-во часов</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90"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«Удивительная снежинка» </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Крестики-нолики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Прятки с фигурами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lastRenderedPageBreak/>
              <w:t>6-7</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«Спичечный» конструктор</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Числовые 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Геометрия вокруг нас</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Путешествие точки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Тайны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Математическое 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16-17</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«Новогодний серпантин»</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«Часы нас будят по утрам…»</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«Что скрывает сорока?»</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25</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26-27</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28</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В царстве смекалки</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29</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30</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Составь квадрат</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31-32</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Мир занимательных задач</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2</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33</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фокусы</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993"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34</w:t>
            </w:r>
          </w:p>
        </w:tc>
        <w:tc>
          <w:tcPr>
            <w:tcW w:w="7513"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Математическая эстафета</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sz w:val="24"/>
                <w:szCs w:val="24"/>
              </w:rPr>
            </w:pPr>
            <w:r>
              <w:rPr>
                <w:rFonts w:ascii="Times New Roman" w:hAnsi="Times New Roman" w:cs="Times New Roman"/>
                <w:sz w:val="24"/>
                <w:szCs w:val="24"/>
              </w:rPr>
              <w:t>1</w:t>
            </w:r>
          </w:p>
        </w:tc>
      </w:tr>
      <w:tr w:rsidR="00AD0F64" w:rsidTr="00AD0F64">
        <w:tc>
          <w:tcPr>
            <w:tcW w:w="8506" w:type="dxa"/>
            <w:gridSpan w:val="2"/>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316" w:lineRule="exact"/>
              <w:ind w:left="284"/>
              <w:rPr>
                <w:rFonts w:ascii="Times New Roman" w:hAnsi="Times New Roman" w:cs="Times New Roman"/>
                <w:b/>
                <w:bCs/>
                <w:i/>
                <w:color w:val="191919"/>
                <w:w w:val="105"/>
                <w:sz w:val="24"/>
                <w:szCs w:val="24"/>
              </w:rPr>
            </w:pPr>
            <w:r>
              <w:rPr>
                <w:rFonts w:ascii="Times New Roman" w:hAnsi="Times New Roman" w:cs="Times New Roman"/>
                <w:b/>
                <w:bCs/>
                <w:i/>
                <w:color w:val="191919"/>
                <w:w w:val="105"/>
                <w:sz w:val="24"/>
                <w:szCs w:val="24"/>
              </w:rPr>
              <w:t>Итого: 34 ч</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sz w:val="24"/>
                <w:szCs w:val="24"/>
              </w:rPr>
            </w:pPr>
          </w:p>
        </w:tc>
      </w:tr>
    </w:tbl>
    <w:p w:rsidR="00AD0F64" w:rsidRDefault="00AD0F64" w:rsidP="00AD0F64">
      <w:pPr>
        <w:pStyle w:val="1f6"/>
        <w:jc w:val="both"/>
        <w:rPr>
          <w:rFonts w:ascii="Times New Roman" w:eastAsia="Calibri" w:hAnsi="Times New Roman" w:cs="Times New Roman"/>
          <w:sz w:val="24"/>
          <w:szCs w:val="24"/>
          <w:lang w:val="ru-RU" w:eastAsia="en-US"/>
        </w:rPr>
      </w:pPr>
    </w:p>
    <w:p w:rsidR="00AD0F64" w:rsidRDefault="00AD0F64" w:rsidP="00AD0F64">
      <w:pPr>
        <w:pStyle w:val="a5"/>
        <w:spacing w:before="0" w:after="0"/>
        <w:ind w:left="-426"/>
        <w:rPr>
          <w:b/>
          <w:bCs/>
        </w:rPr>
      </w:pPr>
      <w:r>
        <w:rPr>
          <w:b/>
          <w:bCs/>
        </w:rPr>
        <w:t xml:space="preserve">                                            </w:t>
      </w:r>
    </w:p>
    <w:p w:rsidR="00AD0F64" w:rsidRDefault="00AD0F64" w:rsidP="00AD0F64">
      <w:pPr>
        <w:pStyle w:val="a5"/>
        <w:spacing w:before="0" w:after="0"/>
        <w:ind w:left="-426"/>
        <w:rPr>
          <w:b/>
          <w:bCs/>
        </w:rPr>
      </w:pPr>
    </w:p>
    <w:p w:rsidR="00AD0F64" w:rsidRDefault="00AD0F64" w:rsidP="00AD0F64">
      <w:pPr>
        <w:pStyle w:val="a5"/>
        <w:spacing w:before="0" w:after="0"/>
        <w:ind w:left="-426"/>
        <w:rPr>
          <w:rFonts w:eastAsia="Calibri"/>
          <w:b/>
          <w:bCs/>
        </w:rPr>
      </w:pPr>
      <w:r>
        <w:rPr>
          <w:b/>
          <w:bCs/>
        </w:rPr>
        <w:t xml:space="preserve">                                                         Тематическое планирование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268"/>
        <w:gridCol w:w="6487"/>
      </w:tblGrid>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w:t>
            </w:r>
          </w:p>
        </w:tc>
        <w:tc>
          <w:tcPr>
            <w:tcW w:w="851"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 xml:space="preserve">Дата </w:t>
            </w: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 xml:space="preserve">Тема </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Содержание занятия</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 xml:space="preserve">«Удивительная снежинка» </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pStyle w:val="28"/>
              <w:rPr>
                <w:rFonts w:eastAsia="Calibri"/>
                <w:spacing w:val="-2"/>
              </w:rPr>
            </w:pPr>
            <w:r>
              <w:rPr>
                <w:rFonts w:eastAsia="Calibri"/>
                <w:spacing w:val="-2"/>
              </w:rPr>
              <w:t xml:space="preserve">Загадки о геометрических инструментах.  Практическая работа с линейкой. </w:t>
            </w:r>
            <w:r>
              <w:rPr>
                <w:rFonts w:eastAsia="Calibri"/>
                <w:color w:val="191919"/>
                <w:w w:val="105"/>
              </w:rPr>
              <w:t xml:space="preserve">Геометрические узоры. Симметрия. Закономерности в узорах. </w:t>
            </w:r>
            <w:r>
              <w:rPr>
                <w:rFonts w:eastAsia="Calibri"/>
                <w:i/>
                <w:color w:val="191919"/>
                <w:w w:val="105"/>
              </w:rPr>
              <w:t>Работа с таблицей</w:t>
            </w:r>
            <w:r>
              <w:rPr>
                <w:rFonts w:eastAsia="Calibri"/>
                <w:color w:val="191919"/>
                <w:w w:val="105"/>
              </w:rPr>
              <w:t xml:space="preserve"> «Геометрические узоры. Симметрия»</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rFonts w:eastAsia="Calibri"/>
                <w:b/>
                <w:bCs/>
              </w:rPr>
            </w:pPr>
            <w:r>
              <w:rPr>
                <w:b/>
                <w:bCs/>
              </w:rPr>
              <w:t>2</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Крестики-нолики</w:t>
            </w:r>
          </w:p>
        </w:tc>
        <w:tc>
          <w:tcPr>
            <w:tcW w:w="6487" w:type="dxa"/>
            <w:tcBorders>
              <w:top w:val="single" w:sz="4" w:space="0" w:color="auto"/>
              <w:left w:val="single" w:sz="4" w:space="0" w:color="auto"/>
              <w:bottom w:val="single" w:sz="4" w:space="0" w:color="auto"/>
              <w:right w:val="single" w:sz="4" w:space="0" w:color="auto"/>
            </w:tcBorders>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Игра «Крестики-нолики». Игры «Волшебная</w:t>
            </w:r>
          </w:p>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палочка», «Лучший лодочник» (сложение, вычитание в пределах 20).</w:t>
            </w:r>
          </w:p>
          <w:p w:rsidR="00AD0F64" w:rsidRDefault="00AD0F64">
            <w:pPr>
              <w:rPr>
                <w:rFonts w:ascii="Times New Roman" w:hAnsi="Times New Roman" w:cs="Times New Roman"/>
                <w:sz w:val="24"/>
                <w:szCs w:val="24"/>
              </w:rPr>
            </w:pP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3</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pacing w:val="-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Математические игры</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Числа от 1 до 100. Игра «Русское лото». Построение математических пирамид: «Сложение и вычитание в пределах 20 (с переходомчерез разряд)».</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4</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Прятки с фигурами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Поиск заданных фигур в фигурах сложной конфигурации.Решение задач на деление заданной фигуры на равные части.</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5</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r>
              <w:rPr>
                <w:rFonts w:ascii="Times New Roman" w:hAnsi="Times New Roman" w:cs="Times New Roman"/>
                <w:bCs/>
                <w:i/>
                <w:color w:val="191919"/>
                <w:w w:val="105"/>
                <w:sz w:val="24"/>
                <w:szCs w:val="24"/>
              </w:rPr>
              <w:t>Секреты задач</w:t>
            </w:r>
          </w:p>
          <w:p w:rsidR="00AD0F64" w:rsidRDefault="00AD0F64">
            <w:pPr>
              <w:pStyle w:val="a5"/>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нестандартных и занимательных задач. Задачи в стихах.</w:t>
            </w:r>
          </w:p>
        </w:tc>
      </w:tr>
      <w:tr w:rsidR="00AD0F64" w:rsidTr="00AD0F64">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6-7</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«Спичечный» конструктор</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 xml:space="preserve">Построение конструкции по заданному образцу. Перекладывание нескольких спичек (палочек) в соответствии с условиями. </w:t>
            </w:r>
            <w:r>
              <w:rPr>
                <w:rFonts w:ascii="Times New Roman" w:hAnsi="Times New Roman" w:cs="Times New Roman"/>
                <w:i/>
                <w:color w:val="191919"/>
                <w:w w:val="105"/>
                <w:sz w:val="24"/>
                <w:szCs w:val="24"/>
              </w:rPr>
              <w:t>Проверка выполненной работы.</w:t>
            </w:r>
          </w:p>
        </w:tc>
      </w:tr>
      <w:tr w:rsidR="00AD0F64" w:rsidTr="00AD0F64">
        <w:trPr>
          <w:trHeight w:val="38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bCs/>
                <w:color w:val="191919"/>
                <w:w w:val="105"/>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hAnsi="Times New Roman" w:cs="Times New Roman"/>
                <w:color w:val="191919"/>
                <w:w w:val="105"/>
                <w:sz w:val="24"/>
                <w:szCs w:val="24"/>
              </w:rPr>
            </w:pP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 xml:space="preserve"> 8</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Конструирование многоугольников из заданных элементов. Танграм.Составление картинки без разбиения на части и представленной в уменьшенном масштабе.</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9</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Числовые 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Заполнение числового кроссворда (судоку).</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10</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«Волшебная палочка»,«Лучший лодочник», «Чья сумма больше?».</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11</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Геометрия вокруг нас</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задач, формирующих геометрическую наблюдательность.</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12</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Путешествие точки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 xml:space="preserve">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w:t>
            </w:r>
            <w:r>
              <w:rPr>
                <w:rFonts w:ascii="Times New Roman" w:hAnsi="Times New Roman" w:cs="Times New Roman"/>
                <w:color w:val="191919"/>
                <w:w w:val="105"/>
                <w:sz w:val="24"/>
                <w:szCs w:val="24"/>
              </w:rPr>
              <w:lastRenderedPageBreak/>
              <w:t>рисунка и описание егошагов.</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lastRenderedPageBreak/>
              <w:t>13</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Игры:«Волшебная палочка», «Лучший лодочник», «Чья сумма больше?»,«Гонки с зонтиками» и др.</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14</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Тайны окружности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Окружность. Радиус (центр) окружности. Распознавание (нахождение) окружности на орнаменте. Составление (вычерчивание) орнаментас использованием циркуля (по образцу, по собственному замыслу).</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15</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Математическое путешествие</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w:t>
            </w:r>
            <w:r>
              <w:rPr>
                <w:rFonts w:ascii="Times New Roman" w:hAnsi="Times New Roman" w:cs="Times New Roman"/>
                <w:b/>
                <w:bCs/>
                <w:color w:val="191919"/>
                <w:w w:val="105"/>
                <w:sz w:val="24"/>
                <w:szCs w:val="24"/>
              </w:rPr>
              <w:t xml:space="preserve"> 14</w:t>
            </w:r>
            <w:r>
              <w:rPr>
                <w:rFonts w:ascii="Times New Roman" w:hAnsi="Times New Roman" w:cs="Times New Roman"/>
                <w:color w:val="191919"/>
                <w:w w:val="105"/>
                <w:sz w:val="24"/>
                <w:szCs w:val="24"/>
              </w:rPr>
              <w:t xml:space="preserve"> = 20 20 +</w:t>
            </w:r>
            <w:r>
              <w:rPr>
                <w:rFonts w:ascii="Times New Roman" w:hAnsi="Times New Roman" w:cs="Times New Roman"/>
                <w:b/>
                <w:bCs/>
                <w:color w:val="191919"/>
                <w:w w:val="105"/>
                <w:sz w:val="24"/>
                <w:szCs w:val="24"/>
              </w:rPr>
              <w:t xml:space="preserve"> 18</w:t>
            </w:r>
            <w:r>
              <w:rPr>
                <w:rFonts w:ascii="Times New Roman" w:hAnsi="Times New Roman" w:cs="Times New Roman"/>
                <w:color w:val="191919"/>
                <w:w w:val="105"/>
                <w:sz w:val="24"/>
                <w:szCs w:val="24"/>
              </w:rPr>
              <w:t xml:space="preserve"> = 38 38 –</w:t>
            </w:r>
            <w:r>
              <w:rPr>
                <w:rFonts w:ascii="Times New Roman" w:hAnsi="Times New Roman" w:cs="Times New Roman"/>
                <w:b/>
                <w:bCs/>
                <w:color w:val="191919"/>
                <w:w w:val="105"/>
                <w:sz w:val="24"/>
                <w:szCs w:val="24"/>
              </w:rPr>
              <w:t xml:space="preserve"> 16</w:t>
            </w:r>
            <w:r>
              <w:rPr>
                <w:rFonts w:ascii="Times New Roman" w:hAnsi="Times New Roman" w:cs="Times New Roman"/>
                <w:color w:val="191919"/>
                <w:w w:val="105"/>
                <w:sz w:val="24"/>
                <w:szCs w:val="24"/>
              </w:rPr>
              <w:t xml:space="preserve"> = 22 22 +</w:t>
            </w:r>
            <w:r>
              <w:rPr>
                <w:rFonts w:ascii="Times New Roman" w:hAnsi="Times New Roman" w:cs="Times New Roman"/>
                <w:b/>
                <w:bCs/>
                <w:color w:val="191919"/>
                <w:w w:val="105"/>
                <w:sz w:val="24"/>
                <w:szCs w:val="24"/>
              </w:rPr>
              <w:t xml:space="preserve"> 15</w:t>
            </w:r>
            <w:r>
              <w:rPr>
                <w:rFonts w:ascii="Times New Roman" w:hAnsi="Times New Roman" w:cs="Times New Roman"/>
                <w:color w:val="191919"/>
                <w:w w:val="105"/>
                <w:sz w:val="24"/>
                <w:szCs w:val="24"/>
              </w:rPr>
              <w:t xml:space="preserve"> = 37</w:t>
            </w:r>
          </w:p>
        </w:tc>
      </w:tr>
      <w:tr w:rsidR="00AD0F64" w:rsidTr="00AD0F64">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16-17</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«Новогодний серпантин»</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w:t>
            </w:r>
            <w:r>
              <w:rPr>
                <w:rFonts w:ascii="Times New Roman" w:hAnsi="Times New Roman" w:cs="Times New Roman"/>
                <w:i/>
                <w:color w:val="191919"/>
                <w:w w:val="105"/>
                <w:sz w:val="24"/>
                <w:szCs w:val="24"/>
              </w:rPr>
              <w:t>работа на компьютере</w:t>
            </w:r>
            <w:r>
              <w:rPr>
                <w:rFonts w:ascii="Times New Roman" w:hAnsi="Times New Roman" w:cs="Times New Roman"/>
                <w:color w:val="191919"/>
                <w:w w:val="105"/>
                <w:sz w:val="24"/>
                <w:szCs w:val="24"/>
              </w:rPr>
              <w:t>), математические головоломки,занимательные задачи.</w:t>
            </w:r>
          </w:p>
        </w:tc>
      </w:tr>
      <w:tr w:rsidR="00AD0F64" w:rsidTr="00AD0F64">
        <w:trPr>
          <w:trHeight w:val="390"/>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color w:val="191919"/>
                <w:w w:val="105"/>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hAnsi="Times New Roman" w:cs="Times New Roman"/>
                <w:color w:val="191919"/>
                <w:w w:val="105"/>
                <w:sz w:val="24"/>
                <w:szCs w:val="24"/>
              </w:rPr>
            </w:pP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18</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r>
              <w:rPr>
                <w:rFonts w:ascii="Times New Roman" w:hAnsi="Times New Roman" w:cs="Times New Roman"/>
                <w:bCs/>
                <w:i/>
                <w:color w:val="191919"/>
                <w:w w:val="105"/>
                <w:sz w:val="24"/>
                <w:szCs w:val="24"/>
              </w:rPr>
              <w:t>Математические игры</w:t>
            </w:r>
          </w:p>
          <w:p w:rsidR="00AD0F64" w:rsidRDefault="00AD0F64">
            <w:pPr>
              <w:pStyle w:val="a5"/>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 xml:space="preserve"> 19</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i/>
                <w:sz w:val="24"/>
                <w:szCs w:val="24"/>
              </w:rPr>
            </w:pPr>
            <w:r>
              <w:rPr>
                <w:rFonts w:ascii="Times New Roman" w:hAnsi="Times New Roman" w:cs="Times New Roman"/>
                <w:bCs/>
                <w:i/>
                <w:color w:val="191919"/>
                <w:w w:val="105"/>
                <w:sz w:val="24"/>
                <w:szCs w:val="24"/>
              </w:rPr>
              <w:t>«Часы нас будят по утрам…»</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Определение времени по часам с точностью до часа. Часовой циферблат с подвижными стрелками.</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20</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rPr>
                <w:rFonts w:ascii="Times New Roman" w:hAnsi="Times New Roman" w:cs="Times New Roman"/>
                <w:i/>
                <w:sz w:val="24"/>
                <w:szCs w:val="24"/>
              </w:rPr>
            </w:pPr>
            <w:r>
              <w:rPr>
                <w:rFonts w:ascii="Times New Roman" w:hAnsi="Times New Roman" w:cs="Times New Roman"/>
                <w:bCs/>
                <w:i/>
                <w:color w:val="191919"/>
                <w:w w:val="105"/>
                <w:sz w:val="24"/>
                <w:szCs w:val="24"/>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Задания на разрезание и составление фигур.</w:t>
            </w:r>
          </w:p>
          <w:p w:rsidR="00AD0F64" w:rsidRDefault="00AD0F64">
            <w:pPr>
              <w:pStyle w:val="a5"/>
              <w:spacing w:before="0" w:after="0"/>
              <w:ind w:left="34"/>
              <w:rPr>
                <w:bCs/>
                <w:i/>
              </w:rPr>
            </w:pP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21</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Расшифровка закодированных слов. Восстановление примеров: объяснить, какая цифра скрыта; проверить, перевернув карточку.</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22</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Секреты задач</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с лишними или недостающими либо некорректными данными. Нестандартные задачи.</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23</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 xml:space="preserve">«Что скрывает сорока?» </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ви3на, 100л,про100р, ко100чка, 40а, 3буна, и100рия и др.</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24</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25</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Таблица умножения однозначных чисел. Игра «Говорящая таблицаумножения»</w:t>
            </w:r>
            <w:r>
              <w:rPr>
                <w:rFonts w:ascii="Times New Roman" w:hAnsi="Times New Roman" w:cs="Times New Roman"/>
                <w:color w:val="191919"/>
                <w:w w:val="104"/>
                <w:sz w:val="24"/>
                <w:szCs w:val="24"/>
              </w:rPr>
              <w:t>1</w:t>
            </w:r>
            <w:r>
              <w:rPr>
                <w:rFonts w:ascii="Times New Roman" w:hAnsi="Times New Roman" w:cs="Times New Roman"/>
                <w:color w:val="191919"/>
                <w:w w:val="105"/>
                <w:sz w:val="24"/>
                <w:szCs w:val="24"/>
              </w:rPr>
              <w:t xml:space="preserve">. Игра «Математическое домино». Математические пирамиды: «Умножение», «Деление». Математический набор </w:t>
            </w:r>
            <w:r>
              <w:rPr>
                <w:rFonts w:ascii="Times New Roman" w:hAnsi="Times New Roman" w:cs="Times New Roman"/>
                <w:color w:val="191919"/>
                <w:w w:val="105"/>
                <w:sz w:val="24"/>
                <w:szCs w:val="24"/>
              </w:rPr>
              <w:lastRenderedPageBreak/>
              <w:t>«Карточки-счи-</w:t>
            </w:r>
          </w:p>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талочки» (сорбонки): карточки двусторонние: на одной стороне —задание, на другой — ответ.</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lastRenderedPageBreak/>
              <w:t>26-27</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с кубиками (у каждого два кубика). Запись результатов умножениячисел (числа точек) на верхних гранях выпавших кубиков. Взаимный контроль. Игра «Не собьюсь». Задания по теме «Табличное умножение и делениечисел» .</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28</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В царстве смекалки</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Сбор информации и выпуск математической газеты (работа в группах).</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29</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w:t>
            </w:r>
          </w:p>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занимательные задачи.</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30</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Составь квадрат</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Прямоугольник. Квадрат. Задания на составление прямоугольников(квадратов) из заданных частей.</w:t>
            </w:r>
          </w:p>
        </w:tc>
      </w:tr>
      <w:tr w:rsidR="00AD0F64" w:rsidTr="00AD0F64">
        <w:trPr>
          <w:trHeight w:val="413"/>
        </w:trPr>
        <w:tc>
          <w:tcPr>
            <w:tcW w:w="56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31-32</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Мир занимательных задач</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имеющие несколько решений. Нестандартные задачи. Задачии задания, допускающие нестандартные решения. Обратные задачи и задания. Задача «О волке, козе и капусте».</w:t>
            </w:r>
          </w:p>
        </w:tc>
      </w:tr>
      <w:tr w:rsidR="00AD0F64" w:rsidTr="00AD0F64">
        <w:trPr>
          <w:trHeight w:val="41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hAnsi="Times New Roman" w:cs="Times New Roman"/>
                <w:color w:val="191919"/>
                <w:w w:val="105"/>
                <w:sz w:val="24"/>
                <w:szCs w:val="24"/>
              </w:rPr>
            </w:pP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33</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rPr>
                <w:rFonts w:ascii="Times New Roman" w:hAnsi="Times New Roman" w:cs="Times New Roman"/>
                <w:i/>
                <w:sz w:val="24"/>
                <w:szCs w:val="24"/>
              </w:rPr>
            </w:pPr>
          </w:p>
          <w:p w:rsidR="00AD0F64" w:rsidRDefault="00AD0F64">
            <w:pPr>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Математические фокусы</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Отгадывание задуманных чисел. Чтение слов: слагаемое, уменьшаемое и др. (ходом шахматного коня).</w:t>
            </w:r>
          </w:p>
        </w:tc>
      </w:tr>
      <w:tr w:rsidR="00AD0F64" w:rsidTr="00AD0F64">
        <w:tc>
          <w:tcPr>
            <w:tcW w:w="567"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rPr>
            </w:pPr>
            <w:r>
              <w:rPr>
                <w:b/>
                <w:bCs/>
              </w:rPr>
              <w:t>34</w:t>
            </w:r>
          </w:p>
        </w:tc>
        <w:tc>
          <w:tcPr>
            <w:tcW w:w="851" w:type="dxa"/>
            <w:tcBorders>
              <w:top w:val="single" w:sz="4" w:space="0" w:color="auto"/>
              <w:left w:val="single" w:sz="4" w:space="0" w:color="auto"/>
              <w:bottom w:val="single" w:sz="4" w:space="0" w:color="auto"/>
              <w:right w:val="single" w:sz="4" w:space="0" w:color="auto"/>
            </w:tcBorders>
          </w:tcPr>
          <w:p w:rsidR="00AD0F64" w:rsidRDefault="00AD0F64">
            <w:pPr>
              <w:pStyle w:val="a5"/>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Cs/>
                <w:i/>
                <w:color w:val="191919"/>
                <w:w w:val="105"/>
              </w:rPr>
              <w:t>Математическая эстафета</w:t>
            </w:r>
          </w:p>
        </w:tc>
        <w:tc>
          <w:tcPr>
            <w:tcW w:w="6487" w:type="dxa"/>
            <w:tcBorders>
              <w:top w:val="single" w:sz="4" w:space="0" w:color="auto"/>
              <w:left w:val="single" w:sz="4" w:space="0" w:color="auto"/>
              <w:bottom w:val="single" w:sz="4" w:space="0" w:color="auto"/>
              <w:right w:val="single" w:sz="4" w:space="0" w:color="auto"/>
            </w:tcBorders>
            <w:hideMark/>
          </w:tcPr>
          <w:p w:rsidR="00AD0F64" w:rsidRDefault="00AD0F64">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олимпиадных задач (подготовка к международному конкурсу «Кенгуру»).</w:t>
            </w:r>
          </w:p>
        </w:tc>
      </w:tr>
      <w:tr w:rsidR="00AD0F64" w:rsidTr="00AD0F64">
        <w:tc>
          <w:tcPr>
            <w:tcW w:w="10173" w:type="dxa"/>
            <w:gridSpan w:val="4"/>
            <w:tcBorders>
              <w:top w:val="single" w:sz="4" w:space="0" w:color="auto"/>
              <w:left w:val="single" w:sz="4" w:space="0" w:color="auto"/>
              <w:bottom w:val="single" w:sz="4" w:space="0" w:color="auto"/>
              <w:right w:val="single" w:sz="4" w:space="0" w:color="auto"/>
            </w:tcBorders>
            <w:hideMark/>
          </w:tcPr>
          <w:p w:rsidR="00AD0F64" w:rsidRDefault="00AD0F64">
            <w:pPr>
              <w:pStyle w:val="a5"/>
              <w:spacing w:before="0" w:after="0"/>
              <w:rPr>
                <w:b/>
                <w:bCs/>
                <w:i/>
              </w:rPr>
            </w:pPr>
            <w:r>
              <w:rPr>
                <w:b/>
                <w:bCs/>
                <w:i/>
              </w:rPr>
              <w:t>Итого: 34  ч</w:t>
            </w:r>
          </w:p>
        </w:tc>
      </w:tr>
    </w:tbl>
    <w:p w:rsidR="00AD0F64" w:rsidRDefault="00AD0F64" w:rsidP="00AD0F64">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AD0F64" w:rsidRDefault="00AD0F64" w:rsidP="00AD0F64">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Рабочая программа внеурочной деятельности «Мы- артисты» 2 класс</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p>
    <w:p w:rsidR="00AD0F64" w:rsidRDefault="00AD0F64" w:rsidP="00AD0F64">
      <w:pPr>
        <w:suppressAutoHyphens w:val="0"/>
        <w:spacing w:after="0" w:line="0" w:lineRule="atLeast"/>
        <w:textAlignment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
          <w:color w:val="auto"/>
          <w:kern w:val="0"/>
          <w:sz w:val="24"/>
          <w:szCs w:val="24"/>
          <w:lang w:val="x-none" w:eastAsia="x-none"/>
        </w:rPr>
        <w:t>Содержание занятий</w:t>
      </w:r>
    </w:p>
    <w:p w:rsidR="00AD0F64" w:rsidRDefault="00AD0F64" w:rsidP="00AD0F64">
      <w:pPr>
        <w:suppressAutoHyphens w:val="0"/>
        <w:spacing w:after="0" w:line="240" w:lineRule="auto"/>
        <w:rPr>
          <w:rFonts w:ascii="Times New Roman" w:eastAsia="Times New Roman" w:hAnsi="Times New Roman" w:cs="Times New Roman"/>
          <w:b/>
          <w:color w:val="auto"/>
          <w:kern w:val="0"/>
          <w:sz w:val="24"/>
          <w:szCs w:val="24"/>
          <w:lang w:eastAsia="ru-RU"/>
        </w:rPr>
      </w:pP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Вводное занятие (1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детей с целями и задачами, содержанием работы, инструктаж по ТБ. Беседа о правилах поведения на занятиях. Игры на знакомство.</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Театральная игра (6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Общеразвивающие игры, специальные театральные игры. Упражнения и этюды. Игры на превращение. Игры на память физических действий.</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Ритмопластика (3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Игры на развитие двигательных способностей. Музыкально-пластическая импровизация.</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Культура и техника речи (4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Упражнения на речевое дыхание. Артикуляционная гимнастика. Упражнения на свободу звучания с мягкой атакой. Упражнения на опору дыхания. Творческие игры со словами.</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сценки (8 ч.)</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ролью:</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текстом;</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чтение по ролям;</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сценической речью, сценическим движением;</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(прогонные, генеральная);</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изготовление костюмов, декораций;</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сценки (выступление).</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сказки (7 ч.)</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сказкой:</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прослушивание сказки;</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 содержания сказки;</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(прогонная, генеральная);</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изготовлением декораций, костюмов;</w:t>
      </w:r>
    </w:p>
    <w:p w:rsidR="00AD0F64" w:rsidRDefault="00AD0F64" w:rsidP="00DC4135">
      <w:pPr>
        <w:numPr>
          <w:ilvl w:val="0"/>
          <w:numId w:val="71"/>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сказки (выступление)</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КТД (4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Участие в конкурсных программах, викторинах, игровых программах, интеллектуальных состязаниях.</w:t>
      </w:r>
    </w:p>
    <w:p w:rsidR="00AD0F64" w:rsidRDefault="00AD0F64" w:rsidP="00DC4135">
      <w:pPr>
        <w:numPr>
          <w:ilvl w:val="0"/>
          <w:numId w:val="70"/>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Итоговое занятие (1 ч.)</w:t>
      </w:r>
    </w:p>
    <w:p w:rsidR="00AD0F64" w:rsidRDefault="00AD0F64" w:rsidP="00AD0F64">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Демонстрация достигнутых результатов.</w:t>
      </w:r>
    </w:p>
    <w:p w:rsidR="00AD0F64" w:rsidRDefault="00AD0F64" w:rsidP="00AD0F64">
      <w:pPr>
        <w:suppressAutoHyphens w:val="0"/>
        <w:spacing w:after="0" w:line="240" w:lineRule="auto"/>
        <w:rPr>
          <w:rFonts w:ascii="Times New Roman" w:eastAsia="Times New Roman" w:hAnsi="Times New Roman" w:cs="Times New Roman"/>
          <w:b/>
          <w:color w:val="auto"/>
          <w:kern w:val="0"/>
          <w:sz w:val="24"/>
          <w:szCs w:val="24"/>
          <w:lang w:eastAsia="ru-RU"/>
        </w:rPr>
      </w:pPr>
    </w:p>
    <w:p w:rsidR="00AD0F64" w:rsidRDefault="00AD0F64" w:rsidP="00AD0F64">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Тематическое планирование </w:t>
      </w:r>
    </w:p>
    <w:p w:rsidR="00AD0F64" w:rsidRDefault="00AD0F64" w:rsidP="00AD0F64">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2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7406"/>
        <w:gridCol w:w="1575"/>
      </w:tblGrid>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Тема занятия</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Кол-во часов</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Constantia" w:eastAsia="Constantia" w:hAnsi="Constantia" w:cs="Times New Roman"/>
                <w:color w:val="auto"/>
                <w:kern w:val="0"/>
                <w:sz w:val="28"/>
                <w:szCs w:val="28"/>
                <w:lang w:eastAsia="ru-RU"/>
              </w:rPr>
            </w:pPr>
            <w:r>
              <w:rPr>
                <w:rFonts w:ascii="Constantia" w:eastAsia="Constantia" w:hAnsi="Constantia" w:cs="Times New Roman"/>
                <w:color w:val="auto"/>
                <w:kern w:val="0"/>
                <w:sz w:val="28"/>
                <w:szCs w:val="28"/>
                <w:lang w:eastAsia="ru-RU"/>
              </w:rPr>
              <w:t xml:space="preserve">                                     1. </w:t>
            </w:r>
            <w:r>
              <w:rPr>
                <w:rFonts w:ascii="Times New Roman" w:eastAsia="Constantia" w:hAnsi="Times New Roman" w:cs="Times New Roman"/>
                <w:color w:val="auto"/>
                <w:kern w:val="0"/>
                <w:sz w:val="24"/>
                <w:szCs w:val="24"/>
                <w:lang w:eastAsia="ru-RU"/>
              </w:rPr>
              <w:t>Вводное занятие</w:t>
            </w:r>
            <w:r>
              <w:rPr>
                <w:rFonts w:ascii="Constantia" w:eastAsia="Constantia" w:hAnsi="Constantia" w:cs="Times New Roman"/>
                <w:color w:val="auto"/>
                <w:kern w:val="0"/>
                <w:sz w:val="28"/>
                <w:szCs w:val="28"/>
                <w:lang w:eastAsia="ru-RU"/>
              </w:rPr>
              <w:t xml:space="preserve">   (</w:t>
            </w: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Вводное занятие   </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2. Театральная игра (6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Общеразвивающие игры</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Специальные театральные игры</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5</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и этюды.</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6</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превращение.</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7</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память физических действий.</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3 .Ритмопластика (3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8</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развитие двигательных способностей.</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9-10</w:t>
            </w:r>
          </w:p>
        </w:tc>
        <w:tc>
          <w:tcPr>
            <w:tcW w:w="7654" w:type="dxa"/>
            <w:tcBorders>
              <w:top w:val="single" w:sz="4" w:space="0" w:color="000000"/>
              <w:left w:val="single" w:sz="4" w:space="0" w:color="000000"/>
              <w:bottom w:val="single" w:sz="4" w:space="0" w:color="000000"/>
              <w:right w:val="single" w:sz="4" w:space="0" w:color="000000"/>
            </w:tcBorders>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Музыкально-пластическая импровизация.</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4.</w:t>
            </w:r>
            <w:r>
              <w:rPr>
                <w:rFonts w:ascii="Times New Roman" w:eastAsia="Constantia" w:hAnsi="Times New Roman" w:cs="Times New Roman"/>
                <w:color w:val="auto"/>
                <w:kern w:val="0"/>
                <w:sz w:val="24"/>
                <w:szCs w:val="24"/>
                <w:lang w:eastAsia="ru-RU"/>
              </w:rPr>
              <w:tab/>
              <w:t>Культура и техника речи (4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11</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речевое дыхание. Артикуляционная гимнастика.</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12</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свободу звучания с мягкой атакой.</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lastRenderedPageBreak/>
              <w:t>13</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опору дыхания.</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14</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Творческие игры со словами.</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5.   Постановка сценки (8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15</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w:t>
            </w:r>
          </w:p>
          <w:p w:rsidR="00AD0F64" w:rsidRDefault="00AD0F64" w:rsidP="00DC4135">
            <w:pPr>
              <w:numPr>
                <w:ilvl w:val="0"/>
                <w:numId w:val="71"/>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знакомство с текстом;</w:t>
            </w:r>
          </w:p>
          <w:p w:rsidR="00AD0F64" w:rsidRDefault="00AD0F64" w:rsidP="00DC4135">
            <w:pPr>
              <w:numPr>
                <w:ilvl w:val="0"/>
                <w:numId w:val="71"/>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чтение по ролям.</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16</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rsidP="00DC4135">
            <w:pPr>
              <w:numPr>
                <w:ilvl w:val="0"/>
                <w:numId w:val="71"/>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-обсуждение;</w:t>
            </w:r>
          </w:p>
          <w:p w:rsidR="00AD0F64" w:rsidRDefault="00AD0F64" w:rsidP="00DC4135">
            <w:pPr>
              <w:numPr>
                <w:ilvl w:val="0"/>
                <w:numId w:val="71"/>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распределение ролей.</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17</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18-19</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20-21</w:t>
            </w:r>
          </w:p>
        </w:tc>
        <w:tc>
          <w:tcPr>
            <w:tcW w:w="7654" w:type="dxa"/>
            <w:tcBorders>
              <w:top w:val="single" w:sz="4" w:space="0" w:color="000000"/>
              <w:left w:val="single" w:sz="4" w:space="0" w:color="000000"/>
              <w:bottom w:val="single" w:sz="4" w:space="0" w:color="000000"/>
              <w:right w:val="single" w:sz="4" w:space="0" w:color="000000"/>
            </w:tcBorders>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22</w:t>
            </w:r>
          </w:p>
        </w:tc>
        <w:tc>
          <w:tcPr>
            <w:tcW w:w="7654" w:type="dxa"/>
            <w:tcBorders>
              <w:top w:val="single" w:sz="4" w:space="0" w:color="000000"/>
              <w:left w:val="single" w:sz="4" w:space="0" w:color="000000"/>
              <w:bottom w:val="single" w:sz="4" w:space="0" w:color="000000"/>
              <w:right w:val="single" w:sz="4" w:space="0" w:color="000000"/>
            </w:tcBorders>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6.</w:t>
            </w:r>
            <w:r>
              <w:rPr>
                <w:rFonts w:ascii="Times New Roman" w:eastAsia="Constantia" w:hAnsi="Times New Roman" w:cs="Times New Roman"/>
                <w:color w:val="auto"/>
                <w:kern w:val="0"/>
                <w:sz w:val="24"/>
                <w:szCs w:val="24"/>
                <w:lang w:eastAsia="ru-RU"/>
              </w:rPr>
              <w:tab/>
              <w:t>Постановка сказки (7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23</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прослушивание сказки;</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обсуждение содержания сказки.</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24</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-распределение ролей;</w:t>
            </w:r>
          </w:p>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ролью.</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25</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26-27</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28</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29</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0373"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7.</w:t>
            </w:r>
            <w:r>
              <w:rPr>
                <w:rFonts w:ascii="Times New Roman" w:eastAsia="Constantia" w:hAnsi="Times New Roman" w:cs="Times New Roman"/>
                <w:color w:val="auto"/>
                <w:kern w:val="0"/>
                <w:sz w:val="24"/>
                <w:szCs w:val="24"/>
                <w:lang w:eastAsia="ru-RU"/>
              </w:rPr>
              <w:tab/>
              <w:t>КТД (4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30</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Конкурсная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31</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Викторина.</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32</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Игровая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33</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Интеллектуальные состязания.</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D0F64" w:rsidTr="00AD0F64">
        <w:tc>
          <w:tcPr>
            <w:tcW w:w="1101"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Демонстрация достигнутых результатов.</w:t>
            </w:r>
          </w:p>
        </w:tc>
        <w:tc>
          <w:tcPr>
            <w:tcW w:w="1618" w:type="dxa"/>
            <w:tcBorders>
              <w:top w:val="single" w:sz="4" w:space="0" w:color="000000"/>
              <w:left w:val="single" w:sz="4" w:space="0" w:color="000000"/>
              <w:bottom w:val="single" w:sz="4" w:space="0" w:color="000000"/>
              <w:right w:val="single" w:sz="4" w:space="0" w:color="000000"/>
            </w:tcBorders>
            <w:hideMark/>
          </w:tcPr>
          <w:p w:rsidR="00AD0F64" w:rsidRDefault="00AD0F64">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bl>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p>
    <w:p w:rsidR="00AD0F64" w:rsidRDefault="00AD0F64" w:rsidP="00AD0F64">
      <w:pPr>
        <w:suppressAutoHyphens w:val="0"/>
        <w:spacing w:after="0" w:line="240" w:lineRule="auto"/>
        <w:rPr>
          <w:rFonts w:ascii="Times New Roman" w:eastAsia="Times New Roman" w:hAnsi="Times New Roman" w:cs="Times New Roman"/>
          <w:b/>
          <w:i/>
          <w:color w:val="auto"/>
          <w:kern w:val="0"/>
          <w:sz w:val="24"/>
          <w:szCs w:val="24"/>
          <w:u w:val="single"/>
          <w:lang w:eastAsia="ru-RU"/>
        </w:rPr>
      </w:pPr>
      <w:r>
        <w:rPr>
          <w:rFonts w:ascii="Times New Roman" w:eastAsia="Times New Roman" w:hAnsi="Times New Roman" w:cs="Times New Roman"/>
          <w:b/>
          <w:i/>
          <w:color w:val="auto"/>
          <w:kern w:val="0"/>
          <w:sz w:val="24"/>
          <w:szCs w:val="24"/>
          <w:u w:val="single"/>
          <w:lang w:eastAsia="ru-RU"/>
        </w:rPr>
        <w:t>Предметные результаты:</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знать</w:t>
      </w:r>
      <w:r>
        <w:rPr>
          <w:rFonts w:ascii="Times New Roman" w:eastAsia="Times New Roman" w:hAnsi="Times New Roman" w:cs="Times New Roman"/>
          <w:color w:val="auto"/>
          <w:kern w:val="0"/>
          <w:sz w:val="24"/>
          <w:szCs w:val="24"/>
          <w:lang w:eastAsia="ru-RU"/>
        </w:rPr>
        <w:t>:</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8-10 скороговорок и четко произносить в разных темпах;</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комплекс упражнений по сценическому движению, сценической речи.</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уметь</w:t>
      </w:r>
      <w:r>
        <w:rPr>
          <w:rFonts w:ascii="Times New Roman" w:eastAsia="Times New Roman" w:hAnsi="Times New Roman" w:cs="Times New Roman"/>
          <w:color w:val="auto"/>
          <w:kern w:val="0"/>
          <w:sz w:val="24"/>
          <w:szCs w:val="24"/>
          <w:lang w:eastAsia="ru-RU"/>
        </w:rPr>
        <w:t>:</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обыгрывать этюды;</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работать с текстом роли;</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подготовить костюм для своей роли.</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дети </w:t>
      </w:r>
      <w:r>
        <w:rPr>
          <w:rFonts w:ascii="Times New Roman" w:eastAsia="Times New Roman" w:hAnsi="Times New Roman" w:cs="Times New Roman"/>
          <w:b/>
          <w:color w:val="auto"/>
          <w:kern w:val="0"/>
          <w:sz w:val="24"/>
          <w:szCs w:val="24"/>
          <w:lang w:eastAsia="ru-RU"/>
        </w:rPr>
        <w:t>должны знать:</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с ролью;</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содержание спектаклей, сценок, музыкальных клипов;</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основы грима.</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учащиеся </w:t>
      </w:r>
      <w:r>
        <w:rPr>
          <w:rFonts w:ascii="Times New Roman" w:eastAsia="Times New Roman" w:hAnsi="Times New Roman" w:cs="Times New Roman"/>
          <w:b/>
          <w:color w:val="auto"/>
          <w:kern w:val="0"/>
          <w:sz w:val="24"/>
          <w:szCs w:val="24"/>
          <w:lang w:eastAsia="ru-RU"/>
        </w:rPr>
        <w:t>должны уметь:</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владеть комплексом артикуляционных упражнений;</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быстро превращаться в образ;</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придумать этюд;</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свободно чувствовать и двигаться на сцене;</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самостоятельно подготовить костюм для своей роли;</w:t>
      </w:r>
    </w:p>
    <w:p w:rsidR="00AD0F64" w:rsidRDefault="00AD0F64" w:rsidP="00DC4135">
      <w:pPr>
        <w:numPr>
          <w:ilvl w:val="0"/>
          <w:numId w:val="72"/>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развивать в себе творческие способности, артистическую смелость</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D0F64" w:rsidRDefault="00AD0F64" w:rsidP="00AD0F64">
      <w:pPr>
        <w:widowControl w:val="0"/>
        <w:spacing w:after="0" w:line="40" w:lineRule="atLeast"/>
        <w:ind w:right="57"/>
        <w:rPr>
          <w:rFonts w:ascii="Times New Roman" w:eastAsia="WenQuanYi Micro Hei" w:hAnsi="Times New Roman" w:cs="Times New Roman"/>
          <w:b/>
          <w:bCs/>
          <w:color w:val="000000"/>
          <w:sz w:val="24"/>
          <w:szCs w:val="24"/>
        </w:rPr>
      </w:pPr>
      <w:r>
        <w:rPr>
          <w:rFonts w:ascii="Times New Roman" w:eastAsia="WenQuanYi Micro Hei" w:hAnsi="Times New Roman" w:cs="Times New Roman"/>
          <w:b/>
          <w:bCs/>
          <w:color w:val="000000"/>
          <w:sz w:val="24"/>
          <w:szCs w:val="24"/>
        </w:rPr>
        <w:t>Рабочая программа внеурочной деятельности «Умелые ручки» 2 класс</w:t>
      </w:r>
      <w:r>
        <w:rPr>
          <w:rFonts w:ascii="Times New Roman" w:eastAsia="WenQuanYi Micro Hei" w:hAnsi="Times New Roman" w:cs="Times New Roman"/>
          <w:bCs/>
          <w:color w:val="000000"/>
          <w:sz w:val="24"/>
          <w:szCs w:val="24"/>
        </w:rPr>
        <w:t xml:space="preserve">                   </w:t>
      </w:r>
    </w:p>
    <w:p w:rsidR="00AD0F64" w:rsidRDefault="00AD0F64" w:rsidP="00AD0F64">
      <w:pPr>
        <w:widowControl w:val="0"/>
        <w:tabs>
          <w:tab w:val="left" w:pos="426"/>
        </w:tabs>
        <w:spacing w:after="0" w:line="100" w:lineRule="atLeast"/>
        <w:ind w:left="1134" w:right="57"/>
        <w:jc w:val="both"/>
        <w:rPr>
          <w:rFonts w:ascii="Times New Roman" w:eastAsia="DejaVu Sans" w:hAnsi="Times New Roman" w:cs="Times New Roman"/>
          <w:color w:val="000000"/>
          <w:sz w:val="24"/>
          <w:szCs w:val="24"/>
          <w:lang w:eastAsia="ru-RU"/>
        </w:rPr>
      </w:pPr>
    </w:p>
    <w:p w:rsidR="00AD0F64" w:rsidRDefault="00AD0F64" w:rsidP="00AD0F64">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r>
        <w:rPr>
          <w:rFonts w:ascii="Times New Roman" w:eastAsia="DejaVu Sans" w:hAnsi="Times New Roman" w:cs="Times New Roman"/>
          <w:b/>
          <w:color w:val="000000"/>
          <w:sz w:val="24"/>
          <w:szCs w:val="24"/>
          <w:lang w:eastAsia="ru-RU"/>
        </w:rPr>
        <w:t>Содержание программы</w:t>
      </w:r>
    </w:p>
    <w:p w:rsidR="00AD0F64" w:rsidRDefault="00AD0F64" w:rsidP="00AD0F64">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p>
    <w:p w:rsidR="00AD0F64" w:rsidRDefault="00AD0F64" w:rsidP="00AD0F64">
      <w:pPr>
        <w:spacing w:after="0" w:line="100" w:lineRule="atLeast"/>
        <w:ind w:firstLine="708"/>
        <w:jc w:val="both"/>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AD0F64" w:rsidRDefault="00AD0F64" w:rsidP="00AD0F64">
      <w:pPr>
        <w:spacing w:after="0" w:line="100" w:lineRule="atLeast"/>
        <w:jc w:val="center"/>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b/>
          <w:color w:val="000000"/>
          <w:sz w:val="24"/>
          <w:szCs w:val="24"/>
          <w:lang w:eastAsia="ru-RU"/>
        </w:rPr>
        <w:t>2 класс (34 часов)</w:t>
      </w:r>
    </w:p>
    <w:p w:rsidR="00AD0F64" w:rsidRDefault="00AD0F64" w:rsidP="00AD0F64">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Работа с бумагой (12часов)</w:t>
      </w:r>
    </w:p>
    <w:p w:rsidR="00AD0F64" w:rsidRDefault="00AD0F64" w:rsidP="00AD0F64">
      <w:pPr>
        <w:spacing w:after="0" w:line="100" w:lineRule="atLeast"/>
        <w:jc w:val="both"/>
        <w:rPr>
          <w:rFonts w:eastAsia="WenQuanYi Micro Hei"/>
          <w:color w:val="000000"/>
          <w:sz w:val="24"/>
          <w:szCs w:val="24"/>
          <w:lang w:eastAsia="ru-RU"/>
        </w:rPr>
      </w:pPr>
      <w:r>
        <w:rPr>
          <w:rFonts w:ascii="Times New Roman" w:eastAsia="Times New Roman" w:hAnsi="Times New Roman" w:cs="Times New Roman"/>
          <w:color w:val="000000"/>
          <w:sz w:val="24"/>
          <w:szCs w:val="24"/>
          <w:lang w:eastAsia="ru-RU"/>
        </w:rPr>
        <w:t xml:space="preserve">Историческая справка о происхождении бумаги. Новые виды бумаги, их свойства и применение. Материалы и приспособления, применяемые пи работе с бумагой. Разнообразие техник при работе с бумагой. Условные обозначения. Инструктаж по технике безопасности. Анализ готовых изделий.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Знакомство с технологией работы креповой бумагой. Технология изготовления цветов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из креповой бумаги. Знакомство плетением из газетных трубочек. Историческая справка о данном виде работы. Технология выполнения данного плетения. Композиционное построение сюжета. Папье-маше. Приемы выполнения.</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Общие понятия построения объемно-пространственной композиции. </w:t>
      </w:r>
      <w:r>
        <w:rPr>
          <w:rFonts w:ascii="Times New Roman" w:eastAsia="WenQuanYi Micro Hei" w:hAnsi="Times New Roman" w:cs="Times New Roman"/>
          <w:bCs/>
          <w:color w:val="000000"/>
          <w:sz w:val="24"/>
          <w:szCs w:val="24"/>
          <w:lang w:eastAsia="ru-RU"/>
        </w:rPr>
        <w:t>Работа с гофрокартоном</w:t>
      </w:r>
    </w:p>
    <w:p w:rsidR="00AD0F64" w:rsidRDefault="00AD0F64" w:rsidP="00AD0F64">
      <w:pPr>
        <w:spacing w:before="28" w:after="28" w:line="100" w:lineRule="atLeast"/>
        <w:ind w:left="-709" w:firstLine="425"/>
        <w:jc w:val="both"/>
        <w:rPr>
          <w:rFonts w:ascii="Times New Roman" w:eastAsia="Times New Roman" w:hAnsi="Times New Roman" w:cs="Times New Roman"/>
          <w:color w:val="000000"/>
          <w:sz w:val="24"/>
          <w:szCs w:val="24"/>
          <w:lang w:eastAsia="ru-RU"/>
        </w:rPr>
      </w:pPr>
    </w:p>
    <w:p w:rsidR="00AD0F64" w:rsidRDefault="00AD0F64" w:rsidP="00AD0F64">
      <w:pPr>
        <w:spacing w:before="28" w:after="28" w:line="100" w:lineRule="atLeast"/>
        <w:ind w:left="-709"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Работа  тканью (8 часов)</w:t>
      </w:r>
    </w:p>
    <w:p w:rsidR="00AD0F64" w:rsidRDefault="00AD0F64" w:rsidP="00AD0F64">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куклы. Техника безопасности</w:t>
      </w:r>
    </w:p>
    <w:p w:rsidR="00AD0F64" w:rsidRDefault="00AD0F64" w:rsidP="00AD0F64">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и обереговые куклы. Бабушкины уроки или как самим сделать народную куклу. Правила техники безопасности, ПДД, ППБ.  Куклы – актеры. </w:t>
      </w:r>
    </w:p>
    <w:p w:rsidR="00AD0F64" w:rsidRDefault="00AD0F64" w:rsidP="00AD0F64">
      <w:pPr>
        <w:spacing w:before="28" w:after="28"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Разнообразие техники аппликации, а также с различными материалами, используемыми в данном виде прикладного искусства. Оберег -  как субъектом культуры и истории. Традиционные обереги.  Материалы и инструменты. </w:t>
      </w:r>
    </w:p>
    <w:p w:rsidR="00AD0F64" w:rsidRDefault="00AD0F64" w:rsidP="00AD0F64">
      <w:p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 Создание схем узоров. </w:t>
      </w:r>
    </w:p>
    <w:p w:rsidR="00AD0F64" w:rsidRDefault="00AD0F64" w:rsidP="00AD0F64">
      <w:pPr>
        <w:spacing w:after="0" w:line="100" w:lineRule="atLeast"/>
        <w:jc w:val="both"/>
        <w:rPr>
          <w:rFonts w:eastAsia="WenQuanYi Micro Hei"/>
          <w:color w:val="000000"/>
          <w:sz w:val="24"/>
          <w:szCs w:val="24"/>
          <w:lang w:eastAsia="ru-RU"/>
        </w:rPr>
      </w:pPr>
      <w:r>
        <w:rPr>
          <w:rFonts w:ascii="Times New Roman" w:eastAsia="WenQuanYi Micro Hei" w:hAnsi="Times New Roman" w:cs="Times New Roman"/>
          <w:color w:val="000000"/>
          <w:sz w:val="24"/>
          <w:szCs w:val="24"/>
          <w:lang w:eastAsia="ru-RU"/>
        </w:rPr>
        <w:br/>
      </w:r>
      <w:r>
        <w:rPr>
          <w:rFonts w:ascii="Times New Roman" w:eastAsia="WenQuanYi Micro Hei" w:hAnsi="Times New Roman" w:cs="Times New Roman"/>
          <w:b/>
          <w:color w:val="000000"/>
          <w:sz w:val="24"/>
          <w:szCs w:val="24"/>
          <w:lang w:eastAsia="ru-RU"/>
        </w:rPr>
        <w:t xml:space="preserve">Работа с разными материалами </w:t>
      </w:r>
      <w:r>
        <w:rPr>
          <w:rFonts w:ascii="Times New Roman" w:eastAsia="Times New Roman" w:hAnsi="Times New Roman" w:cs="Times New Roman"/>
          <w:b/>
          <w:color w:val="000000"/>
          <w:sz w:val="24"/>
          <w:szCs w:val="24"/>
          <w:lang w:eastAsia="ru-RU"/>
        </w:rPr>
        <w:t>(14 часов)</w:t>
      </w:r>
    </w:p>
    <w:p w:rsidR="00AD0F64" w:rsidRDefault="00AD0F64" w:rsidP="00AD0F64">
      <w:pPr>
        <w:spacing w:before="28" w:after="28" w:line="100" w:lineRule="atLeast"/>
        <w:ind w:right="-14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AD0F64" w:rsidRDefault="00AD0F64" w:rsidP="00AD0F64">
      <w:pPr>
        <w:spacing w:before="28" w:after="28" w:line="100" w:lineRule="atLeast"/>
        <w:ind w:right="-143" w:firstLine="70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виды бисерного искусства. Техника безопасности. План занятий. Демонстрация изделий. История развития бисероплетения. Использование бисера в народном костюме. Современные направления бисероплетения. </w:t>
      </w: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r>
        <w:rPr>
          <w:rFonts w:ascii="Times New Roman" w:eastAsia="Times New Roman" w:hAnsi="Times New Roman" w:cs="Times New Roman"/>
          <w:color w:val="000000"/>
          <w:sz w:val="24"/>
          <w:szCs w:val="24"/>
          <w:lang w:eastAsia="ru-RU"/>
        </w:rPr>
        <w:t>.Инструменты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AD0F64" w:rsidRDefault="00AD0F64" w:rsidP="00AD0F64">
      <w:pPr>
        <w:spacing w:after="0" w:line="100" w:lineRule="atLeast"/>
        <w:ind w:left="1440"/>
        <w:rPr>
          <w:rFonts w:ascii="Times New Roman" w:eastAsia="Times New Roman" w:hAnsi="Times New Roman" w:cs="Times New Roman"/>
          <w:b/>
          <w:i/>
          <w:color w:val="000000"/>
          <w:sz w:val="24"/>
          <w:szCs w:val="24"/>
          <w:lang w:eastAsia="ru-RU"/>
        </w:rPr>
      </w:pPr>
    </w:p>
    <w:p w:rsidR="00AD0F64" w:rsidRDefault="00AD0F64" w:rsidP="00AD0F64">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Планируемые результаты</w:t>
      </w:r>
    </w:p>
    <w:p w:rsidR="00AD0F64" w:rsidRDefault="00AD0F64" w:rsidP="00AD0F64">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p>
    <w:p w:rsidR="00AD0F64" w:rsidRDefault="00AD0F64" w:rsidP="00AD0F64">
      <w:pPr>
        <w:shd w:val="clear" w:color="auto" w:fill="FFFFFF"/>
        <w:tabs>
          <w:tab w:val="left" w:pos="180"/>
          <w:tab w:val="left" w:pos="540"/>
        </w:tabs>
        <w:spacing w:after="0" w:line="100" w:lineRule="atLeast"/>
        <w:ind w:right="14"/>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color w:val="000000"/>
          <w:spacing w:val="-3"/>
          <w:sz w:val="24"/>
          <w:szCs w:val="24"/>
        </w:rPr>
        <w:tab/>
      </w:r>
      <w:r>
        <w:rPr>
          <w:rFonts w:ascii="Times New Roman" w:eastAsia="Calibri" w:hAnsi="Times New Roman" w:cs="Times New Roman"/>
          <w:color w:val="000000"/>
          <w:spacing w:val="-3"/>
          <w:sz w:val="24"/>
          <w:szCs w:val="24"/>
        </w:rPr>
        <w:tab/>
      </w:r>
      <w:r>
        <w:rPr>
          <w:rFonts w:ascii="Times New Roman" w:eastAsia="Times New Roman" w:hAnsi="Times New Roman" w:cs="Times New Roman"/>
          <w:color w:val="000000"/>
          <w:sz w:val="24"/>
          <w:szCs w:val="24"/>
          <w:lang w:eastAsia="ru-RU"/>
        </w:rPr>
        <w:t xml:space="preserve">Программа предусматривает достижение </w:t>
      </w:r>
      <w:r>
        <w:rPr>
          <w:rFonts w:ascii="Times New Roman" w:eastAsia="Times New Roman" w:hAnsi="Times New Roman" w:cs="Times New Roman"/>
          <w:b/>
          <w:i/>
          <w:color w:val="000000"/>
          <w:sz w:val="24"/>
          <w:szCs w:val="24"/>
          <w:lang w:eastAsia="ru-RU"/>
        </w:rPr>
        <w:t>трех уровней результатов:</w:t>
      </w:r>
    </w:p>
    <w:p w:rsidR="00AD0F64" w:rsidRDefault="00AD0F64" w:rsidP="00AD0F64">
      <w:pPr>
        <w:shd w:val="clear" w:color="auto" w:fill="FFFFFF"/>
        <w:spacing w:after="0" w:line="100" w:lineRule="atLeast"/>
        <w:ind w:right="29" w:firstLine="708"/>
        <w:jc w:val="both"/>
        <w:rPr>
          <w:rFonts w:ascii="Times New Roman" w:eastAsia="Times New Roman" w:hAnsi="Times New Roman" w:cs="Times New Roman"/>
          <w:color w:val="000000"/>
          <w:spacing w:val="-1"/>
          <w:sz w:val="24"/>
          <w:szCs w:val="24"/>
        </w:rPr>
      </w:pPr>
      <w:r>
        <w:rPr>
          <w:rFonts w:ascii="Times New Roman" w:eastAsia="Calibri" w:hAnsi="Times New Roman" w:cs="Times New Roman"/>
          <w:b/>
          <w:iCs/>
          <w:color w:val="000000"/>
          <w:sz w:val="24"/>
          <w:szCs w:val="24"/>
        </w:rPr>
        <w:t>Первый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приобретение школьни</w:t>
      </w:r>
      <w:r>
        <w:rPr>
          <w:rFonts w:ascii="Times New Roman" w:eastAsia="Calibri" w:hAnsi="Times New Roman" w:cs="Times New Roman"/>
          <w:color w:val="000000"/>
          <w:sz w:val="24"/>
          <w:szCs w:val="24"/>
        </w:rPr>
        <w:softHyphen/>
        <w:t>ком социальных знаний (об общественных нормах, устрой</w:t>
      </w:r>
      <w:r>
        <w:rPr>
          <w:rFonts w:ascii="Times New Roman" w:eastAsia="Calibri" w:hAnsi="Times New Roman" w:cs="Times New Roman"/>
          <w:color w:val="000000"/>
          <w:sz w:val="24"/>
          <w:szCs w:val="24"/>
        </w:rPr>
        <w:softHyphen/>
      </w:r>
      <w:r>
        <w:rPr>
          <w:rFonts w:ascii="Times New Roman" w:eastAsia="Calibri" w:hAnsi="Times New Roman" w:cs="Times New Roman"/>
          <w:color w:val="000000"/>
          <w:spacing w:val="-3"/>
          <w:sz w:val="24"/>
          <w:szCs w:val="24"/>
        </w:rPr>
        <w:t>стве общества, о социально одобряемых и неодобряемых фор</w:t>
      </w:r>
      <w:r>
        <w:rPr>
          <w:rFonts w:ascii="Times New Roman" w:eastAsia="Calibri" w:hAnsi="Times New Roman" w:cs="Times New Roman"/>
          <w:color w:val="000000"/>
          <w:spacing w:val="-3"/>
          <w:sz w:val="24"/>
          <w:szCs w:val="24"/>
        </w:rPr>
        <w:softHyphen/>
        <w:t xml:space="preserve">мах поведения в обществе и т. п.), первичного понимания </w:t>
      </w:r>
      <w:r>
        <w:rPr>
          <w:rFonts w:ascii="Times New Roman" w:eastAsia="Calibri" w:hAnsi="Times New Roman" w:cs="Times New Roman"/>
          <w:color w:val="000000"/>
          <w:sz w:val="24"/>
          <w:szCs w:val="24"/>
        </w:rPr>
        <w:t xml:space="preserve">социальной реальности и повседневной жизни. </w:t>
      </w:r>
      <w:r>
        <w:rPr>
          <w:rFonts w:ascii="Times New Roman" w:eastAsia="Calibri" w:hAnsi="Times New Roman" w:cs="Times New Roman"/>
          <w:color w:val="000000"/>
          <w:spacing w:val="-3"/>
          <w:sz w:val="24"/>
          <w:szCs w:val="24"/>
        </w:rPr>
        <w:t>Для достижения данного уровня результатов особое значе</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 xml:space="preserve">ние имеет взаимодействие ученика со своими учителями </w:t>
      </w:r>
      <w:r>
        <w:rPr>
          <w:rFonts w:ascii="Times New Roman" w:eastAsia="Calibri" w:hAnsi="Times New Roman" w:cs="Times New Roman"/>
          <w:color w:val="000000"/>
          <w:spacing w:val="-1"/>
          <w:sz w:val="24"/>
          <w:szCs w:val="24"/>
        </w:rPr>
        <w:t xml:space="preserve"> как значимыми </w:t>
      </w:r>
      <w:r>
        <w:rPr>
          <w:rFonts w:ascii="Times New Roman" w:eastAsia="Calibri" w:hAnsi="Times New Roman" w:cs="Times New Roman"/>
          <w:color w:val="000000"/>
          <w:sz w:val="24"/>
          <w:szCs w:val="24"/>
        </w:rPr>
        <w:t>для него носителями положительного социального знания и повседневного опыта.</w:t>
      </w:r>
    </w:p>
    <w:p w:rsidR="00AD0F64" w:rsidRDefault="00AD0F64" w:rsidP="00AD0F64">
      <w:pPr>
        <w:shd w:val="clear" w:color="auto" w:fill="FFFFFF"/>
        <w:spacing w:after="0" w:line="100" w:lineRule="atLeast"/>
        <w:ind w:right="19"/>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1"/>
          <w:sz w:val="24"/>
          <w:szCs w:val="24"/>
        </w:rPr>
        <w:t xml:space="preserve"> </w:t>
      </w:r>
      <w:r>
        <w:rPr>
          <w:rFonts w:ascii="Times New Roman" w:eastAsia="Calibri" w:hAnsi="Times New Roman" w:cs="Times New Roman"/>
          <w:color w:val="000000"/>
          <w:spacing w:val="-1"/>
          <w:sz w:val="24"/>
          <w:szCs w:val="24"/>
        </w:rPr>
        <w:tab/>
      </w:r>
      <w:r>
        <w:rPr>
          <w:rFonts w:ascii="Times New Roman" w:eastAsia="Calibri" w:hAnsi="Times New Roman" w:cs="Times New Roman"/>
          <w:b/>
          <w:iCs/>
          <w:color w:val="000000"/>
          <w:spacing w:val="-2"/>
          <w:sz w:val="24"/>
          <w:szCs w:val="24"/>
        </w:rPr>
        <w:t>Второй уровень результатов</w:t>
      </w:r>
      <w:r>
        <w:rPr>
          <w:rFonts w:ascii="Times New Roman" w:eastAsia="Calibri" w:hAnsi="Times New Roman" w:cs="Times New Roman"/>
          <w:b/>
          <w:i/>
          <w:iCs/>
          <w:color w:val="000000"/>
          <w:spacing w:val="-2"/>
          <w:sz w:val="24"/>
          <w:szCs w:val="24"/>
        </w:rPr>
        <w:t xml:space="preserve"> </w:t>
      </w:r>
      <w:r>
        <w:rPr>
          <w:rFonts w:ascii="Times New Roman" w:eastAsia="Calibri" w:hAnsi="Times New Roman" w:cs="Times New Roman"/>
          <w:i/>
          <w:iCs/>
          <w:color w:val="000000"/>
          <w:spacing w:val="-2"/>
          <w:sz w:val="24"/>
          <w:szCs w:val="24"/>
        </w:rPr>
        <w:t xml:space="preserve"> </w:t>
      </w:r>
      <w:r>
        <w:rPr>
          <w:rFonts w:ascii="Times New Roman" w:eastAsia="Calibri" w:hAnsi="Times New Roman" w:cs="Times New Roman"/>
          <w:color w:val="000000"/>
          <w:spacing w:val="-2"/>
          <w:sz w:val="24"/>
          <w:szCs w:val="24"/>
        </w:rPr>
        <w:t xml:space="preserve">— получение школьником </w:t>
      </w:r>
      <w:r>
        <w:rPr>
          <w:rFonts w:ascii="Times New Roman" w:eastAsia="Calibri" w:hAnsi="Times New Roman" w:cs="Times New Roman"/>
          <w:color w:val="000000"/>
          <w:sz w:val="24"/>
          <w:szCs w:val="24"/>
        </w:rPr>
        <w:t xml:space="preserve">опыта переживания и позитивного отношения к базовым ценностям общества (человек, семья, Отечество, природа, </w:t>
      </w:r>
      <w:r>
        <w:rPr>
          <w:rFonts w:ascii="Times New Roman" w:eastAsia="Calibri" w:hAnsi="Times New Roman" w:cs="Times New Roman"/>
          <w:color w:val="000000"/>
          <w:spacing w:val="-3"/>
          <w:sz w:val="24"/>
          <w:szCs w:val="24"/>
        </w:rPr>
        <w:t>мир, знания, труд, культура), ценностного отношения к со</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циальной реальности в целом.</w:t>
      </w:r>
      <w:r>
        <w:rPr>
          <w:rFonts w:ascii="Times New Roman" w:eastAsia="Calibri" w:hAnsi="Times New Roman" w:cs="Times New Roman"/>
          <w:color w:val="000000"/>
          <w:spacing w:val="-2"/>
          <w:sz w:val="24"/>
          <w:szCs w:val="24"/>
        </w:rPr>
        <w:t xml:space="preserve"> Для достижения данного уровня результатов особое значе</w:t>
      </w:r>
      <w:r>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Calibri" w:hAnsi="Times New Roman" w:cs="Times New Roman"/>
          <w:color w:val="000000"/>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 </w:t>
      </w:r>
    </w:p>
    <w:p w:rsidR="00AD0F64" w:rsidRDefault="00AD0F64" w:rsidP="00AD0F64">
      <w:pPr>
        <w:shd w:val="clear" w:color="auto" w:fill="FFFFFF"/>
        <w:spacing w:after="0" w:line="100" w:lineRule="atLeast"/>
        <w:ind w:right="19" w:firstLine="708"/>
        <w:jc w:val="both"/>
        <w:rPr>
          <w:rFonts w:ascii="Times New Roman" w:eastAsia="Calibri" w:hAnsi="Times New Roman" w:cs="Times New Roman"/>
          <w:color w:val="000000"/>
          <w:sz w:val="24"/>
          <w:szCs w:val="24"/>
        </w:rPr>
      </w:pPr>
      <w:r>
        <w:rPr>
          <w:rFonts w:ascii="Times New Roman" w:eastAsia="Calibri" w:hAnsi="Times New Roman" w:cs="Times New Roman"/>
          <w:b/>
          <w:iCs/>
          <w:color w:val="000000"/>
          <w:sz w:val="24"/>
          <w:szCs w:val="24"/>
        </w:rPr>
        <w:t xml:space="preserve">Третий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получение школьником опыта самостоятельного общественного действия. Только в са</w:t>
      </w:r>
      <w:r>
        <w:rPr>
          <w:rFonts w:ascii="Times New Roman" w:eastAsia="Calibri" w:hAnsi="Times New Roman" w:cs="Times New Roman"/>
          <w:color w:val="000000"/>
          <w:sz w:val="24"/>
          <w:szCs w:val="24"/>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Calibri" w:hAnsi="Times New Roman" w:cs="Times New Roman"/>
          <w:color w:val="000000"/>
          <w:sz w:val="24"/>
          <w:szCs w:val="24"/>
        </w:rPr>
        <w:softHyphen/>
        <w:t>гих, зачастую незнакомых людей, которые вовсе не обязатель</w:t>
      </w:r>
      <w:r>
        <w:rPr>
          <w:rFonts w:ascii="Times New Roman" w:eastAsia="Calibri" w:hAnsi="Times New Roman" w:cs="Times New Roman"/>
          <w:color w:val="000000"/>
          <w:sz w:val="24"/>
          <w:szCs w:val="24"/>
        </w:rPr>
        <w:softHyphen/>
        <w:t>но положительно к нему настроены, юный человек действи</w:t>
      </w:r>
      <w:r>
        <w:rPr>
          <w:rFonts w:ascii="Times New Roman" w:eastAsia="Calibri" w:hAnsi="Times New Roman" w:cs="Times New Roman"/>
          <w:color w:val="000000"/>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Calibri" w:hAnsi="Times New Roman" w:cs="Times New Roman"/>
          <w:color w:val="000000"/>
          <w:sz w:val="24"/>
          <w:szCs w:val="24"/>
        </w:rPr>
        <w:softHyphen/>
        <w:t>торых немыслимо существование гражданина и гражданского общества.</w:t>
      </w:r>
    </w:p>
    <w:p w:rsidR="00AD0F64" w:rsidRDefault="00AD0F64" w:rsidP="00AD0F64">
      <w:pPr>
        <w:shd w:val="clear" w:color="auto" w:fill="FFFFFF"/>
        <w:spacing w:after="0" w:line="100" w:lineRule="atLeast"/>
        <w:ind w:left="142" w:right="24" w:hanging="142"/>
        <w:jc w:val="both"/>
        <w:rPr>
          <w:rFonts w:ascii="Times New Roman" w:eastAsia="Calibri" w:hAnsi="Times New Roman" w:cs="Times New Roman"/>
          <w:color w:val="000000"/>
          <w:sz w:val="24"/>
          <w:szCs w:val="24"/>
        </w:rPr>
      </w:pPr>
    </w:p>
    <w:p w:rsidR="00AD0F64" w:rsidRDefault="00AD0F64" w:rsidP="00AD0F64">
      <w:pPr>
        <w:spacing w:after="0" w:line="100" w:lineRule="atLeast"/>
        <w:jc w:val="center"/>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b/>
          <w:bCs/>
          <w:color w:val="000000"/>
          <w:sz w:val="24"/>
          <w:szCs w:val="24"/>
        </w:rPr>
        <w:t xml:space="preserve">Планируемые результаты </w:t>
      </w:r>
    </w:p>
    <w:p w:rsidR="00AD0F64" w:rsidRDefault="00AD0F64" w:rsidP="00AD0F64">
      <w:pPr>
        <w:spacing w:after="0" w:line="100" w:lineRule="atLeast"/>
        <w:jc w:val="both"/>
        <w:rPr>
          <w:rFonts w:ascii="Times New Roman" w:eastAsia="WenQuanYi Micro Hei" w:hAnsi="Times New Roman" w:cs="Times New Roman"/>
          <w:b/>
          <w:color w:val="000000"/>
          <w:sz w:val="24"/>
          <w:szCs w:val="24"/>
          <w:lang w:eastAsia="ru-RU"/>
        </w:rPr>
      </w:pPr>
    </w:p>
    <w:p w:rsidR="00AD0F64" w:rsidRDefault="00AD0F64" w:rsidP="00AD0F64">
      <w:pPr>
        <w:spacing w:after="0" w:line="100" w:lineRule="atLeast"/>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b/>
          <w:bCs/>
          <w:color w:val="000000"/>
          <w:sz w:val="24"/>
          <w:szCs w:val="24"/>
          <w:u w:val="single"/>
          <w:lang w:eastAsia="ru-RU"/>
        </w:rPr>
        <w:t>Личностные результаты</w:t>
      </w:r>
    </w:p>
    <w:p w:rsidR="00AD0F64" w:rsidRDefault="00AD0F64" w:rsidP="00AD0F64">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У обучающегося будут сформированы: </w:t>
      </w:r>
    </w:p>
    <w:p w:rsidR="00AD0F64" w:rsidRDefault="00AD0F64" w:rsidP="00DC4135">
      <w:pPr>
        <w:numPr>
          <w:ilvl w:val="0"/>
          <w:numId w:val="7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AD0F64" w:rsidRDefault="00AD0F64" w:rsidP="00DC4135">
      <w:pPr>
        <w:numPr>
          <w:ilvl w:val="0"/>
          <w:numId w:val="7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интерес к новым видам прикладного творчества, к новым способам самовыражения; </w:t>
      </w:r>
    </w:p>
    <w:p w:rsidR="00AD0F64" w:rsidRDefault="00AD0F64" w:rsidP="00DC4135">
      <w:pPr>
        <w:numPr>
          <w:ilvl w:val="0"/>
          <w:numId w:val="7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устойчивый познавательный интерес к новым способам исследования технологий и материалов; </w:t>
      </w:r>
    </w:p>
    <w:p w:rsidR="00AD0F64" w:rsidRDefault="00AD0F64" w:rsidP="00DC4135">
      <w:pPr>
        <w:numPr>
          <w:ilvl w:val="0"/>
          <w:numId w:val="73"/>
        </w:numPr>
        <w:spacing w:after="0" w:line="100" w:lineRule="atLeast"/>
        <w:jc w:val="both"/>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color w:val="000000"/>
          <w:sz w:val="24"/>
          <w:szCs w:val="24"/>
          <w:lang w:eastAsia="ru-RU"/>
        </w:rPr>
        <w:t>адекватное понимания причин успешности/неуспешности творческой деятельности</w:t>
      </w:r>
    </w:p>
    <w:p w:rsidR="00AD0F64" w:rsidRDefault="00AD0F64" w:rsidP="00AD0F64">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для формирования: </w:t>
      </w:r>
    </w:p>
    <w:p w:rsidR="00AD0F64" w:rsidRDefault="00AD0F64" w:rsidP="00DC4135">
      <w:pPr>
        <w:numPr>
          <w:ilvl w:val="0"/>
          <w:numId w:val="7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AD0F64" w:rsidRDefault="00AD0F64" w:rsidP="00DC4135">
      <w:pPr>
        <w:numPr>
          <w:ilvl w:val="0"/>
          <w:numId w:val="7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выраженной познавательной мотивации; </w:t>
      </w:r>
    </w:p>
    <w:p w:rsidR="00AD0F64" w:rsidRDefault="00AD0F64" w:rsidP="00DC4135">
      <w:pPr>
        <w:numPr>
          <w:ilvl w:val="0"/>
          <w:numId w:val="7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устойчивого интереса к новым способам познания; </w:t>
      </w:r>
    </w:p>
    <w:p w:rsidR="00AD0F64" w:rsidRDefault="00AD0F64" w:rsidP="00DC4135">
      <w:pPr>
        <w:numPr>
          <w:ilvl w:val="0"/>
          <w:numId w:val="7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адекватного понимания причин успешности/неуспешности творческой деятельности</w:t>
      </w:r>
    </w:p>
    <w:p w:rsidR="00AD0F64" w:rsidRDefault="00AD0F64" w:rsidP="00AD0F64">
      <w:pPr>
        <w:spacing w:after="0" w:line="100" w:lineRule="atLeast"/>
        <w:ind w:left="780" w:hanging="780"/>
        <w:rPr>
          <w:rFonts w:ascii="Times New Roman" w:eastAsia="WenQuanYi Micro Hei" w:hAnsi="Times New Roman" w:cs="Times New Roman"/>
          <w:color w:val="000000"/>
          <w:sz w:val="24"/>
          <w:szCs w:val="24"/>
          <w:lang w:eastAsia="ru-RU"/>
        </w:rPr>
      </w:pPr>
    </w:p>
    <w:p w:rsidR="00AD0F64" w:rsidRDefault="00AD0F64" w:rsidP="00AD0F64">
      <w:pPr>
        <w:spacing w:after="0" w:line="100" w:lineRule="atLeast"/>
        <w:ind w:left="780" w:hanging="780"/>
        <w:rPr>
          <w:rFonts w:ascii="Times New Roman" w:eastAsia="WenQuanYi Micro Hei" w:hAnsi="Times New Roman" w:cs="Times New Roman"/>
          <w:bCs/>
          <w:color w:val="000000"/>
          <w:sz w:val="24"/>
          <w:szCs w:val="24"/>
          <w:u w:val="single"/>
          <w:lang w:eastAsia="ru-RU"/>
        </w:rPr>
      </w:pPr>
      <w:r>
        <w:rPr>
          <w:rFonts w:ascii="Times New Roman" w:eastAsia="WenQuanYi Micro Hei" w:hAnsi="Times New Roman" w:cs="Times New Roman"/>
          <w:b/>
          <w:bCs/>
          <w:color w:val="000000"/>
          <w:sz w:val="24"/>
          <w:szCs w:val="24"/>
          <w:u w:val="single"/>
          <w:lang w:eastAsia="ru-RU"/>
        </w:rPr>
        <w:t>Метапредметные результаты</w:t>
      </w:r>
    </w:p>
    <w:p w:rsidR="00AD0F64" w:rsidRDefault="00AD0F64" w:rsidP="00AD0F64">
      <w:pPr>
        <w:spacing w:after="0" w:line="100" w:lineRule="atLeast"/>
        <w:ind w:left="780" w:hanging="780"/>
        <w:rPr>
          <w:rFonts w:ascii="Times New Roman" w:eastAsia="WenQuanYi Micro Hei" w:hAnsi="Times New Roman" w:cs="Times New Roman"/>
          <w:b/>
          <w:i/>
          <w:color w:val="000000"/>
          <w:sz w:val="24"/>
          <w:szCs w:val="24"/>
          <w:lang w:eastAsia="ru-RU"/>
        </w:rPr>
      </w:pPr>
      <w:r>
        <w:rPr>
          <w:rFonts w:ascii="Times New Roman" w:eastAsia="WenQuanYi Micro Hei" w:hAnsi="Times New Roman" w:cs="Times New Roman"/>
          <w:bCs/>
          <w:color w:val="000000"/>
          <w:sz w:val="24"/>
          <w:szCs w:val="24"/>
          <w:u w:val="single"/>
          <w:lang w:eastAsia="ru-RU"/>
        </w:rPr>
        <w:t xml:space="preserve">Регулятивные универсальные учебные действия </w:t>
      </w:r>
    </w:p>
    <w:p w:rsidR="00AD0F64" w:rsidRDefault="00AD0F64" w:rsidP="00AD0F64">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i/>
          <w:color w:val="000000"/>
          <w:sz w:val="24"/>
          <w:szCs w:val="24"/>
          <w:lang w:eastAsia="ru-RU"/>
        </w:rPr>
        <w:t>Обучающийся научится</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принимать и сохранять учебно-творческую задачу;</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учитывать выделенные в пособиях этапы работы; </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планировать свои действия; </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осуществлять итоговый и пошаговый контроль</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адекватно воспринимать оценку учителя; </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различать способ и результат действия; </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вносить коррективы в действия на основе их оценки и учета сделанных ошибок; </w:t>
      </w:r>
    </w:p>
    <w:p w:rsidR="00AD0F64" w:rsidRDefault="00AD0F64" w:rsidP="00DC4135">
      <w:pPr>
        <w:numPr>
          <w:ilvl w:val="0"/>
          <w:numId w:val="7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выполнять учебные действия в материале, речи, в уме.</w:t>
      </w:r>
    </w:p>
    <w:p w:rsidR="00AD0F64" w:rsidRDefault="00AD0F64" w:rsidP="00AD0F64">
      <w:pPr>
        <w:spacing w:after="0" w:line="100" w:lineRule="atLeast"/>
        <w:ind w:left="780"/>
        <w:rPr>
          <w:rFonts w:ascii="Times New Roman" w:eastAsia="WenQuanYi Micro Hei" w:hAnsi="Times New Roman" w:cs="Times New Roman"/>
          <w:color w:val="000000"/>
          <w:sz w:val="24"/>
          <w:szCs w:val="24"/>
          <w:lang w:eastAsia="ru-RU"/>
        </w:rPr>
      </w:pPr>
    </w:p>
    <w:p w:rsidR="00AD0F64" w:rsidRDefault="00AD0F64" w:rsidP="00AD0F64">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научиться: </w:t>
      </w:r>
    </w:p>
    <w:p w:rsidR="00AD0F64" w:rsidRDefault="00AD0F64" w:rsidP="00DC4135">
      <w:pPr>
        <w:numPr>
          <w:ilvl w:val="0"/>
          <w:numId w:val="76"/>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проявлять познавательную инициативу; </w:t>
      </w:r>
    </w:p>
    <w:p w:rsidR="00AD0F64" w:rsidRDefault="00AD0F64" w:rsidP="00DC4135">
      <w:pPr>
        <w:numPr>
          <w:ilvl w:val="0"/>
          <w:numId w:val="76"/>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самостоятельно учитывать выделенные учителем ориентиры действия в незнакомом материале; </w:t>
      </w:r>
    </w:p>
    <w:p w:rsidR="00AD0F64" w:rsidRDefault="00AD0F64" w:rsidP="00DC4135">
      <w:pPr>
        <w:numPr>
          <w:ilvl w:val="0"/>
          <w:numId w:val="76"/>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преобразовывать практическую задачу в познавательную; </w:t>
      </w:r>
    </w:p>
    <w:p w:rsidR="00AD0F64" w:rsidRDefault="00AD0F64" w:rsidP="00DC4135">
      <w:pPr>
        <w:numPr>
          <w:ilvl w:val="0"/>
          <w:numId w:val="76"/>
        </w:numPr>
        <w:spacing w:after="0" w:line="100" w:lineRule="atLeast"/>
        <w:jc w:val="both"/>
        <w:rPr>
          <w:rFonts w:eastAsia="WenQuanYi Micro Hei"/>
          <w:color w:val="000000"/>
          <w:sz w:val="24"/>
          <w:szCs w:val="24"/>
        </w:rPr>
      </w:pPr>
      <w:r>
        <w:rPr>
          <w:rFonts w:ascii="Times New Roman" w:eastAsia="WenQuanYi Micro Hei" w:hAnsi="Times New Roman" w:cs="Times New Roman"/>
          <w:color w:val="000000"/>
          <w:sz w:val="24"/>
          <w:szCs w:val="24"/>
          <w:lang w:eastAsia="ru-RU"/>
        </w:rPr>
        <w:t xml:space="preserve">самостоятельно находить варианты решения творческой задачи. </w:t>
      </w:r>
    </w:p>
    <w:p w:rsidR="00AD0F64" w:rsidRDefault="00AD0F64" w:rsidP="00AD0F64">
      <w:pPr>
        <w:tabs>
          <w:tab w:val="left" w:pos="2100"/>
        </w:tabs>
        <w:spacing w:after="0" w:line="100" w:lineRule="atLeast"/>
        <w:jc w:val="both"/>
        <w:rPr>
          <w:rFonts w:eastAsia="WenQuanYi Micro Hei"/>
          <w:color w:val="000000"/>
          <w:sz w:val="24"/>
          <w:szCs w:val="24"/>
        </w:rPr>
      </w:pPr>
    </w:p>
    <w:p w:rsidR="00AD0F64" w:rsidRDefault="00AD0F64" w:rsidP="00AD0F64">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Коммуникативные универсальные учебные действия </w:t>
      </w:r>
    </w:p>
    <w:p w:rsidR="00AD0F64" w:rsidRDefault="00AD0F64" w:rsidP="00AD0F64">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Учащиеся смогут: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допускать существование различных точек зрения и различных вариантов выполнения поставленной творческой задачи;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стремиться к координации при выполнении коллективных работ;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формулировать собственное мнение и позицию;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договариваться, приходить к общему решению;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соблюдать корректность в высказываниях;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задавать вопросы по существу;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речь для регуляции своего действия; </w:t>
      </w:r>
    </w:p>
    <w:p w:rsidR="00AD0F64" w:rsidRDefault="00AD0F64" w:rsidP="00DC4135">
      <w:pPr>
        <w:numPr>
          <w:ilvl w:val="0"/>
          <w:numId w:val="77"/>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контролировать действия партнера</w:t>
      </w:r>
    </w:p>
    <w:p w:rsidR="00AD0F64" w:rsidRDefault="00AD0F64" w:rsidP="00AD0F64">
      <w:pPr>
        <w:spacing w:after="0" w:line="100" w:lineRule="atLeast"/>
        <w:rPr>
          <w:rFonts w:ascii="Times New Roman" w:eastAsia="WenQuanYi Micro Hei" w:hAnsi="Times New Roman" w:cs="Times New Roman"/>
          <w:color w:val="000000"/>
          <w:sz w:val="24"/>
          <w:szCs w:val="24"/>
        </w:rPr>
      </w:pPr>
    </w:p>
    <w:p w:rsidR="00AD0F64" w:rsidRDefault="00AD0F64" w:rsidP="00AD0F64">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получит возможность научиться: </w:t>
      </w:r>
    </w:p>
    <w:p w:rsidR="00AD0F64" w:rsidRDefault="00AD0F64" w:rsidP="00DC4135">
      <w:pPr>
        <w:numPr>
          <w:ilvl w:val="0"/>
          <w:numId w:val="78"/>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и обосновывать свою позицию; </w:t>
      </w:r>
    </w:p>
    <w:p w:rsidR="00AD0F64" w:rsidRDefault="00AD0F64" w:rsidP="00DC4135">
      <w:pPr>
        <w:numPr>
          <w:ilvl w:val="0"/>
          <w:numId w:val="78"/>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AD0F64" w:rsidRDefault="00AD0F64" w:rsidP="00DC4135">
      <w:pPr>
        <w:numPr>
          <w:ilvl w:val="0"/>
          <w:numId w:val="78"/>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rPr>
        <w:t>владеть монологической и диалогической формой речи;</w:t>
      </w:r>
    </w:p>
    <w:p w:rsidR="00AD0F64" w:rsidRDefault="00AD0F64" w:rsidP="00DC4135">
      <w:pPr>
        <w:numPr>
          <w:ilvl w:val="0"/>
          <w:numId w:val="78"/>
        </w:numPr>
        <w:spacing w:after="0" w:line="100" w:lineRule="atLeast"/>
        <w:jc w:val="both"/>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осуществлять взаимный контроль и оказывать партнерам в сотрудничестве необходимую взаимопомощь</w:t>
      </w:r>
    </w:p>
    <w:p w:rsidR="00AD0F64" w:rsidRDefault="00AD0F64" w:rsidP="00AD0F64">
      <w:pPr>
        <w:spacing w:after="0" w:line="100" w:lineRule="atLeast"/>
        <w:jc w:val="both"/>
        <w:rPr>
          <w:rFonts w:ascii="Times New Roman" w:eastAsia="WenQuanYi Micro Hei" w:hAnsi="Times New Roman" w:cs="Times New Roman"/>
          <w:b/>
          <w:color w:val="000000"/>
          <w:sz w:val="24"/>
          <w:szCs w:val="24"/>
          <w:lang w:eastAsia="ru-RU"/>
        </w:rPr>
      </w:pPr>
    </w:p>
    <w:p w:rsidR="00AD0F64" w:rsidRDefault="00AD0F64" w:rsidP="00AD0F64">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Познавательные универсальные учебные действия </w:t>
      </w:r>
    </w:p>
    <w:p w:rsidR="00AD0F64" w:rsidRDefault="00AD0F64" w:rsidP="00AD0F64">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научится: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высказываться в устной и письменной форме;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анализировать объекты, выделять главное;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синтез (целое из частей);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проводить сравнение, сериацию, классификацию по разным критериям;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устанавливать причинно-следственные связи; </w:t>
      </w:r>
    </w:p>
    <w:p w:rsidR="00AD0F64" w:rsidRDefault="00AD0F64" w:rsidP="00AD0F64">
      <w:pPr>
        <w:numPr>
          <w:ilvl w:val="0"/>
          <w:numId w:val="10"/>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строить рассуждения об объекте</w:t>
      </w:r>
    </w:p>
    <w:p w:rsidR="00AD0F64" w:rsidRDefault="00AD0F64" w:rsidP="00AD0F64">
      <w:pPr>
        <w:spacing w:after="0" w:line="100" w:lineRule="atLeast"/>
        <w:jc w:val="both"/>
        <w:rPr>
          <w:rFonts w:ascii="Times New Roman" w:eastAsia="WenQuanYi Micro Hei" w:hAnsi="Times New Roman" w:cs="Times New Roman"/>
          <w:color w:val="000000"/>
          <w:sz w:val="24"/>
          <w:szCs w:val="24"/>
        </w:rPr>
      </w:pPr>
    </w:p>
    <w:p w:rsidR="00AD0F64" w:rsidRDefault="00AD0F64" w:rsidP="00AD0F64">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WenQuanYi Micro Hei" w:hAnsi="Times New Roman" w:cs="Times New Roman"/>
          <w:b/>
          <w:color w:val="000000"/>
          <w:sz w:val="24"/>
          <w:szCs w:val="24"/>
          <w:u w:val="single"/>
        </w:rPr>
        <w:t>Предметные результаты</w:t>
      </w:r>
    </w:p>
    <w:p w:rsidR="00AD0F64" w:rsidRDefault="00AD0F64" w:rsidP="00DC4135">
      <w:pPr>
        <w:numPr>
          <w:ilvl w:val="0"/>
          <w:numId w:val="79"/>
        </w:numPr>
        <w:shd w:val="clear" w:color="auto" w:fill="FFFFFF"/>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названия и назначение материалов, их элементарные свойства, использование, применение и доступные способы обработки;</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AD0F64" w:rsidRDefault="00AD0F64" w:rsidP="00DC4135">
      <w:pPr>
        <w:numPr>
          <w:ilvl w:val="0"/>
          <w:numId w:val="79"/>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приемы разметки (шаблон, линейка, угольник, циркуль);</w:t>
      </w:r>
    </w:p>
    <w:p w:rsidR="00AD0F64" w:rsidRDefault="00AD0F64" w:rsidP="00DC4135">
      <w:pPr>
        <w:numPr>
          <w:ilvl w:val="0"/>
          <w:numId w:val="79"/>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применение   бисера в окружающем мире;</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технологию выполнения изделий в технике аппликации;</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название, назначение, правила пользования ручным инструментом для обработки бумаги, картона, ткани и других материалов; </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правильно организовать свое рабочее место;</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пользоваться инструментами ручного труда, применяя приобретенные навыки на практике;</w:t>
      </w:r>
    </w:p>
    <w:p w:rsidR="00AD0F64" w:rsidRDefault="00AD0F64" w:rsidP="00DC4135">
      <w:pPr>
        <w:numPr>
          <w:ilvl w:val="0"/>
          <w:numId w:val="79"/>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уметь работать по шаблону; </w:t>
      </w:r>
    </w:p>
    <w:p w:rsidR="00AD0F64" w:rsidRDefault="00AD0F64" w:rsidP="00DC4135">
      <w:pPr>
        <w:numPr>
          <w:ilvl w:val="0"/>
          <w:numId w:val="79"/>
        </w:numPr>
        <w:spacing w:after="0" w:line="100" w:lineRule="atLeast"/>
        <w:jc w:val="both"/>
        <w:rPr>
          <w:rFonts w:ascii="Times New Roman" w:eastAsia="WenQuanYi Micro Hei"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уметь понимать рисунки, эскизы (определять название детали, материал, из которого она должна быть изготовлена, форму, размеры); </w:t>
      </w:r>
    </w:p>
    <w:p w:rsidR="00AD0F64" w:rsidRDefault="00AD0F64" w:rsidP="00AD0F64">
      <w:pPr>
        <w:spacing w:after="0" w:line="100" w:lineRule="atLeast"/>
        <w:rPr>
          <w:rFonts w:ascii="Times New Roman" w:eastAsia="Times New Roman" w:hAnsi="Times New Roman" w:cs="Times New Roman"/>
          <w:color w:val="auto"/>
          <w:sz w:val="24"/>
          <w:szCs w:val="24"/>
          <w:lang w:eastAsia="ru-RU"/>
        </w:rPr>
      </w:pPr>
    </w:p>
    <w:p w:rsidR="00AD0F64" w:rsidRDefault="00AD0F64" w:rsidP="00AD0F64">
      <w:pPr>
        <w:shd w:val="clear" w:color="auto" w:fill="FFFFFF"/>
        <w:spacing w:after="0" w:line="10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Календарно-тематическое планирование</w:t>
      </w:r>
    </w:p>
    <w:tbl>
      <w:tblPr>
        <w:tblW w:w="9915" w:type="dxa"/>
        <w:tblInd w:w="-5" w:type="dxa"/>
        <w:tblLayout w:type="fixed"/>
        <w:tblLook w:val="04A0" w:firstRow="1" w:lastRow="0" w:firstColumn="1" w:lastColumn="0" w:noHBand="0" w:noVBand="1"/>
      </w:tblPr>
      <w:tblGrid>
        <w:gridCol w:w="673"/>
        <w:gridCol w:w="851"/>
        <w:gridCol w:w="5186"/>
        <w:gridCol w:w="817"/>
        <w:gridCol w:w="1100"/>
        <w:gridCol w:w="1288"/>
      </w:tblGrid>
      <w:tr w:rsidR="00AD0F64" w:rsidTr="00AD0F64">
        <w:tc>
          <w:tcPr>
            <w:tcW w:w="674" w:type="dxa"/>
            <w:vMerge w:val="restart"/>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п/п</w:t>
            </w:r>
          </w:p>
        </w:tc>
        <w:tc>
          <w:tcPr>
            <w:tcW w:w="851" w:type="dxa"/>
            <w:vMerge w:val="restart"/>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w:t>
            </w:r>
          </w:p>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урока</w:t>
            </w:r>
          </w:p>
        </w:tc>
        <w:tc>
          <w:tcPr>
            <w:tcW w:w="5188" w:type="dxa"/>
            <w:vMerge w:val="restart"/>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Раздел, тема</w:t>
            </w:r>
          </w:p>
        </w:tc>
        <w:tc>
          <w:tcPr>
            <w:tcW w:w="3205" w:type="dxa"/>
            <w:gridSpan w:val="3"/>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Количество часов</w:t>
            </w:r>
          </w:p>
        </w:tc>
      </w:tr>
      <w:tr w:rsidR="00AD0F64" w:rsidTr="00AD0F64">
        <w:tc>
          <w:tcPr>
            <w:tcW w:w="9918" w:type="dxa"/>
            <w:vMerge/>
            <w:tcBorders>
              <w:top w:val="single" w:sz="4" w:space="0" w:color="000000"/>
              <w:left w:val="single" w:sz="4" w:space="0" w:color="000000"/>
              <w:bottom w:val="single" w:sz="4" w:space="0" w:color="000000"/>
              <w:right w:val="nil"/>
            </w:tcBorders>
            <w:vAlign w:val="center"/>
            <w:hideMark/>
          </w:tcPr>
          <w:p w:rsidR="00AD0F64" w:rsidRDefault="00AD0F64">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AD0F64" w:rsidRDefault="00AD0F64">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5188" w:type="dxa"/>
            <w:vMerge/>
            <w:tcBorders>
              <w:top w:val="single" w:sz="4" w:space="0" w:color="000000"/>
              <w:left w:val="single" w:sz="4" w:space="0" w:color="000000"/>
              <w:bottom w:val="single" w:sz="4" w:space="0" w:color="000000"/>
              <w:right w:val="nil"/>
            </w:tcBorders>
            <w:vAlign w:val="center"/>
            <w:hideMark/>
          </w:tcPr>
          <w:p w:rsidR="00AD0F64" w:rsidRDefault="00AD0F64">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всего</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теория</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практика</w:t>
            </w:r>
          </w:p>
        </w:tc>
      </w:tr>
      <w:tr w:rsidR="00AD0F64" w:rsidTr="00AD0F64">
        <w:tc>
          <w:tcPr>
            <w:tcW w:w="9918" w:type="dxa"/>
            <w:gridSpan w:val="6"/>
            <w:tcBorders>
              <w:top w:val="nil"/>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Работа с бумагой - 12часов</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Введение. Краткая программа курса. Сведения о материалах, инструментах и приспособлениях. Знакомство с техникой работ с использованием гофрированной, креповой, папиросной бумаги.</w:t>
            </w:r>
          </w:p>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Способы декоративного оформления работ. Инструктаж по технике безопасности.</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работ с использованием гофрированной, креповой, папиросной бумаги.</w:t>
            </w:r>
          </w:p>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Техника безопасности.</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5-6</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Демонстрация различных способов конструирования деталей. Приемы продавливания, тиснения. Сгибание. Составление панно.</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7-8</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квиллинг. Последовательность выполнения работы. Благоприятные цветовые сочетания. Изготовление цветов из полос бумаги. Изготовление бабочек из полос бумаги.</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9-10</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Папье-маше. Знакомство с техникой. Способы оклеивания. Инструменты и приспособления. Изготовление кукол для настольного театра. </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9918" w:type="dxa"/>
            <w:gridSpan w:val="6"/>
            <w:tcBorders>
              <w:top w:val="single" w:sz="4" w:space="0" w:color="000000"/>
              <w:left w:val="single" w:sz="4" w:space="0" w:color="000000"/>
              <w:bottom w:val="single" w:sz="4" w:space="0" w:color="000000"/>
              <w:right w:val="single" w:sz="4" w:space="0" w:color="000000"/>
            </w:tcBorders>
          </w:tcPr>
          <w:p w:rsidR="00AD0F64" w:rsidRDefault="00AD0F64">
            <w:pPr>
              <w:spacing w:after="0" w:line="100" w:lineRule="atLeast"/>
              <w:jc w:val="center"/>
              <w:rPr>
                <w:rFonts w:eastAsia="WenQuanYi Micro Hei"/>
                <w:color w:val="000000"/>
                <w:sz w:val="24"/>
                <w:szCs w:val="24"/>
                <w:lang w:eastAsia="ru-RU"/>
              </w:rPr>
            </w:pP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11-12</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плетения из газетных трубочек. Сведения о материалах и приспособлениях. Способы кручения, виды переплетений. Изготовление подставок под горячее.</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9918" w:type="dxa"/>
            <w:gridSpan w:val="6"/>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Работа с тканью -8 часов</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гофрокартоном. Свойства материала. Виды изделий. Изготовление пасхального яйца.</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100" w:type="dxa"/>
            <w:tcBorders>
              <w:top w:val="single" w:sz="4" w:space="0" w:color="000000"/>
              <w:left w:val="single" w:sz="4" w:space="0" w:color="000000"/>
              <w:bottom w:val="single" w:sz="4" w:space="0" w:color="000000"/>
              <w:right w:val="nil"/>
            </w:tcBorders>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14-15</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ind w:right="-1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Виды и свойства тканей. Инструменты и приспособления для работы с тканью. Техника безопасности. Народная кукла. Изготовление куклы «закрутки»</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10</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16-18</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Технология изготовления бесшовных кукол. Изготовление куклы «Северная берегиня». Изготовление куклы Домовой</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19-20</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WenQuanYi Micro Hei" w:hAnsi="Times New Roman" w:cs="Times New Roman"/>
                <w:color w:val="000000"/>
                <w:sz w:val="24"/>
                <w:szCs w:val="24"/>
                <w:lang w:eastAsia="ru-RU"/>
              </w:rPr>
              <w:t>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AD0F64" w:rsidRDefault="00AD0F64">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napToGrid w:val="0"/>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r>
      <w:tr w:rsidR="00AD0F64" w:rsidTr="00AD0F64">
        <w:tc>
          <w:tcPr>
            <w:tcW w:w="9918" w:type="dxa"/>
            <w:gridSpan w:val="6"/>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Разные материалы- 14 часов</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21-26</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5</w:t>
            </w:r>
          </w:p>
        </w:tc>
      </w:tr>
      <w:tr w:rsidR="00AD0F64" w:rsidTr="00AD0F64">
        <w:tc>
          <w:tcPr>
            <w:tcW w:w="674"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851" w:type="dxa"/>
            <w:tcBorders>
              <w:top w:val="single" w:sz="4" w:space="0" w:color="000000"/>
              <w:left w:val="single" w:sz="4" w:space="0" w:color="000000"/>
              <w:bottom w:val="single" w:sz="4" w:space="0" w:color="000000"/>
              <w:right w:val="nil"/>
            </w:tcBorders>
            <w:hideMark/>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27-34</w:t>
            </w:r>
          </w:p>
        </w:tc>
        <w:tc>
          <w:tcPr>
            <w:tcW w:w="5188"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Участие в выставках. Выполнение несложных композиций на основе законов композиционного построения с использованием освоенных технологических приемов.</w:t>
            </w: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1100" w:type="dxa"/>
            <w:tcBorders>
              <w:top w:val="single" w:sz="4" w:space="0" w:color="000000"/>
              <w:left w:val="single" w:sz="4" w:space="0" w:color="000000"/>
              <w:bottom w:val="single" w:sz="4" w:space="0" w:color="000000"/>
              <w:right w:val="nil"/>
            </w:tcBorders>
          </w:tcPr>
          <w:p w:rsidR="00AD0F64" w:rsidRDefault="00AD0F64">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8</w:t>
            </w:r>
          </w:p>
        </w:tc>
      </w:tr>
      <w:tr w:rsidR="00AD0F64" w:rsidTr="00AD0F64">
        <w:tc>
          <w:tcPr>
            <w:tcW w:w="1525" w:type="dxa"/>
            <w:gridSpan w:val="2"/>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ar-SA"/>
              </w:rPr>
              <w:t>Итого:</w:t>
            </w:r>
          </w:p>
        </w:tc>
        <w:tc>
          <w:tcPr>
            <w:tcW w:w="5188" w:type="dxa"/>
            <w:tcBorders>
              <w:top w:val="single" w:sz="4" w:space="0" w:color="000000"/>
              <w:left w:val="single" w:sz="4" w:space="0" w:color="000000"/>
              <w:bottom w:val="single" w:sz="4" w:space="0" w:color="000000"/>
              <w:right w:val="nil"/>
            </w:tcBorders>
          </w:tcPr>
          <w:p w:rsidR="00AD0F64" w:rsidRDefault="00AD0F64">
            <w:pPr>
              <w:snapToGrid w:val="0"/>
              <w:spacing w:after="0" w:line="100" w:lineRule="atLeast"/>
              <w:rPr>
                <w:rFonts w:ascii="Times New Roman" w:eastAsia="Times New Roman" w:hAnsi="Times New Roman" w:cs="Times New Roman"/>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34</w:t>
            </w:r>
          </w:p>
        </w:tc>
        <w:tc>
          <w:tcPr>
            <w:tcW w:w="1100" w:type="dxa"/>
            <w:tcBorders>
              <w:top w:val="single" w:sz="4" w:space="0" w:color="000000"/>
              <w:left w:val="single" w:sz="4" w:space="0" w:color="000000"/>
              <w:bottom w:val="single" w:sz="4" w:space="0" w:color="000000"/>
              <w:right w:val="nil"/>
            </w:tcBorders>
            <w:hideMark/>
          </w:tcPr>
          <w:p w:rsidR="00AD0F64" w:rsidRDefault="00AD0F64">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8</w:t>
            </w:r>
          </w:p>
        </w:tc>
        <w:tc>
          <w:tcPr>
            <w:tcW w:w="1288" w:type="dxa"/>
            <w:tcBorders>
              <w:top w:val="single" w:sz="4" w:space="0" w:color="000000"/>
              <w:left w:val="single" w:sz="4" w:space="0" w:color="000000"/>
              <w:bottom w:val="single" w:sz="4" w:space="0" w:color="000000"/>
              <w:right w:val="single" w:sz="4" w:space="0" w:color="000000"/>
            </w:tcBorders>
            <w:hideMark/>
          </w:tcPr>
          <w:p w:rsidR="00AD0F64" w:rsidRDefault="00AD0F64">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26</w:t>
            </w:r>
          </w:p>
        </w:tc>
      </w:tr>
    </w:tbl>
    <w:p w:rsidR="00AD0F64" w:rsidRDefault="00AD0F64" w:rsidP="00AD0F64">
      <w:pPr>
        <w:spacing w:after="0" w:line="100" w:lineRule="atLeast"/>
        <w:ind w:right="-142"/>
        <w:rPr>
          <w:rFonts w:eastAsia="WenQuanYi Micro Hei"/>
          <w:color w:val="000000"/>
          <w:sz w:val="24"/>
          <w:szCs w:val="24"/>
          <w:lang w:eastAsia="ru-RU"/>
        </w:rPr>
      </w:pPr>
    </w:p>
    <w:p w:rsidR="00AD0F64" w:rsidRDefault="00AD0F64" w:rsidP="00AD0F64">
      <w:pPr>
        <w:spacing w:after="0"/>
        <w:rPr>
          <w:rFonts w:ascii="Times New Roman" w:hAnsi="Times New Roman"/>
          <w:b/>
          <w:sz w:val="24"/>
          <w:szCs w:val="24"/>
        </w:rPr>
      </w:pPr>
    </w:p>
    <w:p w:rsidR="00AD0F64" w:rsidRDefault="00AD0F64" w:rsidP="00AD0F64">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«Занимательная грамматика» 3 класс</w:t>
      </w:r>
    </w:p>
    <w:p w:rsidR="00AD0F64" w:rsidRDefault="00AD0F64" w:rsidP="00AD0F64">
      <w:pPr>
        <w:spacing w:after="0" w:line="240" w:lineRule="auto"/>
        <w:rPr>
          <w:rFonts w:ascii="Times New Roman" w:hAnsi="Times New Roman"/>
          <w:b/>
          <w:sz w:val="24"/>
          <w:szCs w:val="24"/>
        </w:rPr>
      </w:pPr>
      <w:r>
        <w:rPr>
          <w:rFonts w:ascii="Times New Roman" w:hAnsi="Times New Roman"/>
          <w:b/>
          <w:sz w:val="24"/>
          <w:szCs w:val="24"/>
        </w:rPr>
        <w:t>Личностные и метапредметные результаты освоения курса внеурочной деятельности</w:t>
      </w:r>
    </w:p>
    <w:p w:rsidR="00AD0F64" w:rsidRDefault="00AD0F64" w:rsidP="00AD0F64">
      <w:pPr>
        <w:spacing w:after="0" w:line="240" w:lineRule="auto"/>
        <w:jc w:val="center"/>
        <w:rPr>
          <w:rFonts w:ascii="Times New Roman" w:hAnsi="Times New Roman"/>
          <w:b/>
          <w:sz w:val="24"/>
          <w:szCs w:val="24"/>
        </w:rPr>
      </w:pPr>
    </w:p>
    <w:tbl>
      <w:tblPr>
        <w:tblW w:w="103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184"/>
      </w:tblGrid>
      <w:tr w:rsidR="00AD0F64" w:rsidTr="00AD0F64">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hideMark/>
          </w:tcPr>
          <w:p w:rsidR="00AD0F64" w:rsidRDefault="00AD0F64">
            <w:pPr>
              <w:spacing w:before="120"/>
              <w:jc w:val="center"/>
              <w:rPr>
                <w:rFonts w:ascii="Times New Roman" w:hAnsi="Times New Roman"/>
                <w:b/>
                <w:bCs/>
                <w:sz w:val="24"/>
                <w:szCs w:val="24"/>
              </w:rPr>
            </w:pPr>
            <w:r>
              <w:rPr>
                <w:rFonts w:ascii="Times New Roman" w:hAnsi="Times New Roman"/>
                <w:b/>
                <w:bCs/>
                <w:sz w:val="24"/>
                <w:szCs w:val="24"/>
              </w:rPr>
              <w:t>Результаты</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D0F64" w:rsidRDefault="00AD0F64">
            <w:pPr>
              <w:spacing w:before="120"/>
              <w:jc w:val="center"/>
              <w:rPr>
                <w:rFonts w:ascii="Times New Roman" w:hAnsi="Times New Roman"/>
                <w:b/>
                <w:bCs/>
                <w:sz w:val="24"/>
                <w:szCs w:val="24"/>
              </w:rPr>
            </w:pPr>
            <w:r>
              <w:rPr>
                <w:rFonts w:ascii="Times New Roman" w:hAnsi="Times New Roman"/>
                <w:b/>
                <w:bCs/>
                <w:sz w:val="24"/>
                <w:szCs w:val="24"/>
              </w:rPr>
              <w:t>Формируемые умения</w:t>
            </w:r>
          </w:p>
        </w:tc>
      </w:tr>
      <w:tr w:rsidR="00AD0F64" w:rsidTr="00AD0F64">
        <w:trPr>
          <w:trHeight w:val="1148"/>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AD0F64" w:rsidRDefault="00AD0F64">
            <w:pPr>
              <w:autoSpaceDE w:val="0"/>
              <w:adjustRightInd w:val="0"/>
              <w:spacing w:after="0" w:line="240" w:lineRule="auto"/>
              <w:jc w:val="center"/>
              <w:rPr>
                <w:rFonts w:ascii="Times New Roman" w:hAnsi="Times New Roman"/>
                <w:b/>
                <w:bCs/>
                <w:i/>
                <w:sz w:val="24"/>
                <w:szCs w:val="24"/>
              </w:rPr>
            </w:pPr>
          </w:p>
          <w:p w:rsidR="00AD0F64" w:rsidRDefault="00AD0F64">
            <w:pPr>
              <w:autoSpaceDE w:val="0"/>
              <w:adjustRightInd w:val="0"/>
              <w:spacing w:after="0" w:line="240" w:lineRule="auto"/>
              <w:jc w:val="center"/>
              <w:rPr>
                <w:rFonts w:ascii="Times New Roman" w:hAnsi="Times New Roman"/>
                <w:b/>
                <w:bCs/>
                <w:i/>
                <w:iCs/>
                <w:sz w:val="24"/>
                <w:szCs w:val="24"/>
                <w:lang w:eastAsia="ru-RU"/>
              </w:rPr>
            </w:pPr>
            <w:r>
              <w:rPr>
                <w:rFonts w:ascii="Times New Roman" w:hAnsi="Times New Roman"/>
                <w:b/>
                <w:bCs/>
                <w:i/>
                <w:sz w:val="24"/>
                <w:szCs w:val="24"/>
              </w:rPr>
              <w:t>Личностные</w:t>
            </w:r>
          </w:p>
          <w:p w:rsidR="00AD0F64" w:rsidRDefault="00AD0F64">
            <w:pPr>
              <w:autoSpaceDE w:val="0"/>
              <w:adjustRightInd w:val="0"/>
              <w:spacing w:after="0" w:line="240" w:lineRule="auto"/>
              <w:rPr>
                <w:rFonts w:ascii="Times New Roman" w:hAnsi="Times New Roman"/>
                <w:b/>
                <w:bCs/>
                <w:i/>
                <w:iCs/>
                <w:sz w:val="24"/>
                <w:szCs w:val="24"/>
                <w:lang w:eastAsia="ru-RU"/>
              </w:rPr>
            </w:pPr>
          </w:p>
          <w:p w:rsidR="00AD0F64" w:rsidRDefault="00AD0F64">
            <w:pPr>
              <w:autoSpaceDE w:val="0"/>
              <w:adjustRightInd w:val="0"/>
              <w:spacing w:after="0" w:line="240" w:lineRule="auto"/>
              <w:rPr>
                <w:rFonts w:ascii="Times New Roman" w:hAnsi="Times New Roman"/>
                <w:bCs/>
                <w:i/>
                <w:sz w:val="24"/>
                <w:szCs w:val="24"/>
              </w:rPr>
            </w:pPr>
          </w:p>
        </w:tc>
        <w:tc>
          <w:tcPr>
            <w:tcW w:w="8179" w:type="dxa"/>
            <w:tcBorders>
              <w:top w:val="single" w:sz="4" w:space="0" w:color="000000"/>
              <w:left w:val="single" w:sz="4" w:space="0" w:color="000000"/>
              <w:bottom w:val="single" w:sz="4" w:space="0" w:color="000000"/>
              <w:right w:val="single" w:sz="4" w:space="0" w:color="000000"/>
            </w:tcBorders>
            <w:shd w:val="clear" w:color="auto" w:fill="FFFFFF"/>
            <w:hideMark/>
          </w:tcPr>
          <w:p w:rsidR="00AD0F64" w:rsidRDefault="00AD0F64">
            <w:pPr>
              <w:pStyle w:val="af8"/>
              <w:tabs>
                <w:tab w:val="left" w:pos="0"/>
              </w:tabs>
              <w:snapToGrid w:val="0"/>
              <w:spacing w:line="240" w:lineRule="auto"/>
              <w:ind w:left="0"/>
              <w:jc w:val="both"/>
              <w:rPr>
                <w:rFonts w:eastAsia="NewtonCSanPin-Regular"/>
              </w:rPr>
            </w:pPr>
            <w:r>
              <w:rPr>
                <w:rFonts w:eastAsia="NewtonCSanPin-Regular"/>
              </w:rPr>
              <w:t xml:space="preserve">     </w:t>
            </w:r>
          </w:p>
          <w:p w:rsidR="00AD0F64" w:rsidRDefault="00AD0F64">
            <w:pPr>
              <w:pStyle w:val="affffd"/>
              <w:spacing w:line="240" w:lineRule="auto"/>
              <w:rPr>
                <w:rFonts w:eastAsia="NewtonCSanPin-Regular"/>
                <w:sz w:val="24"/>
                <w:szCs w:val="24"/>
              </w:rPr>
            </w:pPr>
            <w:r>
              <w:rPr>
                <w:rFonts w:eastAsia="NewtonCSanPin-Regular"/>
                <w:sz w:val="24"/>
                <w:szCs w:val="24"/>
              </w:rPr>
              <w:t>У обучающегося будут сформированы:</w:t>
            </w:r>
          </w:p>
          <w:p w:rsidR="00AD0F64" w:rsidRDefault="00AD0F64">
            <w:pPr>
              <w:pStyle w:val="affffd"/>
              <w:spacing w:line="240" w:lineRule="auto"/>
              <w:rPr>
                <w:rFonts w:eastAsia="NewtonCSanPin-Regular"/>
                <w:i/>
                <w:sz w:val="24"/>
                <w:szCs w:val="24"/>
              </w:rPr>
            </w:pPr>
            <w:r>
              <w:rPr>
                <w:rFonts w:eastAsia="NewtonCSanPin-Regula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D0F64" w:rsidRDefault="00AD0F64">
            <w:pPr>
              <w:pStyle w:val="affffd"/>
              <w:spacing w:line="240" w:lineRule="auto"/>
              <w:rPr>
                <w:rFonts w:eastAsia="NewtonCSanPin-Regular"/>
                <w:i/>
                <w:sz w:val="24"/>
                <w:szCs w:val="24"/>
              </w:rPr>
            </w:pPr>
            <w:r>
              <w:rPr>
                <w:rFonts w:eastAsia="NewtonCSanPin-Regular"/>
                <w:sz w:val="24"/>
                <w:szCs w:val="24"/>
              </w:rPr>
              <w:t>- широкая мотивационная основа деятельности, включающая социальные, учебно – познавательные и внешние мотивы;</w:t>
            </w:r>
          </w:p>
          <w:p w:rsidR="00AD0F64" w:rsidRDefault="00AD0F64">
            <w:pPr>
              <w:pStyle w:val="affffd"/>
              <w:spacing w:line="240" w:lineRule="auto"/>
              <w:rPr>
                <w:rFonts w:eastAsia="NewtonCSanPin-Regular"/>
                <w:i/>
                <w:sz w:val="24"/>
                <w:szCs w:val="24"/>
              </w:rPr>
            </w:pPr>
            <w:r>
              <w:rPr>
                <w:rFonts w:eastAsia="NewtonCSanPin-Regular"/>
                <w:sz w:val="24"/>
                <w:szCs w:val="24"/>
              </w:rPr>
              <w:t>- ориентация на понимание причин успеха во внеурочной деятельности;</w:t>
            </w:r>
          </w:p>
          <w:p w:rsidR="00AD0F64" w:rsidRDefault="00AD0F64">
            <w:pPr>
              <w:pStyle w:val="affffd"/>
              <w:spacing w:line="240" w:lineRule="auto"/>
              <w:rPr>
                <w:rFonts w:eastAsia="NewtonCSanPin-Regular"/>
                <w:i/>
                <w:sz w:val="24"/>
                <w:szCs w:val="24"/>
              </w:rPr>
            </w:pPr>
            <w:r>
              <w:rPr>
                <w:rFonts w:eastAsia="NewtonCSanPin-Regular"/>
                <w:sz w:val="24"/>
                <w:szCs w:val="24"/>
              </w:rPr>
              <w:t>-  познавательный интерес к новому учебному материалу и способам решения новой частной задачи;</w:t>
            </w:r>
          </w:p>
          <w:p w:rsidR="00AD0F64" w:rsidRDefault="00AD0F64">
            <w:pPr>
              <w:pStyle w:val="affffd"/>
              <w:spacing w:line="240" w:lineRule="auto"/>
              <w:rPr>
                <w:rFonts w:eastAsia="NewtonCSanPin-Regular"/>
                <w:i/>
                <w:sz w:val="24"/>
                <w:szCs w:val="24"/>
              </w:rPr>
            </w:pPr>
            <w:r>
              <w:rPr>
                <w:rFonts w:eastAsia="NewtonCSanPin-Regular"/>
                <w:sz w:val="24"/>
                <w:szCs w:val="24"/>
              </w:rPr>
              <w:t>- способность к самооценке на основе критерия успешности внеурочной деятельности;</w:t>
            </w:r>
          </w:p>
          <w:p w:rsidR="00AD0F64" w:rsidRDefault="00AD0F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осознание роли языка и речи в жизни людей;</w:t>
            </w:r>
          </w:p>
          <w:p w:rsidR="00AD0F64" w:rsidRDefault="00AD0F64">
            <w:pPr>
              <w:spacing w:after="0" w:line="240" w:lineRule="auto"/>
              <w:jc w:val="both"/>
              <w:rPr>
                <w:rFonts w:ascii="Times New Roman" w:hAnsi="Times New Roman"/>
                <w:sz w:val="24"/>
                <w:szCs w:val="24"/>
              </w:rPr>
            </w:pPr>
            <w:r>
              <w:rPr>
                <w:rFonts w:ascii="Times New Roman" w:hAnsi="Times New Roman"/>
                <w:sz w:val="24"/>
                <w:szCs w:val="24"/>
              </w:rPr>
              <w:t>- эмоциональное «проживание» текста, выражение своих эмоций;</w:t>
            </w:r>
          </w:p>
          <w:p w:rsidR="00AD0F64" w:rsidRDefault="00AD0F64">
            <w:pPr>
              <w:spacing w:after="0" w:line="240" w:lineRule="auto"/>
              <w:jc w:val="both"/>
              <w:rPr>
                <w:rFonts w:ascii="Times New Roman" w:hAnsi="Times New Roman"/>
                <w:sz w:val="24"/>
                <w:szCs w:val="24"/>
              </w:rPr>
            </w:pPr>
            <w:r>
              <w:rPr>
                <w:rFonts w:ascii="Times New Roman" w:hAnsi="Times New Roman"/>
                <w:sz w:val="24"/>
                <w:szCs w:val="24"/>
              </w:rPr>
              <w:t xml:space="preserve">- понимание эмоций других людей, сочувствие, сопереживание; </w:t>
            </w:r>
          </w:p>
          <w:p w:rsidR="00AD0F64" w:rsidRDefault="00AD0F64">
            <w:pPr>
              <w:pStyle w:val="afffff3"/>
              <w:spacing w:line="240" w:lineRule="auto"/>
              <w:rPr>
                <w:rFonts w:eastAsia="NewtonCSanPin-Regular"/>
                <w:sz w:val="24"/>
                <w:szCs w:val="24"/>
              </w:rPr>
            </w:pPr>
            <w:r>
              <w:rPr>
                <w:rFonts w:eastAsia="NewtonCSanPin-Regular"/>
                <w:sz w:val="24"/>
                <w:szCs w:val="24"/>
              </w:rPr>
              <w:t>- ориентация в нравственном содержании и смысле поступков как собственных, так и окружающих людей;</w:t>
            </w:r>
          </w:p>
          <w:p w:rsidR="00AD0F64" w:rsidRDefault="00AD0F64">
            <w:pPr>
              <w:pStyle w:val="afffff3"/>
              <w:spacing w:line="240" w:lineRule="auto"/>
              <w:rPr>
                <w:rFonts w:eastAsia="NewtonCSanPin-Regular"/>
                <w:sz w:val="24"/>
                <w:szCs w:val="24"/>
              </w:rPr>
            </w:pPr>
            <w:r>
              <w:rPr>
                <w:rFonts w:eastAsia="NewtonCSanPin-Regular"/>
                <w:sz w:val="24"/>
                <w:szCs w:val="24"/>
              </w:rPr>
              <w:t xml:space="preserve">- развитие этических чувств – стыда, вины, совести как регуляторов морального поведения; </w:t>
            </w:r>
          </w:p>
          <w:p w:rsidR="00AD0F64" w:rsidRDefault="00AD0F64">
            <w:pPr>
              <w:pStyle w:val="afffff3"/>
              <w:spacing w:line="240" w:lineRule="auto"/>
              <w:rPr>
                <w:rFonts w:eastAsia="NewtonCSanPin-Regular"/>
                <w:sz w:val="24"/>
                <w:szCs w:val="24"/>
              </w:rPr>
            </w:pPr>
            <w:r>
              <w:rPr>
                <w:rFonts w:eastAsia="NewtonCSanPin-Regular"/>
                <w:sz w:val="24"/>
                <w:szCs w:val="24"/>
              </w:rPr>
              <w:t xml:space="preserve">     Обучающийся получит возможность для формирования:</w:t>
            </w:r>
          </w:p>
          <w:p w:rsidR="00AD0F64" w:rsidRDefault="00AD0F64">
            <w:pPr>
              <w:pStyle w:val="afffff3"/>
              <w:spacing w:line="240" w:lineRule="auto"/>
              <w:rPr>
                <w:rFonts w:eastAsia="NewtonCSanPin-Regular"/>
                <w:sz w:val="24"/>
                <w:szCs w:val="24"/>
              </w:rPr>
            </w:pPr>
            <w:r>
              <w:rPr>
                <w:rFonts w:eastAsia="NewtonCSanPin-Regular"/>
                <w:sz w:val="24"/>
                <w:szCs w:val="24"/>
              </w:rPr>
              <w:t>- 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AD0F64" w:rsidRDefault="00AD0F64">
            <w:pPr>
              <w:pStyle w:val="afffff3"/>
              <w:spacing w:line="240" w:lineRule="auto"/>
              <w:rPr>
                <w:rFonts w:eastAsia="NewtonCSanPin-Regular"/>
                <w:sz w:val="24"/>
                <w:szCs w:val="24"/>
              </w:rPr>
            </w:pPr>
            <w:r>
              <w:rPr>
                <w:rFonts w:eastAsia="NewtonCSanPin-Regular"/>
                <w:i/>
                <w:sz w:val="24"/>
                <w:szCs w:val="24"/>
              </w:rPr>
              <w:t xml:space="preserve">- </w:t>
            </w:r>
            <w:r>
              <w:rPr>
                <w:rFonts w:eastAsia="NewtonCSanPin-Regular"/>
                <w:sz w:val="24"/>
                <w:szCs w:val="24"/>
              </w:rPr>
              <w:t>устойчивого учебно – познавательного интереса к новым общим способам решения задач;</w:t>
            </w:r>
          </w:p>
          <w:p w:rsidR="00AD0F64" w:rsidRDefault="00AD0F64">
            <w:pPr>
              <w:pStyle w:val="afffff3"/>
              <w:spacing w:line="240" w:lineRule="auto"/>
              <w:rPr>
                <w:rFonts w:eastAsia="NewtonCSanPin-Regular"/>
                <w:sz w:val="24"/>
                <w:szCs w:val="24"/>
              </w:rPr>
            </w:pPr>
            <w:r>
              <w:rPr>
                <w:rFonts w:eastAsia="NewtonCSanPin-Regular"/>
                <w:sz w:val="24"/>
                <w:szCs w:val="24"/>
              </w:rPr>
              <w:t>- адекватного понимания дифференцированной самооценки на основе критерия успешности реализации социальной роли «хорошего ученика»;</w:t>
            </w:r>
          </w:p>
          <w:p w:rsidR="00AD0F64" w:rsidRDefault="00AD0F64">
            <w:pPr>
              <w:pStyle w:val="afffff3"/>
              <w:spacing w:line="240" w:lineRule="auto"/>
              <w:rPr>
                <w:rFonts w:eastAsia="NewtonCSanPin-Regular"/>
                <w:sz w:val="24"/>
                <w:szCs w:val="24"/>
              </w:rPr>
            </w:pPr>
            <w:r>
              <w:rPr>
                <w:rFonts w:eastAsia="NewtonCSanPin-Regular"/>
                <w:sz w:val="24"/>
                <w:szCs w:val="24"/>
              </w:rPr>
              <w:t>- компетентности в реализации основ гражданской индентичности в поступках и деятельности;</w:t>
            </w:r>
          </w:p>
          <w:p w:rsidR="00AD0F64" w:rsidRDefault="00AD0F64">
            <w:pPr>
              <w:pStyle w:val="afffff3"/>
              <w:spacing w:line="240" w:lineRule="auto"/>
              <w:rPr>
                <w:rFonts w:eastAsia="NewtonCSanPin-Regular"/>
                <w:sz w:val="24"/>
                <w:szCs w:val="24"/>
              </w:rPr>
            </w:pPr>
            <w:r>
              <w:rPr>
                <w:rFonts w:eastAsia="NewtonCSanPin-Regular"/>
                <w:sz w:val="24"/>
                <w:szCs w:val="24"/>
              </w:rPr>
              <w:t>- 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AD0F64" w:rsidRDefault="00AD0F64">
            <w:pPr>
              <w:pStyle w:val="afffff3"/>
              <w:spacing w:line="240" w:lineRule="auto"/>
              <w:rPr>
                <w:rFonts w:eastAsia="NewtonCSanPin-Regular"/>
                <w:sz w:val="24"/>
                <w:szCs w:val="24"/>
              </w:rPr>
            </w:pPr>
            <w:r>
              <w:rPr>
                <w:rFonts w:eastAsia="NewtonCSanPin-Regular"/>
                <w:sz w:val="24"/>
                <w:szCs w:val="24"/>
              </w:rPr>
              <w:t>- осознанных устойчивых эстетических предпочтений и ориентации на искусство как значимую сферу человеческой жизни;</w:t>
            </w:r>
          </w:p>
          <w:p w:rsidR="00AD0F64" w:rsidRDefault="00AD0F64">
            <w:pPr>
              <w:pStyle w:val="afffff3"/>
              <w:spacing w:line="240" w:lineRule="auto"/>
              <w:rPr>
                <w:rFonts w:eastAsia="NewtonCSanPin-Regular"/>
                <w:i/>
              </w:rPr>
            </w:pPr>
            <w:r>
              <w:rPr>
                <w:sz w:val="24"/>
                <w:szCs w:val="24"/>
              </w:rPr>
              <w:t>- эмпатии</w:t>
            </w:r>
            <w:r>
              <w:rPr>
                <w:i/>
                <w:sz w:val="24"/>
                <w:szCs w:val="24"/>
              </w:rPr>
              <w:t xml:space="preserve"> как осознанного понимания чувств других людей и сопереживания им, выражающих в поступках, направленных на помощь и обеспечение благополучия.</w:t>
            </w:r>
          </w:p>
        </w:tc>
      </w:tr>
      <w:tr w:rsidR="00AD0F64" w:rsidTr="00AD0F64">
        <w:trPr>
          <w:trHeight w:val="550"/>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AD0F64" w:rsidRDefault="00AD0F64">
            <w:pPr>
              <w:spacing w:before="120" w:line="240" w:lineRule="auto"/>
              <w:jc w:val="center"/>
              <w:rPr>
                <w:rFonts w:ascii="Times New Roman" w:hAnsi="Times New Roman"/>
                <w:b/>
                <w:bCs/>
                <w:i/>
                <w:sz w:val="24"/>
                <w:szCs w:val="24"/>
              </w:rPr>
            </w:pPr>
            <w:r>
              <w:rPr>
                <w:rFonts w:ascii="Times New Roman" w:hAnsi="Times New Roman"/>
                <w:b/>
                <w:bCs/>
                <w:i/>
                <w:sz w:val="24"/>
                <w:szCs w:val="24"/>
              </w:rPr>
              <w:t>Метапредметные</w:t>
            </w:r>
          </w:p>
        </w:tc>
      </w:tr>
      <w:tr w:rsidR="00AD0F64" w:rsidTr="00AD0F64">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AD0F64" w:rsidRDefault="00AD0F64">
            <w:pPr>
              <w:spacing w:before="120"/>
              <w:jc w:val="center"/>
              <w:rPr>
                <w:rFonts w:ascii="Times New Roman" w:hAnsi="Times New Roman"/>
                <w:bCs/>
                <w:sz w:val="24"/>
                <w:szCs w:val="24"/>
              </w:rPr>
            </w:pPr>
          </w:p>
          <w:p w:rsidR="00AD0F64" w:rsidRDefault="00AD0F64">
            <w:pPr>
              <w:spacing w:before="120"/>
              <w:jc w:val="center"/>
              <w:rPr>
                <w:rFonts w:ascii="Times New Roman" w:hAnsi="Times New Roman"/>
                <w:bCs/>
                <w:sz w:val="24"/>
                <w:szCs w:val="24"/>
              </w:rPr>
            </w:pPr>
            <w:r>
              <w:rPr>
                <w:rFonts w:ascii="Times New Roman" w:hAnsi="Times New Roman"/>
                <w:bCs/>
                <w:sz w:val="24"/>
                <w:szCs w:val="24"/>
              </w:rPr>
              <w:t>регулятивные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 учитывать выделенные учителем ориентиры действия в новом учебном материале в сотрудничестве с учителем;</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планировать свое действие с поставленной задачей и условиями ее реализации, в том числе во внутреннем плане;</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различать способ и результат действия;</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оценивать правильность выполнения действия на уровне адекватной ретроспективной оценки;</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выполнять учебные действия в материализованной, громкоречевой и умственной форме. </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определять и формулировать цель</w:t>
            </w:r>
            <w:r>
              <w:rPr>
                <w:rFonts w:ascii="Times New Roman" w:hAnsi="Times New Roman"/>
                <w:sz w:val="24"/>
                <w:szCs w:val="24"/>
                <w:lang w:eastAsia="ru-RU"/>
              </w:rPr>
              <w:t> деятельности  с помощью учителя;  </w:t>
            </w:r>
          </w:p>
          <w:p w:rsidR="00AD0F64" w:rsidRDefault="00AD0F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высказывать</w:t>
            </w:r>
            <w:r>
              <w:rPr>
                <w:rFonts w:ascii="Times New Roman" w:hAnsi="Times New Roman"/>
                <w:sz w:val="24"/>
                <w:szCs w:val="24"/>
                <w:lang w:eastAsia="ru-RU"/>
              </w:rPr>
              <w:t> своё предположение (версию) на основе работы с материалом;</w:t>
            </w:r>
          </w:p>
          <w:p w:rsidR="00AD0F64" w:rsidRDefault="00AD0F64">
            <w:pPr>
              <w:spacing w:after="0" w:line="240" w:lineRule="auto"/>
              <w:jc w:val="both"/>
              <w:rPr>
                <w:rFonts w:ascii="Times New Roman" w:hAnsi="Times New Roman"/>
                <w:sz w:val="24"/>
                <w:szCs w:val="24"/>
              </w:rPr>
            </w:pPr>
            <w:r>
              <w:rPr>
                <w:rFonts w:ascii="Times New Roman" w:hAnsi="Times New Roman"/>
                <w:sz w:val="24"/>
                <w:szCs w:val="24"/>
              </w:rPr>
              <w:t>- работать по предложенному учителем плану.</w:t>
            </w:r>
          </w:p>
          <w:p w:rsidR="00AD0F64" w:rsidRDefault="00AD0F64">
            <w:pPr>
              <w:spacing w:after="0" w:line="240" w:lineRule="auto"/>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sz w:val="24"/>
                <w:szCs w:val="24"/>
              </w:rPr>
              <w:t>Обучающийся получит возможность:</w:t>
            </w:r>
          </w:p>
          <w:p w:rsidR="00AD0F64" w:rsidRDefault="00AD0F64">
            <w:pPr>
              <w:pStyle w:val="afffff3"/>
              <w:spacing w:line="240" w:lineRule="auto"/>
              <w:rPr>
                <w:sz w:val="24"/>
                <w:szCs w:val="24"/>
              </w:rPr>
            </w:pPr>
            <w:r>
              <w:t xml:space="preserve">- </w:t>
            </w:r>
            <w:r>
              <w:rPr>
                <w:sz w:val="24"/>
                <w:szCs w:val="24"/>
              </w:rPr>
              <w:t>адекватно воспринимать предложения учителей, товарищей, родителей и других людей по исправлению допущенных ошибок;</w:t>
            </w:r>
          </w:p>
          <w:p w:rsidR="00AD0F64" w:rsidRDefault="00AD0F64">
            <w:pPr>
              <w:pStyle w:val="afffff3"/>
              <w:spacing w:line="240" w:lineRule="auto"/>
              <w:rPr>
                <w:sz w:val="24"/>
                <w:szCs w:val="24"/>
              </w:rPr>
            </w:pPr>
            <w:r>
              <w:rPr>
                <w:sz w:val="24"/>
                <w:szCs w:val="24"/>
              </w:rPr>
              <w:t>- выделять и формулировать то, что уже усвоено и что еще нужно усвоить, определять качество и уровня усвоения;</w:t>
            </w:r>
          </w:p>
          <w:p w:rsidR="00AD0F64" w:rsidRDefault="00AD0F64">
            <w:pPr>
              <w:pStyle w:val="afffff3"/>
              <w:spacing w:line="240" w:lineRule="auto"/>
              <w:rPr>
                <w:sz w:val="24"/>
                <w:szCs w:val="24"/>
              </w:rPr>
            </w:pPr>
            <w:r>
              <w:rPr>
                <w:sz w:val="24"/>
                <w:szCs w:val="24"/>
              </w:rPr>
              <w:t>- устанавливать соответствие полученного результата поставленной цели;</w:t>
            </w:r>
          </w:p>
          <w:p w:rsidR="00AD0F64" w:rsidRDefault="00AD0F64">
            <w:pPr>
              <w:pStyle w:val="afffff3"/>
              <w:spacing w:line="240" w:lineRule="auto"/>
            </w:pPr>
            <w:r>
              <w:rPr>
                <w:sz w:val="24"/>
                <w:szCs w:val="24"/>
              </w:rPr>
              <w:t>- соотносить правильность выбора, планирования, выполнения и результата действия с требованиями конкретной задачи.</w:t>
            </w:r>
          </w:p>
        </w:tc>
      </w:tr>
      <w:tr w:rsidR="00AD0F64" w:rsidTr="00AD0F64">
        <w:trPr>
          <w:trHeight w:val="1786"/>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AD0F64" w:rsidRDefault="00AD0F64">
            <w:pPr>
              <w:spacing w:before="120"/>
              <w:jc w:val="center"/>
              <w:rPr>
                <w:rFonts w:ascii="Times New Roman" w:hAnsi="Times New Roman"/>
                <w:bCs/>
                <w:sz w:val="24"/>
                <w:szCs w:val="24"/>
              </w:rPr>
            </w:pPr>
          </w:p>
          <w:p w:rsidR="00AD0F64" w:rsidRDefault="00AD0F64">
            <w:pPr>
              <w:spacing w:before="120"/>
              <w:jc w:val="center"/>
              <w:rPr>
                <w:rFonts w:ascii="Times New Roman" w:hAnsi="Times New Roman"/>
                <w:bCs/>
                <w:sz w:val="24"/>
                <w:szCs w:val="24"/>
              </w:rPr>
            </w:pPr>
            <w:r>
              <w:rPr>
                <w:rFonts w:ascii="Times New Roman" w:hAnsi="Times New Roman"/>
                <w:bCs/>
                <w:sz w:val="24"/>
                <w:szCs w:val="24"/>
              </w:rPr>
              <w:t>познавательные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поиск информации для выполнения заданий с использованием учебной литературы;</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речевое высказывание в устной и письменной форме;</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ориентироваться на разнообразие способов решения задач;</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анализ объектов с выделением существенных и несущественных признаков;</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синтез как составление целого из частей;</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проводить сравнение,  классификацию по заданным критериям;</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устанавливать причинно – следственные связи;</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рассуждения в форме связи простых суждений об объекте, его строении, свойствах и связях;</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устанавливать аналогии;</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делать выводы</w:t>
            </w:r>
            <w:r>
              <w:rPr>
                <w:rFonts w:ascii="Times New Roman" w:hAnsi="Times New Roman"/>
                <w:sz w:val="24"/>
                <w:szCs w:val="24"/>
                <w:lang w:eastAsia="ru-RU"/>
              </w:rPr>
              <w:t> в результате совместной работы класса и учителя;</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преобразовывать</w:t>
            </w:r>
            <w:r>
              <w:rPr>
                <w:rFonts w:ascii="Times New Roman" w:hAnsi="Times New Roman"/>
                <w:sz w:val="24"/>
                <w:szCs w:val="24"/>
                <w:lang w:eastAsia="ru-RU"/>
              </w:rPr>
              <w:t> информацию из одной формы в другую: подробно </w:t>
            </w:r>
            <w:r>
              <w:rPr>
                <w:rFonts w:ascii="Times New Roman" w:hAnsi="Times New Roman"/>
                <w:iCs/>
                <w:sz w:val="24"/>
                <w:szCs w:val="24"/>
                <w:lang w:eastAsia="ru-RU"/>
              </w:rPr>
              <w:t>пересказывать</w:t>
            </w:r>
            <w:r>
              <w:rPr>
                <w:rFonts w:ascii="Times New Roman" w:hAnsi="Times New Roman"/>
                <w:sz w:val="24"/>
                <w:szCs w:val="24"/>
                <w:lang w:eastAsia="ru-RU"/>
              </w:rPr>
              <w:t> небольшие тексты.</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пользоваться</w:t>
            </w:r>
            <w:r>
              <w:rPr>
                <w:rFonts w:ascii="Times New Roman" w:hAnsi="Times New Roman"/>
                <w:sz w:val="24"/>
                <w:szCs w:val="24"/>
                <w:lang w:eastAsia="ru-RU"/>
              </w:rPr>
              <w:t> словарями, справочниками;</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xml:space="preserve">- </w:t>
            </w:r>
            <w:r>
              <w:rPr>
                <w:rFonts w:ascii="Times New Roman" w:hAnsi="Times New Roman"/>
                <w:sz w:val="24"/>
                <w:szCs w:val="24"/>
              </w:rPr>
              <w:t>пересказывать небольшие тексты.</w:t>
            </w:r>
          </w:p>
          <w:p w:rsidR="00AD0F64" w:rsidRDefault="00AD0F64">
            <w:pPr>
              <w:spacing w:after="0" w:line="240" w:lineRule="auto"/>
              <w:jc w:val="both"/>
              <w:rPr>
                <w:rFonts w:ascii="Times New Roman" w:hAnsi="Times New Roman"/>
                <w:b/>
                <w:bCs/>
                <w:sz w:val="24"/>
                <w:szCs w:val="24"/>
              </w:rPr>
            </w:pPr>
            <w:r>
              <w:rPr>
                <w:rFonts w:ascii="Times New Roman" w:hAnsi="Times New Roman"/>
                <w:bCs/>
                <w:sz w:val="24"/>
                <w:szCs w:val="24"/>
              </w:rPr>
              <w:t xml:space="preserve">Обучающийся получит возможность научиться: </w:t>
            </w:r>
          </w:p>
          <w:p w:rsidR="00AD0F64" w:rsidRDefault="00AD0F64">
            <w:pPr>
              <w:pStyle w:val="afffff3"/>
              <w:spacing w:line="240" w:lineRule="auto"/>
              <w:rPr>
                <w:sz w:val="24"/>
                <w:szCs w:val="24"/>
              </w:rPr>
            </w:pPr>
            <w:r>
              <w:rPr>
                <w:sz w:val="24"/>
                <w:szCs w:val="24"/>
              </w:rPr>
              <w:t>- моделировать, т.е. выделять и обобщенно фиксировать группы существенных признаков объектов с целью решения конкретных задач;</w:t>
            </w:r>
          </w:p>
          <w:p w:rsidR="00AD0F64" w:rsidRDefault="00AD0F64">
            <w:pPr>
              <w:pStyle w:val="afffff3"/>
              <w:spacing w:line="240" w:lineRule="auto"/>
              <w:rPr>
                <w:sz w:val="24"/>
                <w:szCs w:val="24"/>
              </w:rPr>
            </w:pPr>
            <w:r>
              <w:rPr>
                <w:sz w:val="24"/>
                <w:szCs w:val="24"/>
              </w:rPr>
              <w:t>- поиску и выделению необходимой информации из различных источников в разных формах (текст, рисунок, таблица, диаграмма, схема);</w:t>
            </w:r>
          </w:p>
          <w:p w:rsidR="00AD0F64" w:rsidRDefault="00AD0F64">
            <w:pPr>
              <w:pStyle w:val="afffff3"/>
              <w:spacing w:line="240" w:lineRule="auto"/>
              <w:rPr>
                <w:sz w:val="24"/>
                <w:szCs w:val="24"/>
              </w:rPr>
            </w:pPr>
            <w:r>
              <w:rPr>
                <w:sz w:val="24"/>
                <w:szCs w:val="24"/>
              </w:rPr>
              <w:t>- сбору информации (извлечение необходимой информации из различных источников; дополнение таблиц новыми данными;</w:t>
            </w:r>
          </w:p>
          <w:p w:rsidR="00AD0F64" w:rsidRDefault="00AD0F64">
            <w:pPr>
              <w:pStyle w:val="afffff3"/>
              <w:spacing w:line="240" w:lineRule="auto"/>
              <w:rPr>
                <w:sz w:val="24"/>
                <w:szCs w:val="24"/>
              </w:rPr>
            </w:pPr>
            <w:r>
              <w:rPr>
                <w:sz w:val="24"/>
                <w:szCs w:val="24"/>
              </w:rPr>
              <w:t xml:space="preserve">- обработке информации (определение основной и второстепенной информации; </w:t>
            </w:r>
          </w:p>
          <w:p w:rsidR="00AD0F64" w:rsidRDefault="00AD0F64">
            <w:pPr>
              <w:pStyle w:val="afffff3"/>
              <w:spacing w:line="240" w:lineRule="auto"/>
              <w:rPr>
                <w:sz w:val="24"/>
                <w:szCs w:val="24"/>
              </w:rPr>
            </w:pPr>
            <w:r>
              <w:rPr>
                <w:sz w:val="24"/>
                <w:szCs w:val="24"/>
              </w:rPr>
              <w:t>- записи, фиксации информации об окружающем мире, в том числе с помощью ИКТ, заполнению предложенных схем с опорой на прочитанный текст;</w:t>
            </w:r>
          </w:p>
          <w:p w:rsidR="00AD0F64" w:rsidRDefault="00AD0F64">
            <w:pPr>
              <w:pStyle w:val="afffff3"/>
              <w:spacing w:line="240" w:lineRule="auto"/>
              <w:rPr>
                <w:sz w:val="24"/>
                <w:szCs w:val="24"/>
              </w:rPr>
            </w:pPr>
            <w:r>
              <w:rPr>
                <w:sz w:val="24"/>
                <w:szCs w:val="24"/>
              </w:rPr>
              <w:t>- анализу информации;</w:t>
            </w:r>
          </w:p>
          <w:p w:rsidR="00AD0F64" w:rsidRDefault="00AD0F64">
            <w:pPr>
              <w:pStyle w:val="afffff3"/>
              <w:spacing w:line="240" w:lineRule="auto"/>
              <w:rPr>
                <w:sz w:val="24"/>
                <w:szCs w:val="24"/>
              </w:rPr>
            </w:pPr>
            <w:r>
              <w:rPr>
                <w:sz w:val="24"/>
                <w:szCs w:val="24"/>
              </w:rPr>
              <w:t>- передаче информации (устным, письменным способами);</w:t>
            </w:r>
          </w:p>
          <w:p w:rsidR="00AD0F64" w:rsidRDefault="00AD0F64">
            <w:pPr>
              <w:pStyle w:val="afffff3"/>
              <w:spacing w:line="240" w:lineRule="auto"/>
              <w:rPr>
                <w:sz w:val="24"/>
                <w:szCs w:val="24"/>
              </w:rPr>
            </w:pPr>
            <w:r>
              <w:rPr>
                <w:sz w:val="24"/>
                <w:szCs w:val="24"/>
              </w:rPr>
              <w:t>- интерпретации информации (структурировать; переводить сплошной текст в таблицу, презентировать полученную информацию, в том числе с помощью  ИКТ);</w:t>
            </w:r>
          </w:p>
          <w:p w:rsidR="00AD0F64" w:rsidRDefault="00AD0F64">
            <w:pPr>
              <w:pStyle w:val="afffff3"/>
              <w:spacing w:line="240" w:lineRule="auto"/>
              <w:rPr>
                <w:sz w:val="24"/>
                <w:szCs w:val="24"/>
              </w:rPr>
            </w:pPr>
            <w:r>
              <w:rPr>
                <w:sz w:val="24"/>
                <w:szCs w:val="24"/>
              </w:rPr>
              <w:t xml:space="preserve">- подведению под понятие на основе распознавания объектов, выделению существенных признаков; анализу; синтезу; сравнению; </w:t>
            </w:r>
          </w:p>
          <w:p w:rsidR="00AD0F64" w:rsidRDefault="00AD0F64">
            <w:pPr>
              <w:pStyle w:val="afffff3"/>
              <w:spacing w:line="240" w:lineRule="auto"/>
              <w:rPr>
                <w:sz w:val="24"/>
                <w:szCs w:val="24"/>
              </w:rPr>
            </w:pPr>
            <w:r>
              <w:rPr>
                <w:sz w:val="24"/>
                <w:szCs w:val="24"/>
              </w:rPr>
              <w:t xml:space="preserve">-классификация по заданным критериям; установлению аналогий; установлению причинно-следственных связей; </w:t>
            </w:r>
          </w:p>
          <w:p w:rsidR="00AD0F64" w:rsidRDefault="00AD0F64">
            <w:pPr>
              <w:pStyle w:val="afffff3"/>
              <w:spacing w:line="240" w:lineRule="auto"/>
            </w:pPr>
            <w:r>
              <w:rPr>
                <w:sz w:val="24"/>
                <w:szCs w:val="24"/>
              </w:rPr>
              <w:t>-построению рассуждения; обобщению.</w:t>
            </w:r>
          </w:p>
        </w:tc>
      </w:tr>
      <w:tr w:rsidR="00AD0F64" w:rsidTr="00AD0F64">
        <w:trPr>
          <w:trHeight w:val="1390"/>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AD0F64" w:rsidRDefault="00AD0F64">
            <w:pPr>
              <w:spacing w:before="120"/>
              <w:jc w:val="center"/>
              <w:rPr>
                <w:rFonts w:ascii="Times New Roman" w:hAnsi="Times New Roman"/>
                <w:bCs/>
                <w:sz w:val="24"/>
                <w:szCs w:val="24"/>
              </w:rPr>
            </w:pPr>
          </w:p>
          <w:p w:rsidR="00AD0F64" w:rsidRDefault="00AD0F64">
            <w:pPr>
              <w:spacing w:before="120"/>
              <w:jc w:val="center"/>
              <w:rPr>
                <w:rFonts w:ascii="Times New Roman" w:hAnsi="Times New Roman"/>
                <w:bCs/>
                <w:sz w:val="24"/>
                <w:szCs w:val="24"/>
              </w:rPr>
            </w:pPr>
            <w:r>
              <w:rPr>
                <w:rFonts w:ascii="Times New Roman" w:hAnsi="Times New Roman"/>
                <w:bCs/>
                <w:sz w:val="24"/>
                <w:szCs w:val="24"/>
              </w:rPr>
              <w:t>коммуникативные</w:t>
            </w:r>
          </w:p>
        </w:tc>
        <w:tc>
          <w:tcPr>
            <w:tcW w:w="8179" w:type="dxa"/>
            <w:tcBorders>
              <w:top w:val="single" w:sz="4" w:space="0" w:color="000000"/>
              <w:left w:val="single" w:sz="4" w:space="0" w:color="000000"/>
              <w:bottom w:val="single" w:sz="4" w:space="0" w:color="000000"/>
              <w:right w:val="single" w:sz="4" w:space="0" w:color="000000"/>
            </w:tcBorders>
            <w:shd w:val="clear" w:color="auto" w:fill="FFFFFF"/>
          </w:tcPr>
          <w:p w:rsidR="00AD0F64" w:rsidRDefault="00AD0F64">
            <w:pPr>
              <w:spacing w:after="0" w:line="240" w:lineRule="auto"/>
              <w:jc w:val="both"/>
              <w:rPr>
                <w:rFonts w:ascii="Times New Roman" w:hAnsi="Times New Roman"/>
                <w:bCs/>
                <w:sz w:val="24"/>
                <w:szCs w:val="24"/>
              </w:rPr>
            </w:pPr>
          </w:p>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научится:</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учитывать разные мнения и стремиться к координации различных позиций в сотрудничестве;</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-формулировать собственное мнение и позицию;</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-строить понятные для партнера высказывания, учитывающие, что партнер знает и видит, а что нет;</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-задавать вопросы;</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-контролировать действия партнеров;</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-использовать речь для регуляции своего действия;</w:t>
            </w:r>
          </w:p>
          <w:p w:rsidR="00AD0F64" w:rsidRDefault="00AD0F64">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AD0F64" w:rsidRDefault="00AD0F64">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-оформлять</w:t>
            </w:r>
            <w:r>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AD0F64" w:rsidRDefault="00AD0F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слушать</w:t>
            </w:r>
            <w:r>
              <w:rPr>
                <w:rFonts w:ascii="Times New Roman" w:hAnsi="Times New Roman"/>
                <w:sz w:val="24"/>
                <w:szCs w:val="24"/>
                <w:lang w:eastAsia="ru-RU"/>
              </w:rPr>
              <w:t> и </w:t>
            </w:r>
            <w:r>
              <w:rPr>
                <w:rFonts w:ascii="Times New Roman" w:hAnsi="Times New Roman"/>
                <w:iCs/>
                <w:sz w:val="24"/>
                <w:szCs w:val="24"/>
                <w:lang w:eastAsia="ru-RU"/>
              </w:rPr>
              <w:t>понимать</w:t>
            </w:r>
            <w:r>
              <w:rPr>
                <w:rFonts w:ascii="Times New Roman" w:hAnsi="Times New Roman"/>
                <w:sz w:val="24"/>
                <w:szCs w:val="24"/>
                <w:lang w:eastAsia="ru-RU"/>
              </w:rPr>
              <w:t> речь других;</w:t>
            </w:r>
          </w:p>
          <w:p w:rsidR="00AD0F64" w:rsidRDefault="00AD0F64">
            <w:pPr>
              <w:spacing w:after="0" w:line="240" w:lineRule="auto"/>
              <w:jc w:val="both"/>
              <w:rPr>
                <w:rFonts w:ascii="Times New Roman" w:hAnsi="Times New Roman"/>
                <w:sz w:val="24"/>
                <w:szCs w:val="24"/>
              </w:rPr>
            </w:pPr>
            <w:r>
              <w:rPr>
                <w:rFonts w:ascii="Times New Roman" w:hAnsi="Times New Roman"/>
                <w:iCs/>
                <w:sz w:val="24"/>
                <w:szCs w:val="24"/>
                <w:lang w:eastAsia="ru-RU"/>
              </w:rPr>
              <w:t xml:space="preserve">- </w:t>
            </w:r>
            <w:r>
              <w:rPr>
                <w:rFonts w:ascii="Times New Roman" w:hAnsi="Times New Roman"/>
                <w:sz w:val="24"/>
                <w:szCs w:val="24"/>
              </w:rPr>
              <w:t xml:space="preserve">пользоваться приёмами слушания: фиксировать тему (заголовок), ключевые слова; </w:t>
            </w:r>
          </w:p>
          <w:p w:rsidR="00AD0F64" w:rsidRDefault="00AD0F64">
            <w:pPr>
              <w:spacing w:after="0" w:line="240" w:lineRule="auto"/>
              <w:jc w:val="both"/>
              <w:rPr>
                <w:rFonts w:ascii="Times New Roman" w:hAnsi="Times New Roman"/>
                <w:sz w:val="24"/>
                <w:szCs w:val="24"/>
              </w:rPr>
            </w:pPr>
            <w:r>
              <w:rPr>
                <w:rFonts w:ascii="Times New Roman" w:hAnsi="Times New Roman"/>
                <w:sz w:val="24"/>
                <w:szCs w:val="24"/>
              </w:rPr>
              <w:t xml:space="preserve">- выразительно читать и пересказывать текст; </w:t>
            </w:r>
          </w:p>
          <w:p w:rsidR="00AD0F64" w:rsidRDefault="00AD0F64">
            <w:pPr>
              <w:spacing w:after="0" w:line="240" w:lineRule="auto"/>
              <w:jc w:val="both"/>
              <w:rPr>
                <w:rFonts w:ascii="Times New Roman" w:hAnsi="Times New Roman"/>
                <w:sz w:val="24"/>
                <w:szCs w:val="24"/>
              </w:rPr>
            </w:pPr>
            <w:r>
              <w:rPr>
                <w:rFonts w:ascii="Times New Roman" w:hAnsi="Times New Roman"/>
                <w:sz w:val="24"/>
                <w:szCs w:val="24"/>
              </w:rPr>
              <w:t>- работать в паре, группе; выполнять различные роли (лидера, исполнителя).</w:t>
            </w:r>
          </w:p>
          <w:p w:rsidR="00AD0F64" w:rsidRDefault="00AD0F64">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получит возможность научиться:</w:t>
            </w:r>
          </w:p>
          <w:p w:rsidR="00AD0F64" w:rsidRDefault="00AD0F64">
            <w:pPr>
              <w:pStyle w:val="afffff3"/>
              <w:spacing w:line="240" w:lineRule="auto"/>
              <w:rPr>
                <w:sz w:val="24"/>
                <w:szCs w:val="24"/>
              </w:rPr>
            </w:pPr>
            <w:r>
              <w:t>-</w:t>
            </w:r>
            <w:r>
              <w:rPr>
                <w:sz w:val="24"/>
                <w:szCs w:val="24"/>
              </w:rPr>
              <w:t>слушать собеседника;</w:t>
            </w:r>
          </w:p>
          <w:p w:rsidR="00AD0F64" w:rsidRDefault="00AD0F64">
            <w:pPr>
              <w:pStyle w:val="afffff3"/>
              <w:spacing w:line="240" w:lineRule="auto"/>
              <w:rPr>
                <w:sz w:val="24"/>
                <w:szCs w:val="24"/>
              </w:rPr>
            </w:pPr>
            <w:r>
              <w:rPr>
                <w:sz w:val="24"/>
                <w:szCs w:val="24"/>
              </w:rPr>
              <w:t>-определять общую цель и пути ее достижения;</w:t>
            </w:r>
          </w:p>
          <w:p w:rsidR="00AD0F64" w:rsidRDefault="00AD0F64">
            <w:pPr>
              <w:pStyle w:val="afffff3"/>
              <w:spacing w:line="240" w:lineRule="auto"/>
              <w:rPr>
                <w:sz w:val="24"/>
                <w:szCs w:val="24"/>
              </w:rPr>
            </w:pPr>
            <w:r>
              <w:rPr>
                <w:sz w:val="24"/>
                <w:szCs w:val="24"/>
              </w:rPr>
              <w:t>-адекватно оценивать собственное поведение и поведение окружающих,</w:t>
            </w:r>
          </w:p>
          <w:p w:rsidR="00AD0F64" w:rsidRDefault="00AD0F64">
            <w:pPr>
              <w:pStyle w:val="afffff3"/>
              <w:spacing w:line="240" w:lineRule="auto"/>
              <w:rPr>
                <w:sz w:val="24"/>
                <w:szCs w:val="24"/>
              </w:rPr>
            </w:pPr>
            <w:r>
              <w:rPr>
                <w:sz w:val="24"/>
                <w:szCs w:val="24"/>
              </w:rPr>
              <w:t xml:space="preserve">-оказывать в сотрудничестве взаимопомощь; </w:t>
            </w:r>
          </w:p>
          <w:p w:rsidR="00AD0F64" w:rsidRDefault="00AD0F64">
            <w:pPr>
              <w:pStyle w:val="afffff3"/>
              <w:spacing w:line="240" w:lineRule="auto"/>
              <w:rPr>
                <w:sz w:val="24"/>
                <w:szCs w:val="24"/>
              </w:rPr>
            </w:pPr>
            <w:r>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0F64" w:rsidRDefault="00AD0F64">
            <w:pPr>
              <w:pStyle w:val="afffff3"/>
              <w:spacing w:line="240" w:lineRule="auto"/>
              <w:rPr>
                <w:sz w:val="24"/>
                <w:szCs w:val="24"/>
              </w:rPr>
            </w:pPr>
            <w:r>
              <w:rPr>
                <w:sz w:val="24"/>
                <w:szCs w:val="24"/>
              </w:rPr>
              <w:t xml:space="preserve">-прогнозировать возникновение конфликтов при наличии разных точек зрения </w:t>
            </w:r>
          </w:p>
          <w:p w:rsidR="00AD0F64" w:rsidRDefault="00AD0F64">
            <w:pPr>
              <w:pStyle w:val="afffff3"/>
              <w:spacing w:line="240" w:lineRule="auto"/>
            </w:pPr>
            <w:r>
              <w:rPr>
                <w:sz w:val="24"/>
                <w:szCs w:val="24"/>
              </w:rPr>
              <w:t>-разрешать конфликты на основе учёта интересов и позиций всех участников; координировать и принимать различные позиции во взаимодействии.</w:t>
            </w:r>
          </w:p>
        </w:tc>
      </w:tr>
    </w:tbl>
    <w:p w:rsidR="00AD0F64" w:rsidRDefault="00AD0F64" w:rsidP="00AD0F64">
      <w:pPr>
        <w:pStyle w:val="c26"/>
        <w:shd w:val="clear" w:color="auto" w:fill="FFFFFF"/>
        <w:spacing w:before="0" w:beforeAutospacing="0" w:after="0" w:afterAutospacing="0"/>
      </w:pPr>
    </w:p>
    <w:p w:rsidR="00AD0F64" w:rsidRDefault="00AD0F64" w:rsidP="00AD0F64">
      <w:pPr>
        <w:pStyle w:val="c26"/>
        <w:shd w:val="clear" w:color="auto" w:fill="FFFFFF"/>
        <w:spacing w:before="0" w:beforeAutospacing="0" w:after="0" w:afterAutospacing="0"/>
        <w:rPr>
          <w:b/>
        </w:rPr>
      </w:pPr>
      <w:r>
        <w:t xml:space="preserve">                                                 </w:t>
      </w:r>
      <w:r>
        <w:rPr>
          <w:b/>
        </w:rPr>
        <w:t>Тематическое планирование</w:t>
      </w:r>
    </w:p>
    <w:tbl>
      <w:tblPr>
        <w:tblStyle w:val="affff5"/>
        <w:tblW w:w="0" w:type="auto"/>
        <w:tblInd w:w="0" w:type="dxa"/>
        <w:tblLook w:val="04A0" w:firstRow="1" w:lastRow="0" w:firstColumn="1" w:lastColumn="0" w:noHBand="0" w:noVBand="1"/>
      </w:tblPr>
      <w:tblGrid>
        <w:gridCol w:w="1000"/>
        <w:gridCol w:w="1701"/>
        <w:gridCol w:w="7053"/>
      </w:tblGrid>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jc w:val="center"/>
              <w:rPr>
                <w:rFonts w:ascii="Times New Roman" w:hAnsi="Times New Roman"/>
                <w:color w:val="000000"/>
                <w:sz w:val="24"/>
                <w:szCs w:val="24"/>
              </w:rPr>
            </w:pPr>
            <w:r>
              <w:rPr>
                <w:rFonts w:ascii="Times New Roman" w:hAnsi="Times New Roman"/>
                <w:color w:val="000000"/>
                <w:sz w:val="24"/>
                <w:szCs w:val="24"/>
              </w:rPr>
              <w:t>№</w:t>
            </w:r>
          </w:p>
          <w:p w:rsidR="00AD0F64" w:rsidRDefault="00AD0F64">
            <w:pPr>
              <w:jc w:val="center"/>
              <w:rPr>
                <w:rFonts w:ascii="Times New Roman" w:hAnsi="Times New Roman"/>
                <w:color w:val="000000"/>
                <w:sz w:val="24"/>
                <w:szCs w:val="24"/>
              </w:rPr>
            </w:pPr>
            <w:r>
              <w:rPr>
                <w:rFonts w:ascii="Times New Roman" w:hAnsi="Times New Roman"/>
                <w:color w:val="000000"/>
                <w:sz w:val="24"/>
                <w:szCs w:val="24"/>
              </w:rPr>
              <w:t>занятия</w:t>
            </w:r>
          </w:p>
        </w:tc>
        <w:tc>
          <w:tcPr>
            <w:tcW w:w="1701" w:type="dxa"/>
            <w:tcBorders>
              <w:top w:val="single" w:sz="4" w:space="0" w:color="auto"/>
              <w:left w:val="single" w:sz="4" w:space="0" w:color="auto"/>
              <w:bottom w:val="single" w:sz="4" w:space="0" w:color="auto"/>
              <w:right w:val="single" w:sz="4" w:space="0" w:color="auto"/>
            </w:tcBorders>
            <w:hideMark/>
          </w:tcPr>
          <w:p w:rsidR="00AD0F64" w:rsidRDefault="00AD0F64">
            <w:pPr>
              <w:jc w:val="center"/>
              <w:rPr>
                <w:rFonts w:ascii="Times New Roman" w:hAnsi="Times New Roman"/>
                <w:bCs/>
                <w:color w:val="000000"/>
                <w:sz w:val="24"/>
                <w:szCs w:val="24"/>
              </w:rPr>
            </w:pPr>
            <w:r>
              <w:rPr>
                <w:rFonts w:ascii="Times New Roman" w:hAnsi="Times New Roman"/>
                <w:bCs/>
                <w:color w:val="000000"/>
                <w:sz w:val="24"/>
                <w:szCs w:val="24"/>
              </w:rPr>
              <w:t>Дата</w:t>
            </w:r>
          </w:p>
        </w:tc>
        <w:tc>
          <w:tcPr>
            <w:tcW w:w="7053" w:type="dxa"/>
            <w:tcBorders>
              <w:top w:val="single" w:sz="4" w:space="0" w:color="auto"/>
              <w:left w:val="single" w:sz="4" w:space="0" w:color="auto"/>
              <w:bottom w:val="single" w:sz="4" w:space="0" w:color="auto"/>
              <w:right w:val="single" w:sz="4" w:space="0" w:color="auto"/>
            </w:tcBorders>
          </w:tcPr>
          <w:p w:rsidR="00AD0F64" w:rsidRDefault="00AD0F64">
            <w:pPr>
              <w:jc w:val="center"/>
              <w:rPr>
                <w:rFonts w:ascii="Times New Roman" w:hAnsi="Times New Roman"/>
                <w:bCs/>
                <w:color w:val="000000"/>
                <w:sz w:val="24"/>
                <w:szCs w:val="24"/>
              </w:rPr>
            </w:pPr>
            <w:r>
              <w:rPr>
                <w:rFonts w:ascii="Times New Roman" w:hAnsi="Times New Roman"/>
                <w:bCs/>
                <w:color w:val="000000"/>
                <w:sz w:val="24"/>
                <w:szCs w:val="24"/>
              </w:rPr>
              <w:t>Тема занятия</w:t>
            </w:r>
          </w:p>
          <w:p w:rsidR="00AD0F64" w:rsidRDefault="00AD0F64">
            <w:pPr>
              <w:jc w:val="center"/>
              <w:rPr>
                <w:rFonts w:ascii="Times New Roman" w:hAnsi="Times New Roman"/>
                <w:color w:val="000000"/>
                <w:sz w:val="24"/>
                <w:szCs w:val="24"/>
              </w:rPr>
            </w:pP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Times New Roman" w:hAnsi="Times New Roman"/>
                <w:color w:val="000000"/>
                <w:sz w:val="24"/>
                <w:szCs w:val="24"/>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Сказочное царство слов</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2-3</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Times New Roman" w:hAnsi="Times New Roman"/>
                <w:color w:val="000000"/>
                <w:sz w:val="24"/>
                <w:szCs w:val="24"/>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Путешествие в страну Слов</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Times New Roman" w:hAnsi="Times New Roman"/>
                <w:color w:val="000000"/>
                <w:sz w:val="24"/>
                <w:szCs w:val="24"/>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Чудесные превращения слов.</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6-7</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В гостях у слов- родственников.</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8-9</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Добрые слова.</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4"/>
                <w:szCs w:val="24"/>
              </w:rPr>
            </w:pPr>
            <w:r>
              <w:rPr>
                <w:rFonts w:ascii="Times New Roman" w:hAnsi="Times New Roman"/>
                <w:color w:val="000000"/>
                <w:sz w:val="24"/>
                <w:szCs w:val="24"/>
              </w:rPr>
              <w:t>Экскурсия в прошлое. Устаревшие слова.</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11-12</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Новые слова в русском языке.</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8"/>
                <w:szCs w:val="28"/>
              </w:rPr>
            </w:pPr>
            <w:r>
              <w:rPr>
                <w:rFonts w:ascii="Times New Roman" w:hAnsi="Times New Roman"/>
                <w:color w:val="000000"/>
                <w:sz w:val="24"/>
                <w:szCs w:val="24"/>
              </w:rPr>
              <w:t>Встреча с зарубежными друзьями.</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14-15</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Синонимы в русском языке.</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4"/>
                <w:szCs w:val="24"/>
              </w:rPr>
            </w:pPr>
            <w:r>
              <w:rPr>
                <w:rFonts w:ascii="Times New Roman" w:hAnsi="Times New Roman"/>
                <w:color w:val="000000"/>
                <w:sz w:val="24"/>
                <w:szCs w:val="24"/>
              </w:rPr>
              <w:t>Слова- антонимы.</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17</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Слова- омонимы</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Arial" w:hAnsi="Arial" w:cs="Arial"/>
                <w:color w:val="000000"/>
                <w:sz w:val="24"/>
                <w:szCs w:val="24"/>
              </w:rPr>
            </w:pPr>
            <w:r>
              <w:rPr>
                <w:rFonts w:ascii="Times New Roman" w:hAnsi="Times New Roman"/>
                <w:color w:val="000000"/>
                <w:sz w:val="24"/>
                <w:szCs w:val="24"/>
              </w:rPr>
              <w:t>Крылатые слова.</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19-20</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В королевстве ошибок</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21-22</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В стране Сочинителей.</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23-24</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Искусство красноречия</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Праздник творчества и игры.</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26-27</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Трудные слова.</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28-29</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Анаграммы и  метаграммы.</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30-31</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Шарады и логогрифы.</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Откуда пришли наши имена.</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33</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Занимательное словообразование.</w:t>
            </w:r>
          </w:p>
        </w:tc>
      </w:tr>
      <w:tr w:rsidR="00AD0F64" w:rsidTr="00AD0F64">
        <w:tc>
          <w:tcPr>
            <w:tcW w:w="817"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AD0F64" w:rsidRDefault="00AD0F64">
            <w:pPr>
              <w:spacing w:line="360" w:lineRule="auto"/>
              <w:jc w:val="center"/>
              <w:rPr>
                <w:rFonts w:ascii="Arial" w:hAnsi="Arial" w:cs="Arial"/>
                <w:color w:val="000000"/>
                <w:sz w:val="28"/>
                <w:szCs w:val="28"/>
              </w:rPr>
            </w:pPr>
          </w:p>
        </w:tc>
        <w:tc>
          <w:tcPr>
            <w:tcW w:w="7053" w:type="dxa"/>
            <w:tcBorders>
              <w:top w:val="single" w:sz="4" w:space="0" w:color="auto"/>
              <w:left w:val="single" w:sz="4" w:space="0" w:color="auto"/>
              <w:bottom w:val="single" w:sz="4" w:space="0" w:color="auto"/>
              <w:right w:val="single" w:sz="4" w:space="0" w:color="auto"/>
            </w:tcBorders>
            <w:hideMark/>
          </w:tcPr>
          <w:p w:rsidR="00AD0F64" w:rsidRDefault="00AD0F64">
            <w:pPr>
              <w:spacing w:line="360" w:lineRule="auto"/>
              <w:rPr>
                <w:rFonts w:ascii="Times New Roman" w:hAnsi="Times New Roman"/>
                <w:color w:val="000000"/>
                <w:sz w:val="24"/>
                <w:szCs w:val="24"/>
              </w:rPr>
            </w:pPr>
            <w:r>
              <w:rPr>
                <w:rFonts w:ascii="Times New Roman" w:hAnsi="Times New Roman"/>
                <w:color w:val="000000"/>
                <w:sz w:val="24"/>
                <w:szCs w:val="24"/>
              </w:rPr>
              <w:t>КВН по русскому языку.</w:t>
            </w:r>
          </w:p>
        </w:tc>
      </w:tr>
    </w:tbl>
    <w:p w:rsidR="00AD0F64" w:rsidRDefault="00AD0F64" w:rsidP="00AD0F64">
      <w:pPr>
        <w:spacing w:after="0" w:line="240" w:lineRule="auto"/>
        <w:rPr>
          <w:rFonts w:ascii="Arial" w:hAnsi="Arial" w:cs="Arial"/>
          <w:color w:val="000000"/>
          <w:sz w:val="28"/>
          <w:szCs w:val="28"/>
          <w:lang w:eastAsia="ru-RU"/>
        </w:rPr>
      </w:pPr>
    </w:p>
    <w:p w:rsidR="00AD0F64" w:rsidRPr="00AD0F64" w:rsidRDefault="00AD0F64" w:rsidP="00AD0F64">
      <w:pPr>
        <w:spacing w:after="0" w:line="240" w:lineRule="auto"/>
        <w:jc w:val="center"/>
        <w:rPr>
          <w:rFonts w:ascii="Arial" w:hAnsi="Arial" w:cs="Arial"/>
          <w:b/>
          <w:color w:val="000000"/>
          <w:sz w:val="24"/>
          <w:szCs w:val="24"/>
          <w:lang w:eastAsia="ru-RU"/>
        </w:rPr>
      </w:pPr>
      <w:bookmarkStart w:id="58" w:name="54"/>
      <w:bookmarkEnd w:id="58"/>
      <w:r w:rsidRPr="00AD0F64">
        <w:rPr>
          <w:rFonts w:ascii="Times New Roman" w:hAnsi="Times New Roman"/>
          <w:b/>
          <w:bCs/>
          <w:color w:val="000000"/>
          <w:sz w:val="24"/>
          <w:szCs w:val="24"/>
          <w:lang w:eastAsia="ru-RU"/>
        </w:rPr>
        <w:t>Содержание занятий</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Сказочное царство слов.(1ч.)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Путешествие в страну слов.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4-5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Чудесные превращения слов.(2 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6-7.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гостях у слов родственников.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8-9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Добрые слова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Экскурсия в прошлое (1 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историзмами и архаизмами. Выбор из текста древних слов. Творческая работа. Объяснение устаревших слов.</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11-12.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Новые слова в  русском языке.(2ч.)</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Рассказ учителя «Откуда приходят новые слова?» Неологизмы в русском языке. Нахождение неологизмов в текстах . Игра «Угадай-ка».</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Встреча с зарубежными друзьями.(1ч.)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14-15.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Синонимы в русском языке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16.</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антонимы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Тема17.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омонимы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Омонимы в русском языке и их роль. Работа над рассказом И. Туричина «Есть». Игра «Докажите…». Чтение рассказа Н. Сладкова «Овсянка».</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18.</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Крылатые слова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19-20.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королевстве ошибок.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21-22.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стране Сочинителей.(2ч.)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23-24.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Искусство красноречия. ( 2ч.)</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i/>
          <w:iCs/>
          <w:color w:val="000000"/>
          <w:sz w:val="24"/>
          <w:szCs w:val="24"/>
          <w:lang w:eastAsia="ru-RU"/>
        </w:rPr>
        <w:t>   </w:t>
      </w:r>
      <w:r>
        <w:rPr>
          <w:rFonts w:ascii="Times New Roman" w:hAnsi="Times New Roman"/>
          <w:color w:val="000000"/>
          <w:sz w:val="24"/>
          <w:szCs w:val="24"/>
          <w:lang w:eastAsia="ru-RU"/>
        </w:rPr>
        <w:t>Знакомство с понятием «красноречие». Чтение образцовых текстов и их анализ. Пересказы. Собственные упражнения в создании разных речей.</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Праздник творчества и игры.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26-27.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Трудные слова.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28-29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Анаграммы и метаграммы.  (2ч.)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30-31.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Шарады и логогрифы (2ч.)</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        Знакомство с происхождением  шарад и логогрифов. Составление и разгадывание шарад и логогрифов. Иллюстрирование  слов- ответов.</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Тема32.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Откуда пришли наши имена.(1ч.)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происхождением имен. Творческая работа «Нарисуй свое имя». Дидактическая игра «Составь имя».</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Занимательное словообразование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Игры на превращения слов: «Буква заблудилась», «Замена буквы», «Какое слово задумано?». Шарады.</w:t>
      </w:r>
    </w:p>
    <w:p w:rsidR="00AD0F64" w:rsidRDefault="00AD0F64" w:rsidP="00AD0F64">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КВН по русскому языку. (1ч.)</w:t>
      </w:r>
    </w:p>
    <w:p w:rsidR="00AD0F64" w:rsidRDefault="00AD0F64" w:rsidP="00AD0F64">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Командное соревнование на проверку знаний по русскому языку.</w:t>
      </w:r>
    </w:p>
    <w:p w:rsidR="00AD0F64" w:rsidRDefault="00AD0F64" w:rsidP="00AD0F64">
      <w:pPr>
        <w:spacing w:after="0" w:line="240" w:lineRule="auto"/>
        <w:rPr>
          <w:rFonts w:ascii="Times New Roman" w:hAnsi="Times New Roman"/>
          <w:bCs/>
          <w:color w:val="000000"/>
          <w:sz w:val="28"/>
          <w:szCs w:val="28"/>
          <w:lang w:eastAsia="ru-RU"/>
        </w:rPr>
      </w:pPr>
    </w:p>
    <w:p w:rsidR="00AD0F64" w:rsidRDefault="00AD0F64" w:rsidP="00AD0F64">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«Умники и умницы» 3 класс</w:t>
      </w:r>
    </w:p>
    <w:p w:rsidR="00AD0F64" w:rsidRDefault="00AD0F64" w:rsidP="00AD0F64">
      <w:pPr>
        <w:pStyle w:val="afffff"/>
        <w:spacing w:line="240" w:lineRule="auto"/>
        <w:jc w:val="both"/>
        <w:rPr>
          <w:rFonts w:ascii="Times New Roman" w:hAnsi="Times New Roman" w:cs="Times New Roman"/>
          <w:b/>
          <w:sz w:val="24"/>
          <w:szCs w:val="24"/>
        </w:rPr>
      </w:pPr>
    </w:p>
    <w:p w:rsidR="00AD0F64" w:rsidRDefault="00AD0F64" w:rsidP="00AD0F64">
      <w:pPr>
        <w:pStyle w:val="afffff"/>
        <w:spacing w:line="240" w:lineRule="auto"/>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b/>
          <w:color w:val="000000"/>
          <w:spacing w:val="-3"/>
          <w:sz w:val="24"/>
          <w:szCs w:val="24"/>
        </w:rPr>
        <w:t>Требования к уровню подготовки обучающихся</w:t>
      </w:r>
    </w:p>
    <w:p w:rsidR="00AD0F64" w:rsidRDefault="00AD0F64" w:rsidP="00AD0F64">
      <w:pPr>
        <w:pStyle w:val="afffff"/>
        <w:spacing w:line="240" w:lineRule="auto"/>
        <w:rPr>
          <w:rFonts w:ascii="Times New Roman" w:hAnsi="Times New Roman" w:cs="Times New Roman"/>
          <w:b/>
          <w:color w:val="000000"/>
          <w:spacing w:val="-3"/>
          <w:sz w:val="24"/>
          <w:szCs w:val="24"/>
        </w:rPr>
      </w:pPr>
    </w:p>
    <w:p w:rsidR="00AD0F64" w:rsidRDefault="00AD0F64" w:rsidP="00AD0F64">
      <w:pPr>
        <w:pStyle w:val="afffff"/>
        <w:spacing w:line="240" w:lineRule="auto"/>
        <w:rPr>
          <w:sz w:val="24"/>
          <w:szCs w:val="24"/>
        </w:rPr>
      </w:pPr>
      <w:r>
        <w:rPr>
          <w:rFonts w:ascii="Times New Roman" w:hAnsi="Times New Roman" w:cs="Times New Roman"/>
          <w:b/>
          <w:sz w:val="24"/>
          <w:szCs w:val="24"/>
        </w:rPr>
        <w:t>Личностные, метапредметные и предметные результаты освоения курса</w:t>
      </w:r>
    </w:p>
    <w:p w:rsidR="00AD0F64" w:rsidRDefault="00AD0F64" w:rsidP="00AD0F64">
      <w:pPr>
        <w:pStyle w:val="afffff"/>
        <w:spacing w:line="240" w:lineRule="auto"/>
        <w:jc w:val="both"/>
        <w:rPr>
          <w:sz w:val="24"/>
          <w:szCs w:val="24"/>
        </w:rPr>
      </w:pPr>
      <w:r>
        <w:rPr>
          <w:rFonts w:ascii="Times New Roman" w:hAnsi="Times New Roman" w:cs="Times New Roman"/>
          <w:b/>
          <w:sz w:val="24"/>
          <w:szCs w:val="24"/>
        </w:rPr>
        <w:t>Личностными результатами</w:t>
      </w:r>
      <w:r>
        <w:rPr>
          <w:rFonts w:ascii="Times New Roman" w:hAnsi="Times New Roman" w:cs="Times New Roman"/>
          <w:sz w:val="24"/>
          <w:szCs w:val="24"/>
        </w:rPr>
        <w:t xml:space="preserve"> изучения курса   является формирование следующих умений: </w:t>
      </w:r>
    </w:p>
    <w:p w:rsidR="00AD0F64" w:rsidRDefault="00AD0F64" w:rsidP="00DC4135">
      <w:pPr>
        <w:pStyle w:val="38"/>
        <w:numPr>
          <w:ilvl w:val="0"/>
          <w:numId w:val="80"/>
        </w:numPr>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высказывать</w:t>
      </w:r>
      <w:r>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AD0F64" w:rsidRDefault="00AD0F64" w:rsidP="00DC4135">
      <w:pPr>
        <w:pStyle w:val="38"/>
        <w:numPr>
          <w:ilvl w:val="0"/>
          <w:numId w:val="80"/>
        </w:numPr>
        <w:spacing w:before="0" w:line="240" w:lineRule="auto"/>
        <w:jc w:val="both"/>
        <w:rPr>
          <w:sz w:val="24"/>
          <w:szCs w:val="24"/>
        </w:rPr>
      </w:pPr>
      <w:r>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Pr>
          <w:b w:val="0"/>
          <w:i/>
          <w:sz w:val="24"/>
          <w:szCs w:val="24"/>
        </w:rPr>
        <w:t>делать выбор</w:t>
      </w:r>
      <w:r>
        <w:rPr>
          <w:b w:val="0"/>
          <w:sz w:val="24"/>
          <w:szCs w:val="24"/>
        </w:rPr>
        <w:t>, при поддержке других участников группы и педагога, как поступить.</w:t>
      </w:r>
    </w:p>
    <w:p w:rsidR="00AD0F64" w:rsidRDefault="00AD0F64" w:rsidP="00AD0F64">
      <w:pPr>
        <w:pStyle w:val="afffff"/>
        <w:spacing w:line="240" w:lineRule="auto"/>
        <w:jc w:val="both"/>
        <w:rPr>
          <w:sz w:val="24"/>
          <w:szCs w:val="24"/>
        </w:rPr>
      </w:pPr>
      <w:r>
        <w:rPr>
          <w:rFonts w:ascii="Times New Roman" w:hAnsi="Times New Roman" w:cs="Times New Roman"/>
          <w:b/>
          <w:sz w:val="24"/>
          <w:szCs w:val="24"/>
        </w:rPr>
        <w:t>Метапредметными результатами</w:t>
      </w:r>
      <w:r>
        <w:rPr>
          <w:rFonts w:ascii="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AD0F64" w:rsidRDefault="00AD0F64" w:rsidP="00AD0F64">
      <w:pPr>
        <w:pStyle w:val="38"/>
        <w:spacing w:before="0" w:line="240" w:lineRule="auto"/>
        <w:jc w:val="both"/>
        <w:rPr>
          <w:sz w:val="24"/>
          <w:szCs w:val="24"/>
        </w:rPr>
      </w:pPr>
      <w:r>
        <w:rPr>
          <w:b w:val="0"/>
          <w:i/>
          <w:sz w:val="24"/>
          <w:szCs w:val="24"/>
        </w:rPr>
        <w:t>Регулятивные УУД</w:t>
      </w:r>
      <w:r>
        <w:rPr>
          <w:b w:val="0"/>
          <w:sz w:val="24"/>
          <w:szCs w:val="24"/>
        </w:rPr>
        <w:t>:</w:t>
      </w:r>
    </w:p>
    <w:p w:rsidR="00AD0F64" w:rsidRDefault="00AD0F64" w:rsidP="00DC4135">
      <w:pPr>
        <w:pStyle w:val="38"/>
        <w:numPr>
          <w:ilvl w:val="0"/>
          <w:numId w:val="81"/>
        </w:numPr>
        <w:tabs>
          <w:tab w:val="left" w:pos="0"/>
        </w:tabs>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формулировать</w:t>
      </w:r>
      <w:r>
        <w:rPr>
          <w:b w:val="0"/>
          <w:sz w:val="24"/>
          <w:szCs w:val="24"/>
        </w:rPr>
        <w:t xml:space="preserve"> цель деятельности   с помощью учителя. </w:t>
      </w:r>
    </w:p>
    <w:p w:rsidR="00AD0F64" w:rsidRDefault="00AD0F64" w:rsidP="00DC4135">
      <w:pPr>
        <w:pStyle w:val="afffff4"/>
        <w:numPr>
          <w:ilvl w:val="0"/>
          <w:numId w:val="81"/>
        </w:numPr>
        <w:tabs>
          <w:tab w:val="left" w:pos="0"/>
        </w:tabs>
        <w:spacing w:line="240" w:lineRule="auto"/>
        <w:jc w:val="both"/>
      </w:pPr>
      <w:r>
        <w:rPr>
          <w:b w:val="0"/>
          <w:i/>
        </w:rPr>
        <w:t>Проговаривать</w:t>
      </w:r>
      <w:r>
        <w:rPr>
          <w:b w:val="0"/>
        </w:rPr>
        <w:t xml:space="preserve"> последовательность действий  . </w:t>
      </w:r>
    </w:p>
    <w:p w:rsidR="00AD0F64" w:rsidRDefault="00AD0F64" w:rsidP="00DC4135">
      <w:pPr>
        <w:pStyle w:val="38"/>
        <w:numPr>
          <w:ilvl w:val="0"/>
          <w:numId w:val="81"/>
        </w:numPr>
        <w:tabs>
          <w:tab w:val="left" w:pos="0"/>
        </w:tabs>
        <w:spacing w:before="0" w:line="240" w:lineRule="auto"/>
        <w:jc w:val="both"/>
        <w:rPr>
          <w:sz w:val="24"/>
          <w:szCs w:val="24"/>
        </w:rPr>
      </w:pPr>
      <w:r>
        <w:rPr>
          <w:b w:val="0"/>
          <w:sz w:val="24"/>
          <w:szCs w:val="24"/>
        </w:rPr>
        <w:t xml:space="preserve">Учиться </w:t>
      </w:r>
      <w:r>
        <w:rPr>
          <w:b w:val="0"/>
          <w:i/>
          <w:sz w:val="24"/>
          <w:szCs w:val="24"/>
        </w:rPr>
        <w:t>высказывать</w:t>
      </w:r>
      <w:r>
        <w:rPr>
          <w:b w:val="0"/>
          <w:sz w:val="24"/>
          <w:szCs w:val="24"/>
        </w:rPr>
        <w:t xml:space="preserve"> своё предположение (версию) на основе работы с иллюстрацией рабочей тетради.</w:t>
      </w:r>
    </w:p>
    <w:p w:rsidR="00AD0F64" w:rsidRDefault="00AD0F64" w:rsidP="00DC4135">
      <w:pPr>
        <w:pStyle w:val="38"/>
        <w:numPr>
          <w:ilvl w:val="0"/>
          <w:numId w:val="81"/>
        </w:numPr>
        <w:spacing w:before="0" w:line="240" w:lineRule="auto"/>
        <w:jc w:val="both"/>
        <w:rPr>
          <w:sz w:val="24"/>
          <w:szCs w:val="24"/>
        </w:rPr>
      </w:pPr>
      <w:r>
        <w:rPr>
          <w:b w:val="0"/>
          <w:sz w:val="24"/>
          <w:szCs w:val="24"/>
        </w:rPr>
        <w:t xml:space="preserve">Учиться </w:t>
      </w:r>
      <w:r>
        <w:rPr>
          <w:b w:val="0"/>
          <w:i/>
          <w:sz w:val="24"/>
          <w:szCs w:val="24"/>
        </w:rPr>
        <w:t>работать</w:t>
      </w:r>
      <w:r>
        <w:rPr>
          <w:b w:val="0"/>
          <w:sz w:val="24"/>
          <w:szCs w:val="24"/>
        </w:rPr>
        <w:t xml:space="preserve"> по предложенному учителем плану.</w:t>
      </w:r>
    </w:p>
    <w:p w:rsidR="00AD0F64" w:rsidRDefault="00AD0F64" w:rsidP="00DC4135">
      <w:pPr>
        <w:pStyle w:val="38"/>
        <w:numPr>
          <w:ilvl w:val="0"/>
          <w:numId w:val="81"/>
        </w:numPr>
        <w:spacing w:before="0" w:line="240" w:lineRule="auto"/>
        <w:jc w:val="both"/>
        <w:rPr>
          <w:sz w:val="24"/>
          <w:szCs w:val="24"/>
        </w:rPr>
      </w:pPr>
      <w:r>
        <w:rPr>
          <w:b w:val="0"/>
          <w:sz w:val="24"/>
          <w:szCs w:val="24"/>
        </w:rPr>
        <w:t xml:space="preserve">Учиться </w:t>
      </w:r>
      <w:r>
        <w:rPr>
          <w:b w:val="0"/>
          <w:i/>
          <w:sz w:val="24"/>
          <w:szCs w:val="24"/>
        </w:rPr>
        <w:t>отличать</w:t>
      </w:r>
      <w:r>
        <w:rPr>
          <w:b w:val="0"/>
          <w:sz w:val="24"/>
          <w:szCs w:val="24"/>
        </w:rPr>
        <w:t xml:space="preserve"> верно выполненное задание от неверного.</w:t>
      </w:r>
    </w:p>
    <w:p w:rsidR="00AD0F64" w:rsidRDefault="00AD0F64" w:rsidP="00DC4135">
      <w:pPr>
        <w:pStyle w:val="38"/>
        <w:numPr>
          <w:ilvl w:val="0"/>
          <w:numId w:val="81"/>
        </w:numPr>
        <w:spacing w:before="0" w:line="240" w:lineRule="auto"/>
        <w:jc w:val="both"/>
        <w:rPr>
          <w:sz w:val="24"/>
          <w:szCs w:val="24"/>
        </w:rPr>
      </w:pPr>
      <w:r>
        <w:rPr>
          <w:b w:val="0"/>
          <w:sz w:val="24"/>
          <w:szCs w:val="24"/>
        </w:rPr>
        <w:t xml:space="preserve">Учиться совместно с учителем и другими учениками </w:t>
      </w:r>
      <w:r>
        <w:rPr>
          <w:b w:val="0"/>
          <w:i/>
          <w:sz w:val="24"/>
          <w:szCs w:val="24"/>
        </w:rPr>
        <w:t>давать</w:t>
      </w:r>
      <w:r>
        <w:rPr>
          <w:b w:val="0"/>
          <w:sz w:val="24"/>
          <w:szCs w:val="24"/>
        </w:rPr>
        <w:t xml:space="preserve"> эмоциональную </w:t>
      </w:r>
      <w:r>
        <w:rPr>
          <w:b w:val="0"/>
          <w:i/>
          <w:sz w:val="24"/>
          <w:szCs w:val="24"/>
        </w:rPr>
        <w:t>оценку</w:t>
      </w:r>
      <w:r>
        <w:rPr>
          <w:b w:val="0"/>
          <w:sz w:val="24"/>
          <w:szCs w:val="24"/>
        </w:rPr>
        <w:t xml:space="preserve"> деятельности товарищей. </w:t>
      </w:r>
    </w:p>
    <w:p w:rsidR="00AD0F64" w:rsidRDefault="00AD0F64" w:rsidP="00AD0F64">
      <w:pPr>
        <w:pStyle w:val="38"/>
        <w:spacing w:before="0" w:line="240" w:lineRule="auto"/>
        <w:jc w:val="both"/>
        <w:rPr>
          <w:sz w:val="24"/>
          <w:szCs w:val="24"/>
        </w:rPr>
      </w:pPr>
      <w:r>
        <w:rPr>
          <w:b w:val="0"/>
          <w:i/>
          <w:sz w:val="24"/>
          <w:szCs w:val="24"/>
        </w:rPr>
        <w:t>Познавательные УУД:</w:t>
      </w:r>
    </w:p>
    <w:p w:rsidR="00AD0F64" w:rsidRDefault="00AD0F64" w:rsidP="00DC4135">
      <w:pPr>
        <w:pStyle w:val="38"/>
        <w:numPr>
          <w:ilvl w:val="0"/>
          <w:numId w:val="82"/>
        </w:numPr>
        <w:spacing w:before="0" w:line="240" w:lineRule="auto"/>
        <w:jc w:val="both"/>
        <w:rPr>
          <w:sz w:val="24"/>
          <w:szCs w:val="24"/>
        </w:rPr>
      </w:pPr>
      <w:r>
        <w:rPr>
          <w:b w:val="0"/>
          <w:sz w:val="24"/>
          <w:szCs w:val="24"/>
        </w:rPr>
        <w:t xml:space="preserve">Ориентироваться в своей системе знаний: </w:t>
      </w:r>
      <w:r>
        <w:rPr>
          <w:b w:val="0"/>
          <w:i/>
          <w:sz w:val="24"/>
          <w:szCs w:val="24"/>
        </w:rPr>
        <w:t>отличать</w:t>
      </w:r>
      <w:r>
        <w:rPr>
          <w:b w:val="0"/>
          <w:sz w:val="24"/>
          <w:szCs w:val="24"/>
        </w:rPr>
        <w:t xml:space="preserve"> новое от уже известного с помощью учителя. </w:t>
      </w:r>
    </w:p>
    <w:p w:rsidR="00AD0F64" w:rsidRDefault="00AD0F64" w:rsidP="00DC4135">
      <w:pPr>
        <w:pStyle w:val="38"/>
        <w:numPr>
          <w:ilvl w:val="0"/>
          <w:numId w:val="82"/>
        </w:numPr>
        <w:spacing w:before="0" w:line="240" w:lineRule="auto"/>
        <w:jc w:val="both"/>
        <w:rPr>
          <w:sz w:val="24"/>
          <w:szCs w:val="24"/>
        </w:rPr>
      </w:pPr>
      <w:r>
        <w:rPr>
          <w:b w:val="0"/>
          <w:sz w:val="24"/>
          <w:szCs w:val="24"/>
        </w:rPr>
        <w:t>Делать предварительный отбор источников информации:</w:t>
      </w:r>
      <w:r>
        <w:rPr>
          <w:b w:val="0"/>
          <w:i/>
          <w:sz w:val="24"/>
          <w:szCs w:val="24"/>
        </w:rPr>
        <w:t xml:space="preserve"> ориентироваться</w:t>
      </w:r>
      <w:r>
        <w:rPr>
          <w:b w:val="0"/>
          <w:sz w:val="24"/>
          <w:szCs w:val="24"/>
        </w:rPr>
        <w:t xml:space="preserve">  в учебнике (на развороте, в оглавлении, в словаре).</w:t>
      </w:r>
    </w:p>
    <w:p w:rsidR="00AD0F64" w:rsidRDefault="00AD0F64" w:rsidP="00DC4135">
      <w:pPr>
        <w:pStyle w:val="38"/>
        <w:numPr>
          <w:ilvl w:val="0"/>
          <w:numId w:val="82"/>
        </w:numPr>
        <w:spacing w:before="0" w:line="240" w:lineRule="auto"/>
        <w:jc w:val="both"/>
        <w:rPr>
          <w:sz w:val="24"/>
          <w:szCs w:val="24"/>
        </w:rPr>
      </w:pPr>
      <w:r>
        <w:rPr>
          <w:b w:val="0"/>
          <w:sz w:val="24"/>
          <w:szCs w:val="24"/>
        </w:rPr>
        <w:t>Добывать новые знания:</w:t>
      </w:r>
      <w:r>
        <w:rPr>
          <w:b w:val="0"/>
          <w:i/>
          <w:sz w:val="24"/>
          <w:szCs w:val="24"/>
        </w:rPr>
        <w:t xml:space="preserve"> находить</w:t>
      </w:r>
      <w:r>
        <w:rPr>
          <w:b w:val="0"/>
          <w:sz w:val="24"/>
          <w:szCs w:val="24"/>
        </w:rPr>
        <w:t xml:space="preserve"> </w:t>
      </w:r>
      <w:r>
        <w:rPr>
          <w:b w:val="0"/>
          <w:i/>
          <w:sz w:val="24"/>
          <w:szCs w:val="24"/>
        </w:rPr>
        <w:t>ответы</w:t>
      </w:r>
      <w:r>
        <w:rPr>
          <w:b w:val="0"/>
          <w:sz w:val="24"/>
          <w:szCs w:val="24"/>
        </w:rPr>
        <w:t xml:space="preserve"> на вопросы, используя учебник, свой жизненный опыт и информацию, полученную от учителя. </w:t>
      </w:r>
    </w:p>
    <w:p w:rsidR="00AD0F64" w:rsidRDefault="00AD0F64" w:rsidP="00DC4135">
      <w:pPr>
        <w:pStyle w:val="38"/>
        <w:numPr>
          <w:ilvl w:val="0"/>
          <w:numId w:val="82"/>
        </w:numPr>
        <w:spacing w:before="0" w:line="240" w:lineRule="auto"/>
        <w:jc w:val="both"/>
        <w:rPr>
          <w:sz w:val="24"/>
          <w:szCs w:val="24"/>
        </w:rPr>
      </w:pPr>
      <w:r>
        <w:rPr>
          <w:b w:val="0"/>
          <w:sz w:val="24"/>
          <w:szCs w:val="24"/>
        </w:rPr>
        <w:t>Перерабатывать полученную информацию:</w:t>
      </w:r>
      <w:r>
        <w:rPr>
          <w:b w:val="0"/>
          <w:i/>
          <w:sz w:val="24"/>
          <w:szCs w:val="24"/>
        </w:rPr>
        <w:t xml:space="preserve"> делать выводы</w:t>
      </w:r>
      <w:r>
        <w:rPr>
          <w:b w:val="0"/>
          <w:sz w:val="24"/>
          <w:szCs w:val="24"/>
        </w:rPr>
        <w:t xml:space="preserve"> в результате  совместной  работы всего класса.</w:t>
      </w:r>
    </w:p>
    <w:p w:rsidR="00AD0F64" w:rsidRDefault="00AD0F64" w:rsidP="00DC4135">
      <w:pPr>
        <w:pStyle w:val="38"/>
        <w:numPr>
          <w:ilvl w:val="0"/>
          <w:numId w:val="82"/>
        </w:numPr>
        <w:spacing w:before="0" w:line="240" w:lineRule="auto"/>
        <w:jc w:val="both"/>
        <w:rPr>
          <w:sz w:val="24"/>
          <w:szCs w:val="24"/>
        </w:rPr>
      </w:pPr>
      <w:r>
        <w:rPr>
          <w:b w:val="0"/>
          <w:sz w:val="24"/>
          <w:szCs w:val="24"/>
        </w:rPr>
        <w:t xml:space="preserve">Перерабатывать полученную информацию: </w:t>
      </w:r>
      <w:r>
        <w:rPr>
          <w:b w:val="0"/>
          <w:i/>
          <w:sz w:val="24"/>
          <w:szCs w:val="24"/>
        </w:rPr>
        <w:t>сравнивать</w:t>
      </w:r>
      <w:r>
        <w:rPr>
          <w:b w:val="0"/>
          <w:sz w:val="24"/>
          <w:szCs w:val="24"/>
        </w:rPr>
        <w:t xml:space="preserve"> и </w:t>
      </w:r>
      <w:r>
        <w:rPr>
          <w:b w:val="0"/>
          <w:i/>
          <w:sz w:val="24"/>
          <w:szCs w:val="24"/>
        </w:rPr>
        <w:t>группировать</w:t>
      </w:r>
      <w:r>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AD0F64" w:rsidRDefault="00AD0F64" w:rsidP="00DC4135">
      <w:pPr>
        <w:pStyle w:val="38"/>
        <w:numPr>
          <w:ilvl w:val="0"/>
          <w:numId w:val="82"/>
        </w:numPr>
        <w:spacing w:before="0" w:line="240" w:lineRule="auto"/>
        <w:jc w:val="both"/>
        <w:rPr>
          <w:sz w:val="24"/>
          <w:szCs w:val="24"/>
        </w:rPr>
      </w:pPr>
      <w:r>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AD0F64" w:rsidRDefault="00AD0F64" w:rsidP="00DC4135">
      <w:pPr>
        <w:pStyle w:val="38"/>
        <w:numPr>
          <w:ilvl w:val="0"/>
          <w:numId w:val="82"/>
        </w:numPr>
        <w:spacing w:before="0" w:line="240" w:lineRule="auto"/>
        <w:jc w:val="both"/>
        <w:rPr>
          <w:sz w:val="24"/>
          <w:szCs w:val="24"/>
        </w:rPr>
      </w:pPr>
      <w:r>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AD0F64" w:rsidRDefault="00AD0F64" w:rsidP="00AD0F64">
      <w:pPr>
        <w:pStyle w:val="38"/>
        <w:spacing w:before="0" w:line="240" w:lineRule="auto"/>
        <w:jc w:val="both"/>
        <w:rPr>
          <w:sz w:val="24"/>
          <w:szCs w:val="24"/>
        </w:rPr>
      </w:pPr>
      <w:r>
        <w:rPr>
          <w:b w:val="0"/>
          <w:i/>
          <w:sz w:val="24"/>
          <w:szCs w:val="24"/>
        </w:rPr>
        <w:t>Коммуникативные УУД</w:t>
      </w:r>
      <w:r>
        <w:rPr>
          <w:b w:val="0"/>
          <w:sz w:val="24"/>
          <w:szCs w:val="24"/>
        </w:rPr>
        <w:t>:</w:t>
      </w:r>
    </w:p>
    <w:p w:rsidR="00AD0F64" w:rsidRDefault="00AD0F64" w:rsidP="00DC4135">
      <w:pPr>
        <w:pStyle w:val="38"/>
        <w:numPr>
          <w:ilvl w:val="0"/>
          <w:numId w:val="83"/>
        </w:numPr>
        <w:spacing w:before="0" w:line="240" w:lineRule="auto"/>
        <w:jc w:val="both"/>
        <w:rPr>
          <w:sz w:val="24"/>
          <w:szCs w:val="24"/>
        </w:rPr>
      </w:pPr>
      <w:r>
        <w:rPr>
          <w:b w:val="0"/>
          <w:sz w:val="24"/>
          <w:szCs w:val="24"/>
        </w:rPr>
        <w:t>Донести свою позицию до других:</w:t>
      </w:r>
      <w:r>
        <w:rPr>
          <w:b w:val="0"/>
          <w:i/>
          <w:sz w:val="24"/>
          <w:szCs w:val="24"/>
        </w:rPr>
        <w:t xml:space="preserve"> оформлять</w:t>
      </w:r>
      <w:r>
        <w:rPr>
          <w:b w:val="0"/>
          <w:sz w:val="24"/>
          <w:szCs w:val="24"/>
        </w:rPr>
        <w:t xml:space="preserve"> свою мысль в устной и письменной речи (на уровне одного предложения или небольшого текста).</w:t>
      </w:r>
    </w:p>
    <w:p w:rsidR="00AD0F64" w:rsidRDefault="00AD0F64" w:rsidP="00DC4135">
      <w:pPr>
        <w:pStyle w:val="38"/>
        <w:numPr>
          <w:ilvl w:val="0"/>
          <w:numId w:val="83"/>
        </w:numPr>
        <w:spacing w:before="0" w:line="240" w:lineRule="auto"/>
        <w:jc w:val="both"/>
        <w:rPr>
          <w:sz w:val="24"/>
          <w:szCs w:val="24"/>
        </w:rPr>
      </w:pPr>
      <w:r>
        <w:rPr>
          <w:b w:val="0"/>
          <w:i/>
          <w:sz w:val="24"/>
          <w:szCs w:val="24"/>
        </w:rPr>
        <w:t>Слушать</w:t>
      </w:r>
      <w:r>
        <w:rPr>
          <w:b w:val="0"/>
          <w:sz w:val="24"/>
          <w:szCs w:val="24"/>
        </w:rPr>
        <w:t xml:space="preserve"> и </w:t>
      </w:r>
      <w:r>
        <w:rPr>
          <w:b w:val="0"/>
          <w:i/>
          <w:sz w:val="24"/>
          <w:szCs w:val="24"/>
        </w:rPr>
        <w:t>понимать</w:t>
      </w:r>
      <w:r>
        <w:rPr>
          <w:b w:val="0"/>
          <w:sz w:val="24"/>
          <w:szCs w:val="24"/>
        </w:rPr>
        <w:t xml:space="preserve"> речь других.</w:t>
      </w:r>
    </w:p>
    <w:p w:rsidR="00AD0F64" w:rsidRDefault="00AD0F64" w:rsidP="00DC4135">
      <w:pPr>
        <w:pStyle w:val="38"/>
        <w:numPr>
          <w:ilvl w:val="0"/>
          <w:numId w:val="83"/>
        </w:numPr>
        <w:spacing w:before="0" w:line="240" w:lineRule="auto"/>
        <w:jc w:val="both"/>
        <w:rPr>
          <w:sz w:val="24"/>
          <w:szCs w:val="24"/>
        </w:rPr>
      </w:pPr>
      <w:r>
        <w:rPr>
          <w:b w:val="0"/>
          <w:i/>
          <w:sz w:val="24"/>
          <w:szCs w:val="24"/>
        </w:rPr>
        <w:t>Читать</w:t>
      </w:r>
      <w:r>
        <w:rPr>
          <w:b w:val="0"/>
          <w:sz w:val="24"/>
          <w:szCs w:val="24"/>
        </w:rPr>
        <w:t xml:space="preserve"> и </w:t>
      </w:r>
      <w:r>
        <w:rPr>
          <w:b w:val="0"/>
          <w:i/>
          <w:sz w:val="24"/>
          <w:szCs w:val="24"/>
        </w:rPr>
        <w:t>пересказывать</w:t>
      </w:r>
      <w:r>
        <w:rPr>
          <w:b w:val="0"/>
          <w:sz w:val="24"/>
          <w:szCs w:val="24"/>
        </w:rPr>
        <w:t xml:space="preserve"> текст.</w:t>
      </w:r>
    </w:p>
    <w:p w:rsidR="00AD0F64" w:rsidRDefault="00AD0F64" w:rsidP="00DC4135">
      <w:pPr>
        <w:pStyle w:val="38"/>
        <w:numPr>
          <w:ilvl w:val="0"/>
          <w:numId w:val="83"/>
        </w:numPr>
        <w:spacing w:before="0" w:line="240" w:lineRule="auto"/>
        <w:jc w:val="both"/>
        <w:rPr>
          <w:sz w:val="24"/>
          <w:szCs w:val="24"/>
        </w:rPr>
      </w:pPr>
      <w:r>
        <w:rPr>
          <w:b w:val="0"/>
          <w:sz w:val="24"/>
          <w:szCs w:val="24"/>
        </w:rPr>
        <w:t>Совместно договариваться о правилах общения и поведения в школе и следовать им.</w:t>
      </w:r>
    </w:p>
    <w:p w:rsidR="00AD0F64" w:rsidRDefault="00AD0F64" w:rsidP="00DC4135">
      <w:pPr>
        <w:pStyle w:val="38"/>
        <w:numPr>
          <w:ilvl w:val="0"/>
          <w:numId w:val="83"/>
        </w:numPr>
        <w:spacing w:before="0" w:line="240" w:lineRule="auto"/>
        <w:jc w:val="both"/>
        <w:rPr>
          <w:sz w:val="24"/>
          <w:szCs w:val="24"/>
        </w:rPr>
      </w:pPr>
      <w:r>
        <w:rPr>
          <w:b w:val="0"/>
          <w:sz w:val="24"/>
          <w:szCs w:val="24"/>
        </w:rPr>
        <w:t>Учиться выполнять различные роли в группе (лидера, исполнителя, критика).</w:t>
      </w:r>
    </w:p>
    <w:p w:rsidR="00AD0F64" w:rsidRDefault="00AD0F64" w:rsidP="00AD0F64">
      <w:pPr>
        <w:pStyle w:val="38"/>
        <w:spacing w:before="0" w:line="240" w:lineRule="auto"/>
        <w:jc w:val="both"/>
        <w:rPr>
          <w:sz w:val="24"/>
          <w:szCs w:val="24"/>
        </w:rPr>
      </w:pPr>
      <w:r>
        <w:rPr>
          <w:sz w:val="24"/>
          <w:szCs w:val="24"/>
        </w:rPr>
        <w:t xml:space="preserve">Предметными результатами изучения курса   являются формирование следующих умений. </w:t>
      </w:r>
    </w:p>
    <w:p w:rsidR="00AD0F64" w:rsidRDefault="00AD0F64" w:rsidP="00AD0F64">
      <w:pPr>
        <w:pStyle w:val="afffff3"/>
        <w:spacing w:line="240" w:lineRule="auto"/>
        <w:jc w:val="left"/>
        <w:rPr>
          <w:sz w:val="24"/>
          <w:szCs w:val="24"/>
        </w:rPr>
      </w:pPr>
      <w:r>
        <w:rPr>
          <w:sz w:val="24"/>
          <w:szCs w:val="24"/>
        </w:rPr>
        <w:t>описывать признаки предметов и узнавать предметы по их признакам;</w:t>
      </w:r>
    </w:p>
    <w:p w:rsidR="00AD0F64" w:rsidRDefault="00AD0F64" w:rsidP="00AD0F64">
      <w:pPr>
        <w:pStyle w:val="afffff3"/>
        <w:spacing w:line="240" w:lineRule="auto"/>
        <w:jc w:val="left"/>
        <w:rPr>
          <w:sz w:val="24"/>
          <w:szCs w:val="24"/>
        </w:rPr>
      </w:pPr>
      <w:r>
        <w:rPr>
          <w:sz w:val="24"/>
          <w:szCs w:val="24"/>
        </w:rPr>
        <w:t>выделять существенные признаки предметов;</w:t>
      </w:r>
    </w:p>
    <w:p w:rsidR="00AD0F64" w:rsidRDefault="00AD0F64" w:rsidP="00AD0F64">
      <w:pPr>
        <w:pStyle w:val="afffff3"/>
        <w:spacing w:line="240" w:lineRule="auto"/>
        <w:jc w:val="left"/>
        <w:rPr>
          <w:sz w:val="24"/>
          <w:szCs w:val="24"/>
        </w:rPr>
      </w:pPr>
      <w:r>
        <w:rPr>
          <w:sz w:val="24"/>
          <w:szCs w:val="24"/>
        </w:rPr>
        <w:t>сравнивать между собой предметы, явления;</w:t>
      </w:r>
    </w:p>
    <w:p w:rsidR="00AD0F64" w:rsidRDefault="00AD0F64" w:rsidP="00AD0F64">
      <w:pPr>
        <w:pStyle w:val="afffff3"/>
        <w:spacing w:line="240" w:lineRule="auto"/>
        <w:jc w:val="left"/>
        <w:rPr>
          <w:sz w:val="24"/>
          <w:szCs w:val="24"/>
        </w:rPr>
      </w:pPr>
      <w:r>
        <w:rPr>
          <w:sz w:val="24"/>
          <w:szCs w:val="24"/>
        </w:rPr>
        <w:t>обобщать, делать несложные выводы;</w:t>
      </w:r>
    </w:p>
    <w:p w:rsidR="00AD0F64" w:rsidRDefault="00AD0F64" w:rsidP="00AD0F64">
      <w:pPr>
        <w:pStyle w:val="afffff3"/>
        <w:spacing w:line="240" w:lineRule="auto"/>
        <w:jc w:val="left"/>
        <w:rPr>
          <w:sz w:val="24"/>
          <w:szCs w:val="24"/>
        </w:rPr>
      </w:pPr>
      <w:r>
        <w:rPr>
          <w:sz w:val="24"/>
          <w:szCs w:val="24"/>
        </w:rPr>
        <w:t>классифицировать явления, предметы;</w:t>
      </w:r>
    </w:p>
    <w:p w:rsidR="00AD0F64" w:rsidRDefault="00AD0F64" w:rsidP="00AD0F64">
      <w:pPr>
        <w:pStyle w:val="afffff3"/>
        <w:spacing w:line="240" w:lineRule="auto"/>
        <w:jc w:val="left"/>
        <w:rPr>
          <w:sz w:val="24"/>
          <w:szCs w:val="24"/>
        </w:rPr>
      </w:pPr>
      <w:r>
        <w:rPr>
          <w:sz w:val="24"/>
          <w:szCs w:val="24"/>
        </w:rPr>
        <w:t>определять последовательность событий;</w:t>
      </w:r>
    </w:p>
    <w:p w:rsidR="00AD0F64" w:rsidRDefault="00AD0F64" w:rsidP="00AD0F64">
      <w:pPr>
        <w:pStyle w:val="afffff3"/>
        <w:spacing w:line="240" w:lineRule="auto"/>
        <w:jc w:val="left"/>
        <w:rPr>
          <w:sz w:val="24"/>
          <w:szCs w:val="24"/>
        </w:rPr>
      </w:pPr>
      <w:r>
        <w:rPr>
          <w:sz w:val="24"/>
          <w:szCs w:val="24"/>
        </w:rPr>
        <w:t>судить о противоположных явлениях;</w:t>
      </w:r>
    </w:p>
    <w:p w:rsidR="00AD0F64" w:rsidRDefault="00AD0F64" w:rsidP="00AD0F64">
      <w:pPr>
        <w:pStyle w:val="afffff3"/>
        <w:spacing w:line="240" w:lineRule="auto"/>
        <w:jc w:val="left"/>
        <w:rPr>
          <w:sz w:val="24"/>
          <w:szCs w:val="24"/>
        </w:rPr>
      </w:pPr>
      <w:r>
        <w:rPr>
          <w:sz w:val="24"/>
          <w:szCs w:val="24"/>
        </w:rPr>
        <w:t>давать определения тем или иным понятиям;</w:t>
      </w:r>
    </w:p>
    <w:p w:rsidR="00AD0F64" w:rsidRDefault="00AD0F64" w:rsidP="00AD0F64">
      <w:pPr>
        <w:pStyle w:val="afffff3"/>
        <w:spacing w:line="240" w:lineRule="auto"/>
        <w:jc w:val="left"/>
        <w:rPr>
          <w:sz w:val="24"/>
          <w:szCs w:val="24"/>
        </w:rPr>
      </w:pPr>
      <w:r>
        <w:rPr>
          <w:sz w:val="24"/>
          <w:szCs w:val="24"/>
        </w:rPr>
        <w:t>определять отношения между предметами типа «род» - «вид»;</w:t>
      </w:r>
    </w:p>
    <w:p w:rsidR="00AD0F64" w:rsidRDefault="00AD0F64" w:rsidP="00AD0F64">
      <w:pPr>
        <w:pStyle w:val="afffff3"/>
        <w:spacing w:line="240" w:lineRule="auto"/>
        <w:jc w:val="left"/>
        <w:rPr>
          <w:sz w:val="24"/>
          <w:szCs w:val="24"/>
        </w:rPr>
      </w:pPr>
      <w:r>
        <w:rPr>
          <w:sz w:val="24"/>
          <w:szCs w:val="24"/>
        </w:rPr>
        <w:t>выявлять функциональные отношения между понятиями;</w:t>
      </w:r>
    </w:p>
    <w:p w:rsidR="00AD0F64" w:rsidRDefault="00AD0F64" w:rsidP="00AD0F64">
      <w:pPr>
        <w:pStyle w:val="afffff3"/>
        <w:spacing w:line="240" w:lineRule="auto"/>
        <w:jc w:val="left"/>
        <w:rPr>
          <w:sz w:val="24"/>
          <w:szCs w:val="24"/>
        </w:rPr>
      </w:pPr>
      <w:r>
        <w:rPr>
          <w:sz w:val="24"/>
          <w:szCs w:val="24"/>
        </w:rPr>
        <w:t xml:space="preserve">выявлять закономерности и проводить аналогии.  </w:t>
      </w:r>
    </w:p>
    <w:p w:rsidR="00AD0F64" w:rsidRDefault="00AD0F64" w:rsidP="00AD0F64">
      <w:pPr>
        <w:pStyle w:val="afffff"/>
        <w:spacing w:line="240" w:lineRule="auto"/>
        <w:ind w:right="10"/>
        <w:jc w:val="both"/>
        <w:rPr>
          <w:sz w:val="24"/>
          <w:szCs w:val="24"/>
        </w:rPr>
      </w:pPr>
    </w:p>
    <w:p w:rsidR="00AD0F64" w:rsidRDefault="00AD0F64" w:rsidP="00AD0F64">
      <w:pPr>
        <w:pStyle w:val="afffff"/>
        <w:tabs>
          <w:tab w:val="left" w:pos="6182"/>
          <w:tab w:val="left" w:pos="9781"/>
        </w:tabs>
        <w:spacing w:line="240" w:lineRule="auto"/>
        <w:ind w:right="30"/>
        <w:jc w:val="both"/>
        <w:rPr>
          <w:rFonts w:ascii="Times New Roman" w:hAnsi="Times New Roman"/>
          <w:b/>
          <w:sz w:val="24"/>
          <w:szCs w:val="24"/>
        </w:rPr>
      </w:pPr>
      <w:r>
        <w:rPr>
          <w:sz w:val="24"/>
          <w:szCs w:val="24"/>
        </w:rPr>
        <w:t xml:space="preserve">             </w:t>
      </w:r>
      <w:r>
        <w:rPr>
          <w:rFonts w:ascii="Times New Roman" w:hAnsi="Times New Roman"/>
          <w:b/>
          <w:sz w:val="24"/>
          <w:szCs w:val="24"/>
        </w:rPr>
        <w:t>Учебно-тематический план "Умники и умницы" 3 класс</w:t>
      </w:r>
    </w:p>
    <w:p w:rsidR="00AD0F64" w:rsidRDefault="00AD0F64" w:rsidP="00AD0F64">
      <w:pPr>
        <w:pStyle w:val="afffff"/>
        <w:tabs>
          <w:tab w:val="left" w:pos="6182"/>
          <w:tab w:val="left" w:pos="9781"/>
        </w:tabs>
        <w:spacing w:line="240" w:lineRule="auto"/>
        <w:ind w:right="30"/>
        <w:jc w:val="both"/>
        <w:rPr>
          <w:rFonts w:ascii="Times New Roman" w:hAnsi="Times New Roman" w:cs="Times New Roman"/>
          <w:b/>
          <w:sz w:val="24"/>
          <w:szCs w:val="24"/>
        </w:rPr>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100"/>
        <w:gridCol w:w="1459"/>
        <w:gridCol w:w="7336"/>
      </w:tblGrid>
      <w:tr w:rsidR="00AD0F64" w:rsidTr="00AD0F64">
        <w:trPr>
          <w:trHeight w:val="513"/>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 занятия</w:t>
            </w:r>
          </w:p>
        </w:tc>
        <w:tc>
          <w:tcPr>
            <w:tcW w:w="1459" w:type="dxa"/>
            <w:tcBorders>
              <w:top w:val="single" w:sz="4" w:space="0" w:color="00000A"/>
              <w:left w:val="nil"/>
              <w:bottom w:val="single" w:sz="4" w:space="0" w:color="00000A"/>
              <w:right w:val="single" w:sz="4" w:space="0" w:color="00000A"/>
            </w:tcBorders>
            <w:shd w:val="clear" w:color="auto" w:fill="FFFFFF"/>
            <w:hideMark/>
          </w:tcPr>
          <w:p w:rsidR="00AD0F64" w:rsidRDefault="00AD0F64">
            <w:pPr>
              <w:pStyle w:val="afffff"/>
              <w:spacing w:line="240" w:lineRule="auto"/>
              <w:jc w:val="center"/>
              <w:rPr>
                <w:rFonts w:ascii="Times New Roman" w:hAnsi="Times New Roman"/>
                <w:sz w:val="24"/>
                <w:szCs w:val="24"/>
              </w:rPr>
            </w:pPr>
            <w:r>
              <w:rPr>
                <w:rFonts w:ascii="Times New Roman" w:hAnsi="Times New Roman"/>
                <w:sz w:val="24"/>
                <w:szCs w:val="24"/>
              </w:rPr>
              <w:t>Дата</w:t>
            </w: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Развиваемые способности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7-8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 xml:space="preserve">Тренировка слуховой памяти </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rPr>
          <w:trHeight w:val="669"/>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9-10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11-12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w:t>
            </w:r>
          </w:p>
          <w:p w:rsidR="00AD0F64" w:rsidRDefault="00AD0F64">
            <w:pPr>
              <w:pStyle w:val="afffff"/>
              <w:spacing w:line="240" w:lineRule="auto"/>
              <w:rPr>
                <w:sz w:val="24"/>
                <w:szCs w:val="24"/>
              </w:rPr>
            </w:pP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13-14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15-16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17-18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19-20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21-22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23-24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25-26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27-28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29-30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31-32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33-34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35-36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37-38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39-40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41-42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43-44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45-46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концентрации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47-48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49-50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51-52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53-54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55-56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Совершенствование воображения</w:t>
            </w:r>
            <w:r>
              <w:rPr>
                <w:sz w:val="24"/>
                <w:szCs w:val="24"/>
              </w:rPr>
              <w:t xml:space="preserve">. </w:t>
            </w:r>
            <w:r>
              <w:rPr>
                <w:rFonts w:ascii="Times New Roman" w:hAnsi="Times New Roman"/>
                <w:sz w:val="24"/>
                <w:szCs w:val="24"/>
              </w:rPr>
              <w:t>Развитие наглядно-образного мышления. Ребусы.</w:t>
            </w:r>
            <w:r>
              <w:rPr>
                <w:sz w:val="24"/>
                <w:szCs w:val="24"/>
              </w:rPr>
              <w:t xml:space="preserve"> </w:t>
            </w:r>
            <w:r>
              <w:rPr>
                <w:rFonts w:ascii="Times New Roman" w:hAnsi="Times New Roman"/>
                <w:sz w:val="24"/>
                <w:szCs w:val="24"/>
              </w:rPr>
              <w:t>Задания по перекладыванию спичек</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57-58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быстроты реакции, мышления</w:t>
            </w:r>
            <w:r>
              <w:rPr>
                <w:sz w:val="24"/>
                <w:szCs w:val="24"/>
              </w:rPr>
              <w:t xml:space="preserve"> .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59-60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концентрации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61-62</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63-64</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65-66</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67-68</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AD0F64" w:rsidTr="00AD0F64">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jc w:val="center"/>
              <w:rPr>
                <w:sz w:val="24"/>
                <w:szCs w:val="24"/>
              </w:rPr>
            </w:pPr>
            <w:r>
              <w:rPr>
                <w:rFonts w:ascii="Times New Roman" w:hAnsi="Times New Roman"/>
                <w:sz w:val="24"/>
                <w:szCs w:val="24"/>
              </w:rPr>
              <w:t>69-70</w:t>
            </w:r>
          </w:p>
        </w:tc>
        <w:tc>
          <w:tcPr>
            <w:tcW w:w="1459" w:type="dxa"/>
            <w:tcBorders>
              <w:top w:val="single" w:sz="4" w:space="0" w:color="00000A"/>
              <w:left w:val="nil"/>
              <w:bottom w:val="single" w:sz="4" w:space="0" w:color="00000A"/>
              <w:right w:val="single" w:sz="4" w:space="0" w:color="00000A"/>
            </w:tcBorders>
            <w:shd w:val="clear" w:color="auto" w:fill="FFFFFF"/>
          </w:tcPr>
          <w:p w:rsidR="00AD0F64" w:rsidRDefault="00AD0F64">
            <w:pPr>
              <w:pStyle w:val="afffff"/>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D0F64" w:rsidRDefault="00AD0F64">
            <w:pPr>
              <w:pStyle w:val="afffff"/>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 на конец учебного года</w:t>
            </w:r>
          </w:p>
        </w:tc>
      </w:tr>
    </w:tbl>
    <w:p w:rsidR="00AD0F64" w:rsidRDefault="00AD0F64" w:rsidP="00AD0F64">
      <w:pPr>
        <w:widowControl w:val="0"/>
        <w:suppressAutoHyphens w:val="0"/>
        <w:autoSpaceDE w:val="0"/>
        <w:adjustRightInd w:val="0"/>
        <w:spacing w:after="0" w:line="240" w:lineRule="auto"/>
        <w:rPr>
          <w:rFonts w:ascii="Times New Roman" w:eastAsia="Times New Roman" w:hAnsi="Times New Roman" w:cs="Times New Roman"/>
          <w:b/>
          <w:kern w:val="0"/>
          <w:sz w:val="24"/>
          <w:szCs w:val="24"/>
          <w:lang w:eastAsia="zh-CN"/>
        </w:rPr>
      </w:pPr>
    </w:p>
    <w:p w:rsidR="00AD0F64" w:rsidRPr="00AD0F64" w:rsidRDefault="00AD0F64" w:rsidP="00AD0F64">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Программа внеурочной деятельности «Каллиграфия» 3класс</w:t>
      </w:r>
    </w:p>
    <w:p w:rsidR="00AD0F64" w:rsidRDefault="00AD0F64" w:rsidP="00AD0F64">
      <w:pPr>
        <w:suppressAutoHyphens w:val="0"/>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Планируемые результаты </w:t>
      </w:r>
    </w:p>
    <w:p w:rsidR="00AD0F64" w:rsidRDefault="00AD0F64" w:rsidP="00AD0F64">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Личностные результаты</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интерес к письму как к акту творчества, способу самовыражения;</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познавательный интерес к новым способам письма;</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эмоциональность; умение </w:t>
      </w:r>
      <w:r>
        <w:rPr>
          <w:rFonts w:ascii="Times New Roman" w:eastAsia="Times New Roman" w:hAnsi="Times New Roman" w:cs="Times New Roman"/>
          <w:i/>
          <w:iCs/>
          <w:color w:val="auto"/>
          <w:kern w:val="0"/>
          <w:sz w:val="24"/>
          <w:szCs w:val="24"/>
          <w:lang w:eastAsia="ru-RU"/>
        </w:rPr>
        <w:t>осознавать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(называть) свои эмоции; </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чувство прекрасного – умение </w:t>
      </w:r>
      <w:r>
        <w:rPr>
          <w:rFonts w:ascii="Times New Roman" w:eastAsia="Times New Roman" w:hAnsi="Times New Roman" w:cs="Times New Roman"/>
          <w:i/>
          <w:iCs/>
          <w:color w:val="auto"/>
          <w:kern w:val="0"/>
          <w:sz w:val="24"/>
          <w:szCs w:val="24"/>
          <w:lang w:eastAsia="ru-RU"/>
        </w:rPr>
        <w:t>чувствовать</w:t>
      </w:r>
      <w:r>
        <w:rPr>
          <w:rFonts w:ascii="Times New Roman" w:eastAsia="Times New Roman" w:hAnsi="Times New Roman" w:cs="Times New Roman"/>
          <w:color w:val="auto"/>
          <w:kern w:val="0"/>
          <w:sz w:val="24"/>
          <w:szCs w:val="24"/>
          <w:lang w:eastAsia="ru-RU"/>
        </w:rPr>
        <w:t xml:space="preserve"> красоту и выразительность речи, </w:t>
      </w:r>
      <w:r>
        <w:rPr>
          <w:rFonts w:ascii="Times New Roman" w:eastAsia="Times New Roman" w:hAnsi="Times New Roman" w:cs="Times New Roman"/>
          <w:i/>
          <w:iCs/>
          <w:color w:val="auto"/>
          <w:kern w:val="0"/>
          <w:sz w:val="24"/>
          <w:szCs w:val="24"/>
          <w:lang w:eastAsia="ru-RU"/>
        </w:rPr>
        <w:t>стремиться</w:t>
      </w:r>
      <w:r>
        <w:rPr>
          <w:rFonts w:ascii="Times New Roman" w:eastAsia="Times New Roman" w:hAnsi="Times New Roman" w:cs="Times New Roman"/>
          <w:color w:val="auto"/>
          <w:kern w:val="0"/>
          <w:sz w:val="24"/>
          <w:szCs w:val="24"/>
          <w:lang w:eastAsia="ru-RU"/>
        </w:rPr>
        <w:t xml:space="preserve"> к совершенствованию собственной речи; </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любовь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уважение</w:t>
      </w:r>
      <w:r>
        <w:rPr>
          <w:rFonts w:ascii="Times New Roman" w:eastAsia="Times New Roman" w:hAnsi="Times New Roman" w:cs="Times New Roman"/>
          <w:color w:val="auto"/>
          <w:kern w:val="0"/>
          <w:sz w:val="24"/>
          <w:szCs w:val="24"/>
          <w:lang w:eastAsia="ru-RU"/>
        </w:rPr>
        <w:t xml:space="preserve"> к Отечеству, его языку, культуре.</w:t>
      </w:r>
    </w:p>
    <w:p w:rsidR="00AD0F64" w:rsidRDefault="00AD0F64" w:rsidP="00AD0F64">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b/>
          <w:bCs/>
          <w:color w:val="auto"/>
          <w:kern w:val="0"/>
          <w:sz w:val="24"/>
          <w:szCs w:val="24"/>
          <w:lang w:eastAsia="ru-RU"/>
        </w:rPr>
        <w:t>Метапредметные результаты</w:t>
      </w:r>
    </w:p>
    <w:p w:rsidR="00AD0F64" w:rsidRDefault="00AD0F64" w:rsidP="00AD0F64">
      <w:pPr>
        <w:suppressAutoHyphens w:val="0"/>
        <w:spacing w:before="100" w:beforeAutospacing="1" w:after="100" w:afterAutospacing="1" w:line="240" w:lineRule="auto"/>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Регулятивные УУД</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самостоятельно </w:t>
      </w:r>
      <w:r>
        <w:rPr>
          <w:rFonts w:ascii="Times New Roman" w:eastAsia="Times New Roman" w:hAnsi="Times New Roman" w:cs="Times New Roman"/>
          <w:i/>
          <w:iCs/>
          <w:color w:val="auto"/>
          <w:kern w:val="0"/>
          <w:sz w:val="24"/>
          <w:szCs w:val="24"/>
          <w:lang w:eastAsia="ru-RU"/>
        </w:rPr>
        <w:t>формулировать</w:t>
      </w:r>
      <w:r>
        <w:rPr>
          <w:rFonts w:ascii="Times New Roman" w:eastAsia="Times New Roman" w:hAnsi="Times New Roman" w:cs="Times New Roman"/>
          <w:color w:val="auto"/>
          <w:kern w:val="0"/>
          <w:sz w:val="24"/>
          <w:szCs w:val="24"/>
          <w:lang w:eastAsia="ru-RU"/>
        </w:rPr>
        <w:t xml:space="preserve"> тему и цели урока;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составлять план</w:t>
      </w:r>
      <w:r>
        <w:rPr>
          <w:rFonts w:ascii="Times New Roman" w:eastAsia="Times New Roman" w:hAnsi="Times New Roman" w:cs="Times New Roman"/>
          <w:color w:val="auto"/>
          <w:kern w:val="0"/>
          <w:sz w:val="24"/>
          <w:szCs w:val="24"/>
          <w:lang w:eastAsia="ru-RU"/>
        </w:rPr>
        <w:t xml:space="preserve"> решения учебной проблемы совместно с учителем;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работать</w:t>
      </w:r>
      <w:r>
        <w:rPr>
          <w:rFonts w:ascii="Times New Roman" w:eastAsia="Times New Roman" w:hAnsi="Times New Roman" w:cs="Times New Roman"/>
          <w:color w:val="auto"/>
          <w:kern w:val="0"/>
          <w:sz w:val="24"/>
          <w:szCs w:val="24"/>
          <w:lang w:eastAsia="ru-RU"/>
        </w:rPr>
        <w:t xml:space="preserve"> по плану, сверяя свои действия с целью, </w:t>
      </w:r>
      <w:r>
        <w:rPr>
          <w:rFonts w:ascii="Times New Roman" w:eastAsia="Times New Roman" w:hAnsi="Times New Roman" w:cs="Times New Roman"/>
          <w:i/>
          <w:iCs/>
          <w:color w:val="auto"/>
          <w:kern w:val="0"/>
          <w:sz w:val="24"/>
          <w:szCs w:val="24"/>
          <w:lang w:eastAsia="ru-RU"/>
        </w:rPr>
        <w:t>корректировать</w:t>
      </w:r>
      <w:r>
        <w:rPr>
          <w:rFonts w:ascii="Times New Roman" w:eastAsia="Times New Roman" w:hAnsi="Times New Roman" w:cs="Times New Roman"/>
          <w:color w:val="auto"/>
          <w:kern w:val="0"/>
          <w:sz w:val="24"/>
          <w:szCs w:val="24"/>
          <w:lang w:eastAsia="ru-RU"/>
        </w:rPr>
        <w:t xml:space="preserve"> свою деятельность;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в диалоге с учителем вырабатывать критерии оценки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степень успешности   своей работы и работы других в соответствии с этими критериями. </w:t>
      </w:r>
    </w:p>
    <w:p w:rsidR="00AD0F64" w:rsidRDefault="00AD0F64" w:rsidP="00AD0F64">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Познавательные УУД</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перерабатывать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преобразовывать</w:t>
      </w:r>
      <w:r>
        <w:rPr>
          <w:rFonts w:ascii="Times New Roman" w:eastAsia="Times New Roman" w:hAnsi="Times New Roman" w:cs="Times New Roman"/>
          <w:color w:val="auto"/>
          <w:kern w:val="0"/>
          <w:sz w:val="24"/>
          <w:szCs w:val="24"/>
          <w:lang w:eastAsia="ru-RU"/>
        </w:rPr>
        <w:t xml:space="preserve"> информацию из одной формы в другую (составлять план, таблицу, схему);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осуществлять</w:t>
      </w:r>
      <w:r>
        <w:rPr>
          <w:rFonts w:ascii="Times New Roman" w:eastAsia="Times New Roman" w:hAnsi="Times New Roman" w:cs="Times New Roman"/>
          <w:color w:val="auto"/>
          <w:kern w:val="0"/>
          <w:sz w:val="24"/>
          <w:szCs w:val="24"/>
          <w:lang w:eastAsia="ru-RU"/>
        </w:rPr>
        <w:t xml:space="preserve"> анализ и синтез;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устанавливать</w:t>
      </w:r>
      <w:r>
        <w:rPr>
          <w:rFonts w:ascii="Times New Roman" w:eastAsia="Times New Roman" w:hAnsi="Times New Roman" w:cs="Times New Roman"/>
          <w:color w:val="auto"/>
          <w:kern w:val="0"/>
          <w:sz w:val="24"/>
          <w:szCs w:val="24"/>
          <w:lang w:eastAsia="ru-RU"/>
        </w:rPr>
        <w:t xml:space="preserve"> причинно-следственные связи;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строить</w:t>
      </w:r>
      <w:r>
        <w:rPr>
          <w:rFonts w:ascii="Times New Roman" w:eastAsia="Times New Roman" w:hAnsi="Times New Roman" w:cs="Times New Roman"/>
          <w:color w:val="auto"/>
          <w:kern w:val="0"/>
          <w:sz w:val="24"/>
          <w:szCs w:val="24"/>
          <w:lang w:eastAsia="ru-RU"/>
        </w:rPr>
        <w:t xml:space="preserve"> рассуждения.</w:t>
      </w:r>
    </w:p>
    <w:p w:rsidR="00AD0F64" w:rsidRDefault="00AD0F64" w:rsidP="00AD0F64">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Коммуникативные УУД</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адекватно использовать</w:t>
      </w:r>
      <w:r>
        <w:rPr>
          <w:rFonts w:ascii="Times New Roman" w:eastAsia="Times New Roman" w:hAnsi="Times New Roman" w:cs="Times New Roman"/>
          <w:color w:val="auto"/>
          <w:kern w:val="0"/>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высказывать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обосновывать</w:t>
      </w:r>
      <w:r>
        <w:rPr>
          <w:rFonts w:ascii="Times New Roman" w:eastAsia="Times New Roman" w:hAnsi="Times New Roman" w:cs="Times New Roman"/>
          <w:color w:val="auto"/>
          <w:kern w:val="0"/>
          <w:sz w:val="24"/>
          <w:szCs w:val="24"/>
          <w:lang w:eastAsia="ru-RU"/>
        </w:rPr>
        <w:t xml:space="preserve"> свою точку зрения;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слушать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слышать</w:t>
      </w:r>
      <w:r>
        <w:rPr>
          <w:rFonts w:ascii="Times New Roman" w:eastAsia="Times New Roman" w:hAnsi="Times New Roman" w:cs="Times New Roman"/>
          <w:color w:val="auto"/>
          <w:kern w:val="0"/>
          <w:sz w:val="24"/>
          <w:szCs w:val="24"/>
          <w:lang w:eastAsia="ru-RU"/>
        </w:rPr>
        <w:t xml:space="preserve"> других, пытаться принимать иную точку зрения, быть готовым корректировать свою точку зрения;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договариваться</w:t>
      </w:r>
      <w:r>
        <w:rPr>
          <w:rFonts w:ascii="Times New Roman" w:eastAsia="Times New Roman" w:hAnsi="Times New Roman" w:cs="Times New Roman"/>
          <w:color w:val="auto"/>
          <w:kern w:val="0"/>
          <w:sz w:val="24"/>
          <w:szCs w:val="24"/>
          <w:lang w:eastAsia="ru-RU"/>
        </w:rPr>
        <w:t xml:space="preserve"> и приходить к общему решению в совместной деятельности;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задавать вопросы</w:t>
      </w:r>
      <w:r>
        <w:rPr>
          <w:rFonts w:ascii="Times New Roman" w:eastAsia="Times New Roman" w:hAnsi="Times New Roman" w:cs="Times New Roman"/>
          <w:color w:val="auto"/>
          <w:kern w:val="0"/>
          <w:sz w:val="24"/>
          <w:szCs w:val="24"/>
          <w:lang w:eastAsia="ru-RU"/>
        </w:rPr>
        <w:t xml:space="preserve">. </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D0F64" w:rsidRDefault="00AD0F64" w:rsidP="00AD0F64">
      <w:pPr>
        <w:suppressAutoHyphens w:val="0"/>
        <w:spacing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Предметные результаты</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ориентироваться на листе тетради; соблюдать гигиенические навыки письма;</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создавать рисунки из геометрических фигур, по шаблону, выполнять различные способы штриховки;</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формирование умений определять высоту букв, отрабатывать форму букв, способы соединения букв;</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каллиграфические упражнения  по предупреждению фонетико-графических, орфографических и речевых ошибок;</w:t>
      </w:r>
    </w:p>
    <w:p w:rsidR="00AD0F64" w:rsidRDefault="00AD0F64" w:rsidP="00AD0F64">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списывать с готового образца, с рукописного и печатного текста;</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развитие орфографической зоркости учащихся.</w:t>
      </w:r>
    </w:p>
    <w:p w:rsidR="00AD0F64" w:rsidRDefault="00AD0F64" w:rsidP="00AD0F64">
      <w:pPr>
        <w:suppressAutoHyphens w:val="0"/>
        <w:spacing w:after="0" w:line="240" w:lineRule="auto"/>
        <w:rPr>
          <w:rFonts w:ascii="Times New Roman" w:eastAsia="Times New Roman" w:hAnsi="Times New Roman" w:cs="Times New Roman"/>
          <w:color w:val="auto"/>
          <w:kern w:val="0"/>
          <w:sz w:val="24"/>
          <w:szCs w:val="24"/>
          <w:lang w:eastAsia="ru-RU"/>
        </w:rPr>
      </w:pPr>
    </w:p>
    <w:p w:rsidR="00AD0F64" w:rsidRDefault="00AD0F64" w:rsidP="00AD0F64">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Содержание программы</w:t>
      </w:r>
    </w:p>
    <w:p w:rsidR="00AD0F64" w:rsidRDefault="00AD0F64" w:rsidP="00AD0F64">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p w:rsidR="00AD0F64" w:rsidRDefault="00AD0F64" w:rsidP="00AD0F64">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(34 часа, 1 час в неделю)</w:t>
      </w:r>
    </w:p>
    <w:p w:rsidR="00AD0F64" w:rsidRDefault="00AD0F64" w:rsidP="00AD0F64">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 Что такое каллиграфия (1 ч).</w:t>
      </w:r>
    </w:p>
    <w:p w:rsidR="00AD0F64" w:rsidRDefault="00AD0F64" w:rsidP="00AD0F64">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Повторение правил штриховки. Упражнения для закрепления правил гигиены письма. Проведение пальчиковой гимнастики. Игровая и творческая деятельность. Штриховка. Многозначность слова. </w:t>
      </w:r>
      <w:r>
        <w:rPr>
          <w:rFonts w:ascii="Times New Roman" w:eastAsia="Calibri" w:hAnsi="Times New Roman" w:cs="Times New Roman"/>
          <w:color w:val="auto"/>
          <w:kern w:val="0"/>
          <w:sz w:val="24"/>
          <w:szCs w:val="24"/>
        </w:rPr>
        <w:t xml:space="preserve">Основные приёмы каллиграфического письма. </w:t>
      </w:r>
      <w:r>
        <w:rPr>
          <w:rFonts w:ascii="Times New Roman" w:eastAsia="Times New Roman" w:hAnsi="Times New Roman" w:cs="Times New Roman"/>
          <w:color w:val="auto"/>
          <w:kern w:val="0"/>
          <w:sz w:val="24"/>
          <w:szCs w:val="24"/>
          <w:lang w:eastAsia="ru-RU"/>
        </w:rPr>
        <w:t xml:space="preserve">Повторение и закрепление  правил штриховки. </w:t>
      </w:r>
    </w:p>
    <w:p w:rsidR="00AD0F64" w:rsidRDefault="00AD0F64" w:rsidP="00AD0F64">
      <w:pPr>
        <w:suppressAutoHyphens w:val="0"/>
        <w:spacing w:after="0" w:line="240" w:lineRule="auto"/>
        <w:jc w:val="both"/>
        <w:rPr>
          <w:rFonts w:ascii="Times New Roman" w:eastAsia="Calibri" w:hAnsi="Times New Roman" w:cs="Times New Roman"/>
          <w:color w:val="auto"/>
          <w:kern w:val="0"/>
          <w:sz w:val="24"/>
          <w:szCs w:val="24"/>
        </w:rPr>
      </w:pPr>
    </w:p>
    <w:p w:rsidR="00AD0F64" w:rsidRDefault="00AD0F64" w:rsidP="00AD0F64">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2. Основные виды штриховок (27 ч)</w:t>
      </w:r>
    </w:p>
    <w:p w:rsidR="00AD0F64" w:rsidRDefault="00AD0F64" w:rsidP="00AD0F64">
      <w:pPr>
        <w:suppressAutoHyphens w:val="0"/>
        <w:spacing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Отработка навыков каллиграфического написания элементов букв. Правописание соединений и слогов. </w:t>
      </w:r>
      <w:r>
        <w:rPr>
          <w:rFonts w:ascii="Times New Roman" w:eastAsia="Times New Roman" w:hAnsi="Times New Roman" w:cs="Times New Roman"/>
          <w:color w:val="auto"/>
          <w:kern w:val="0"/>
          <w:sz w:val="24"/>
          <w:szCs w:val="24"/>
          <w:lang w:eastAsia="ru-RU"/>
        </w:rPr>
        <w:t xml:space="preserve">Слово, словосочетание, предложение, текст.  Однокоренные слова.  Разные способы проверки правописания слов. </w:t>
      </w:r>
      <w:r>
        <w:rPr>
          <w:rFonts w:ascii="Times New Roman" w:eastAsia="Calibri" w:hAnsi="Times New Roman" w:cs="Times New Roman"/>
          <w:color w:val="auto"/>
          <w:kern w:val="0"/>
          <w:sz w:val="24"/>
          <w:szCs w:val="24"/>
        </w:rPr>
        <w:t xml:space="preserve">Пространственные представления. </w:t>
      </w:r>
      <w:r>
        <w:rPr>
          <w:rFonts w:ascii="Times New Roman" w:eastAsia="Times New Roman" w:hAnsi="Times New Roman" w:cs="Times New Roman"/>
          <w:color w:val="auto"/>
          <w:kern w:val="0"/>
          <w:sz w:val="24"/>
          <w:szCs w:val="24"/>
          <w:lang w:eastAsia="ru-RU"/>
        </w:rPr>
        <w:t xml:space="preserve">Продолжение узоров  по образцу.  </w:t>
      </w:r>
      <w:r>
        <w:rPr>
          <w:rFonts w:ascii="Times New Roman" w:eastAsia="Calibri" w:hAnsi="Times New Roman" w:cs="Times New Roman"/>
          <w:color w:val="auto"/>
          <w:kern w:val="0"/>
          <w:sz w:val="24"/>
          <w:szCs w:val="24"/>
        </w:rPr>
        <w:t>Формы букв по группам, их классификация. Каллиграфические упражнения для предупреждения фонетико-графических, орфографических  и речевых ошибок. Развитие мелкой моторики рук. Поэтические странички.</w:t>
      </w:r>
    </w:p>
    <w:p w:rsidR="00AD0F64" w:rsidRDefault="00AD0F64" w:rsidP="00AD0F64">
      <w:pPr>
        <w:suppressAutoHyphens w:val="0"/>
        <w:spacing w:line="240" w:lineRule="auto"/>
        <w:jc w:val="both"/>
        <w:rPr>
          <w:rFonts w:ascii="Times New Roman" w:eastAsia="Times New Roman" w:hAnsi="Times New Roman" w:cs="Times New Roman"/>
          <w:b/>
          <w:color w:val="000000"/>
          <w:kern w:val="0"/>
          <w:sz w:val="24"/>
          <w:szCs w:val="24"/>
          <w:shd w:val="clear" w:color="auto" w:fill="FFFFFF"/>
          <w:lang w:eastAsia="ru-RU"/>
        </w:rPr>
      </w:pPr>
      <w:r>
        <w:rPr>
          <w:rFonts w:ascii="Times New Roman" w:eastAsia="Calibri" w:hAnsi="Times New Roman" w:cs="Times New Roman"/>
          <w:b/>
          <w:color w:val="auto"/>
          <w:kern w:val="0"/>
          <w:sz w:val="24"/>
          <w:szCs w:val="24"/>
        </w:rPr>
        <w:t>3.</w:t>
      </w:r>
      <w:r>
        <w:rPr>
          <w:rFonts w:ascii="Times New Roman" w:eastAsia="Times New Roman" w:hAnsi="Times New Roman" w:cs="Times New Roman"/>
          <w:b/>
          <w:color w:val="000000"/>
          <w:kern w:val="0"/>
          <w:sz w:val="24"/>
          <w:szCs w:val="24"/>
          <w:shd w:val="clear" w:color="auto" w:fill="FFFFFF"/>
          <w:lang w:eastAsia="ru-RU"/>
        </w:rPr>
        <w:t xml:space="preserve"> Работа с текстом (3 ч)</w:t>
      </w:r>
    </w:p>
    <w:p w:rsidR="00AD0F64" w:rsidRDefault="00AD0F64" w:rsidP="00AD0F64">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Times New Roman" w:hAnsi="Times New Roman" w:cs="Times New Roman"/>
          <w:color w:val="000000"/>
          <w:kern w:val="0"/>
          <w:sz w:val="24"/>
          <w:szCs w:val="24"/>
          <w:shd w:val="clear" w:color="auto" w:fill="FFFFFF"/>
          <w:lang w:eastAsia="ru-RU"/>
        </w:rPr>
        <w:t xml:space="preserve">Прописывание диктантов: элементы строчных и заглавных букв, слогов, слов, словосочетаний, предложений. Списывание печатных  текстов с   </w:t>
      </w:r>
      <w:r>
        <w:rPr>
          <w:rFonts w:ascii="Times New Roman" w:eastAsia="Times New Roman" w:hAnsi="Times New Roman" w:cs="Times New Roman"/>
          <w:color w:val="auto"/>
          <w:kern w:val="0"/>
          <w:sz w:val="24"/>
          <w:szCs w:val="24"/>
          <w:lang w:eastAsia="ru-RU"/>
        </w:rPr>
        <w:t xml:space="preserve">различными видами заданий.  </w:t>
      </w:r>
      <w:r>
        <w:rPr>
          <w:rFonts w:ascii="Times New Roman" w:eastAsia="Calibri" w:hAnsi="Times New Roman" w:cs="Times New Roman"/>
          <w:color w:val="auto"/>
          <w:kern w:val="0"/>
          <w:sz w:val="24"/>
          <w:szCs w:val="24"/>
        </w:rPr>
        <w:t>Работа в группах и в парах. Словарные статьи и сеть Интернет.</w:t>
      </w:r>
    </w:p>
    <w:p w:rsidR="00AD0F64" w:rsidRDefault="00AD0F64" w:rsidP="00AD0F64">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 </w:t>
      </w:r>
    </w:p>
    <w:p w:rsidR="00AD0F64" w:rsidRDefault="00AD0F64" w:rsidP="00AD0F64">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4. Общие понятия (3 ч)</w:t>
      </w:r>
    </w:p>
    <w:p w:rsidR="00AD0F64" w:rsidRDefault="00AD0F64" w:rsidP="00AD0F64">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Обобщение изученного материала. Работа по созданию творческих проектов учащихся. Творческая самостоятельная работа с элементами моделирования и штриховки.  Взаимопроверка.  Составление кроссвордов, ребусов на заданные темы.  Применение критериев оценивания выполненной работы в группах, анализ работы товарищей и оценка её по правилам.</w:t>
      </w:r>
    </w:p>
    <w:p w:rsidR="00AD0F64" w:rsidRDefault="00AD0F64" w:rsidP="00AD0F64">
      <w:pPr>
        <w:suppressAutoHyphens w:val="0"/>
        <w:spacing w:after="0" w:line="240" w:lineRule="auto"/>
        <w:jc w:val="both"/>
        <w:rPr>
          <w:rFonts w:ascii="Times New Roman" w:eastAsia="Calibri" w:hAnsi="Times New Roman" w:cs="Times New Roman"/>
          <w:color w:val="auto"/>
          <w:kern w:val="0"/>
          <w:sz w:val="24"/>
          <w:szCs w:val="24"/>
        </w:rPr>
      </w:pPr>
    </w:p>
    <w:p w:rsidR="00AD0F64" w:rsidRDefault="00AD0F64" w:rsidP="00AD0F64">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8742"/>
      </w:tblGrid>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занятия</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w:t>
            </w:r>
          </w:p>
        </w:tc>
      </w:tr>
      <w:tr w:rsidR="00AD0F64" w:rsidTr="00AD0F64">
        <w:trPr>
          <w:trHeight w:val="480"/>
        </w:trPr>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Вводное занятие. «Вспоминаем, повторяем каллиграфические узоры»</w:t>
            </w:r>
          </w:p>
        </w:tc>
      </w:tr>
      <w:tr w:rsidR="00AD0F64" w:rsidTr="00AD0F64">
        <w:trPr>
          <w:trHeight w:val="300"/>
        </w:trPr>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королевой букв. Строчная и заглавная буква и.</w:t>
            </w:r>
          </w:p>
        </w:tc>
      </w:tr>
      <w:tr w:rsidR="00AD0F64" w:rsidTr="00AD0F64">
        <w:trPr>
          <w:trHeight w:val="675"/>
        </w:trPr>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гласных строчных букв </w:t>
            </w:r>
            <w:r>
              <w:rPr>
                <w:rFonts w:ascii="Times New Roman" w:eastAsia="Times New Roman" w:hAnsi="Times New Roman" w:cs="Times New Roman"/>
                <w:b/>
                <w:i/>
                <w:color w:val="auto"/>
                <w:kern w:val="0"/>
                <w:sz w:val="24"/>
                <w:szCs w:val="24"/>
                <w:lang w:eastAsia="ru-RU"/>
              </w:rPr>
              <w:t xml:space="preserve">и, ш, й, г, п, т, н, р, у, ц, щ, к </w:t>
            </w:r>
            <w:r>
              <w:rPr>
                <w:rFonts w:ascii="Times New Roman" w:eastAsia="Times New Roman" w:hAnsi="Times New Roman" w:cs="Times New Roman"/>
                <w:color w:val="auto"/>
                <w:kern w:val="0"/>
                <w:sz w:val="24"/>
                <w:szCs w:val="24"/>
                <w:lang w:eastAsia="ru-RU"/>
              </w:rPr>
              <w:t xml:space="preserve">и их соединений </w:t>
            </w:r>
            <w:r>
              <w:rPr>
                <w:rFonts w:ascii="Times New Roman" w:eastAsia="Times New Roman" w:hAnsi="Times New Roman" w:cs="Times New Roman"/>
                <w:b/>
                <w:i/>
                <w:color w:val="auto"/>
                <w:kern w:val="0"/>
                <w:sz w:val="24"/>
                <w:szCs w:val="24"/>
                <w:lang w:eastAsia="ru-RU"/>
              </w:rPr>
              <w:t>ити, иши, иуш, иру…</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п, т, р, г </w:t>
            </w:r>
            <w:r>
              <w:rPr>
                <w:rFonts w:ascii="Times New Roman" w:eastAsia="Times New Roman" w:hAnsi="Times New Roman" w:cs="Times New Roman"/>
                <w:color w:val="auto"/>
                <w:kern w:val="0"/>
                <w:sz w:val="24"/>
                <w:szCs w:val="24"/>
                <w:lang w:eastAsia="ru-RU"/>
              </w:rPr>
              <w:t xml:space="preserve">и соединений </w:t>
            </w:r>
            <w:r>
              <w:rPr>
                <w:rFonts w:ascii="Times New Roman" w:eastAsia="Times New Roman" w:hAnsi="Times New Roman" w:cs="Times New Roman"/>
                <w:b/>
                <w:i/>
                <w:color w:val="auto"/>
                <w:kern w:val="0"/>
                <w:sz w:val="24"/>
                <w:szCs w:val="24"/>
                <w:lang w:eastAsia="ru-RU"/>
              </w:rPr>
              <w:t>гл, пл,</w:t>
            </w:r>
            <w:r>
              <w:rPr>
                <w:rFonts w:ascii="Times New Roman" w:eastAsia="Times New Roman" w:hAnsi="Times New Roman" w:cs="Times New Roman"/>
                <w:b/>
                <w:color w:val="auto"/>
                <w:kern w:val="0"/>
                <w:sz w:val="24"/>
                <w:szCs w:val="24"/>
                <w:u w:val="single"/>
                <w:lang w:eastAsia="ru-RU"/>
              </w:rPr>
              <w:t xml:space="preserve"> </w:t>
            </w:r>
            <w:r>
              <w:rPr>
                <w:rFonts w:ascii="Times New Roman" w:eastAsia="Times New Roman" w:hAnsi="Times New Roman" w:cs="Times New Roman"/>
                <w:b/>
                <w:i/>
                <w:color w:val="auto"/>
                <w:kern w:val="0"/>
                <w:sz w:val="24"/>
                <w:szCs w:val="24"/>
                <w:lang w:eastAsia="ru-RU"/>
              </w:rPr>
              <w:t xml:space="preserve">гу, па, тшт, трт, тк, тв. </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и, ш, г, п,  т, й. </w:t>
            </w:r>
            <w:r>
              <w:rPr>
                <w:rFonts w:ascii="Times New Roman" w:eastAsia="Times New Roman" w:hAnsi="Times New Roman" w:cs="Times New Roman"/>
                <w:color w:val="auto"/>
                <w:kern w:val="0"/>
                <w:sz w:val="24"/>
                <w:szCs w:val="24"/>
                <w:lang w:eastAsia="ru-RU"/>
              </w:rPr>
              <w:t>Поэтическая страничка.</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Контрольное списывание: буквы  </w:t>
            </w:r>
            <w:r>
              <w:rPr>
                <w:rFonts w:ascii="Times New Roman" w:eastAsia="Times New Roman" w:hAnsi="Times New Roman" w:cs="Times New Roman"/>
                <w:b/>
                <w:i/>
                <w:color w:val="auto"/>
                <w:kern w:val="0"/>
                <w:sz w:val="24"/>
                <w:szCs w:val="24"/>
                <w:lang w:eastAsia="ru-RU"/>
              </w:rPr>
              <w:t xml:space="preserve">и, ш, г, п, т, й, н, р, у, </w:t>
            </w:r>
            <w:r>
              <w:rPr>
                <w:rFonts w:ascii="Times New Roman" w:eastAsia="Times New Roman" w:hAnsi="Times New Roman" w:cs="Times New Roman"/>
                <w:color w:val="auto"/>
                <w:kern w:val="0"/>
                <w:sz w:val="24"/>
                <w:szCs w:val="24"/>
                <w:lang w:eastAsia="ru-RU"/>
              </w:rPr>
              <w:t>слова  и предложения.</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л, м, т, н.</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Особенные буквы. Строчные буквы </w:t>
            </w:r>
            <w:r>
              <w:rPr>
                <w:rFonts w:ascii="Times New Roman" w:eastAsia="Times New Roman" w:hAnsi="Times New Roman" w:cs="Times New Roman"/>
                <w:b/>
                <w:i/>
                <w:color w:val="auto"/>
                <w:kern w:val="0"/>
                <w:sz w:val="24"/>
                <w:szCs w:val="24"/>
                <w:lang w:eastAsia="ru-RU"/>
              </w:rPr>
              <w:t>ь  ъ.</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гласные буквы</w:t>
            </w:r>
            <w:r>
              <w:rPr>
                <w:rFonts w:ascii="Times New Roman" w:eastAsia="Times New Roman" w:hAnsi="Times New Roman" w:cs="Times New Roman"/>
                <w:b/>
                <w:i/>
                <w:color w:val="auto"/>
                <w:kern w:val="0"/>
                <w:sz w:val="24"/>
                <w:szCs w:val="24"/>
                <w:lang w:eastAsia="ru-RU"/>
              </w:rPr>
              <w:t xml:space="preserve"> о а ы ю я.</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б, д, ф, в.</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с, е, ё, ч.</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х, ж, э.</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з, к.</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И, Ш, Ц. Щ.</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Ч, У.</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А, Л, М.</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И, Ш, Ц, Щ, Ч, У, А, Л, М.</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О, С, Х.</w:t>
            </w:r>
          </w:p>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Ж, Ю, Э.</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З, Я.</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Е, Ё.</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Н, К.</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Р,В</w:t>
            </w:r>
            <w:r>
              <w:rPr>
                <w:rFonts w:ascii="Times New Roman" w:eastAsia="Times New Roman" w:hAnsi="Times New Roman" w:cs="Times New Roman"/>
                <w:color w:val="auto"/>
                <w:kern w:val="0"/>
                <w:sz w:val="24"/>
                <w:szCs w:val="24"/>
                <w:lang w:eastAsia="ru-RU"/>
              </w:rPr>
              <w:t>.</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Заглавная буква  </w:t>
            </w:r>
            <w:r>
              <w:rPr>
                <w:rFonts w:ascii="Times New Roman" w:eastAsia="Times New Roman" w:hAnsi="Times New Roman" w:cs="Times New Roman"/>
                <w:b/>
                <w:i/>
                <w:color w:val="auto"/>
                <w:kern w:val="0"/>
                <w:sz w:val="24"/>
                <w:szCs w:val="24"/>
                <w:lang w:eastAsia="ru-RU"/>
              </w:rPr>
              <w:t>Ф.</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Г, П, Т.</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Б, Д.</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ом, ол, оя, ог, оч, ок, оц, ощ, ор, ос, от, оп, ох, ож.</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мл, мы, ми, мя, ля, кл, ся, ем, ел, ех, еж, её.</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вм, вя, бя, дл,  ез, ед, ев, ве, вё, вл, об, од.</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сд, зу, бр, ув, уд, уз, ум, вы, бы.</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ья, ъя, ье, ъё, ьи, ъи, ью, ъю.</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Повторительно – обобщающее занятие: «Алфавит».</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Творческая мастерская «Волшебные узоры моей ручки».</w:t>
            </w:r>
          </w:p>
        </w:tc>
      </w:tr>
      <w:tr w:rsidR="00AD0F64" w:rsidTr="00AD0F64">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AD0F64" w:rsidRDefault="00AD0F64">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Итоговая работа по каллиграфии: «Я, умею писать красиво!».</w:t>
            </w:r>
          </w:p>
        </w:tc>
      </w:tr>
    </w:tbl>
    <w:p w:rsidR="00AD0F64" w:rsidRDefault="00AD0F64" w:rsidP="00AD0F64">
      <w:pPr>
        <w:suppressAutoHyphens w:val="0"/>
        <w:spacing w:line="240" w:lineRule="auto"/>
        <w:jc w:val="center"/>
        <w:rPr>
          <w:rFonts w:ascii="Times New Roman" w:eastAsia="Times New Roman" w:hAnsi="Times New Roman" w:cs="Times New Roman"/>
          <w:b/>
          <w:color w:val="auto"/>
          <w:kern w:val="0"/>
          <w:sz w:val="24"/>
          <w:szCs w:val="24"/>
          <w:lang w:eastAsia="ru-RU"/>
        </w:rPr>
      </w:pPr>
    </w:p>
    <w:p w:rsidR="00AD0F64" w:rsidRDefault="00AD0F64" w:rsidP="00AD0F64">
      <w:pPr>
        <w:tabs>
          <w:tab w:val="left" w:pos="9288"/>
        </w:tabs>
        <w:rPr>
          <w:rFonts w:ascii="Times New Roman" w:hAnsi="Times New Roman" w:cs="Times New Roman"/>
          <w:b/>
          <w:sz w:val="24"/>
          <w:szCs w:val="24"/>
        </w:rPr>
      </w:pPr>
      <w:r>
        <w:rPr>
          <w:rFonts w:ascii="Times New Roman" w:hAnsi="Times New Roman" w:cs="Times New Roman"/>
          <w:b/>
          <w:sz w:val="24"/>
          <w:szCs w:val="24"/>
        </w:rPr>
        <w:t>Рабочая программа внеурочной деятельности «Школа развития речи» 4 класс</w:t>
      </w:r>
      <w:r>
        <w:rPr>
          <w:rFonts w:cs="Times New Roman"/>
          <w:bCs/>
          <w:color w:val="000000"/>
          <w:sz w:val="28"/>
          <w:szCs w:val="28"/>
        </w:rPr>
        <w:t xml:space="preserve">                                              </w:t>
      </w:r>
    </w:p>
    <w:p w:rsidR="00AD0F64" w:rsidRDefault="00AD0F64" w:rsidP="00AD0F64">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Предметные и метапредметные результаты изучения курса.</w:t>
      </w:r>
    </w:p>
    <w:p w:rsidR="00AD0F64" w:rsidRDefault="00AD0F64" w:rsidP="00AD0F64">
      <w:pPr>
        <w:pStyle w:val="af6"/>
        <w:spacing w:line="360" w:lineRule="auto"/>
        <w:jc w:val="both"/>
        <w:rPr>
          <w:rFonts w:ascii="Times New Roman" w:hAnsi="Times New Roman"/>
          <w:sz w:val="24"/>
          <w:szCs w:val="24"/>
          <w:lang w:eastAsia="ar-SA"/>
        </w:rPr>
      </w:pPr>
      <w:r>
        <w:rPr>
          <w:rFonts w:ascii="Times New Roman" w:hAnsi="Times New Roman"/>
          <w:sz w:val="24"/>
          <w:szCs w:val="24"/>
          <w:lang w:eastAsia="ar-SA"/>
        </w:rPr>
        <w:t>Изучение курса формирует следующие универсальные учебные действия (УУД):</w:t>
      </w:r>
    </w:p>
    <w:p w:rsidR="00AD0F64" w:rsidRDefault="00AD0F64" w:rsidP="00AD0F64">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Коммуникативные:</w:t>
      </w:r>
    </w:p>
    <w:p w:rsidR="00AD0F64" w:rsidRDefault="00AD0F64" w:rsidP="00AD0F64">
      <w:pPr>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вступать в диалог (отвечать на вопросы, задавать вопросы, уточнять непонятное);</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договариваться и приходить к общему решению, работая в паре;</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участвовать в коллективном обсуждении учебной проблемы;</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строить продуктивное взаимодействие и сотрудничество со сверстниками и взрослыми;</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выражать свои мысли с соответствующими возрасту полнотой и точностью;</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быть терпимыми к другим мнениям, учитывать их в совместной работе;</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оформлять свои мысли в устной и письменной форме с учетом речевых ситуаций;</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адекватно использовать речевые средства для решения различных коммуникативных задач;</w:t>
      </w:r>
    </w:p>
    <w:p w:rsidR="00AD0F64" w:rsidRDefault="00AD0F64" w:rsidP="00DC4135">
      <w:pPr>
        <w:numPr>
          <w:ilvl w:val="0"/>
          <w:numId w:val="8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 владеть монологической и диалогической формами речи.</w:t>
      </w:r>
    </w:p>
    <w:p w:rsidR="00AD0F64" w:rsidRDefault="00AD0F64" w:rsidP="00AD0F64">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Познавательные:</w:t>
      </w:r>
    </w:p>
    <w:p w:rsidR="00AD0F64" w:rsidRDefault="00AD0F64" w:rsidP="00AD0F64">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осуществлять поиск необходимой информации для выполнения учебных заданий, используя справочные материалы;</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моделировать различные языковые единицы (слово, предложение);</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использовать на доступном уровне логические приемы мышления (анализ, сравнение, классификацию, обобщение)</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выделять существенную информацию из небольших читаемых текстов.</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вычитывать все виды текстовой информации: подтекстовую, концептуальную;</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пользоваться словарями, справочниками; </w:t>
      </w:r>
    </w:p>
    <w:p w:rsidR="00AD0F64" w:rsidRDefault="00AD0F64" w:rsidP="00DC4135">
      <w:pPr>
        <w:numPr>
          <w:ilvl w:val="0"/>
          <w:numId w:val="8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строить рассуждения.</w:t>
      </w:r>
    </w:p>
    <w:p w:rsidR="00AD0F64" w:rsidRDefault="00AD0F64" w:rsidP="00AD0F64">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Личностные:</w:t>
      </w:r>
    </w:p>
    <w:p w:rsidR="00AD0F64" w:rsidRDefault="00AD0F64" w:rsidP="00AD0F64">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 учащихся будут сформированы:</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ориентация в нравственном содержании и смысле поступков как собственных, так и окружающих людей (на уровне, соответствующем возрасту);</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осознание роли речи в общении людей;</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устойчивой учебно-познавательной мотивации учения, интереса к изучению курса развития речи;</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AD0F64" w:rsidRDefault="00AD0F64" w:rsidP="00DC4135">
      <w:pPr>
        <w:numPr>
          <w:ilvl w:val="0"/>
          <w:numId w:val="86"/>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интерес к изучению языка.</w:t>
      </w:r>
    </w:p>
    <w:p w:rsidR="00AD0F64" w:rsidRDefault="00AD0F64" w:rsidP="00AD0F64">
      <w:pPr>
        <w:spacing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i/>
          <w:kern w:val="0"/>
          <w:sz w:val="24"/>
          <w:szCs w:val="24"/>
          <w:lang w:eastAsia="ar-SA"/>
        </w:rPr>
        <w:t>Регулятивные</w:t>
      </w:r>
    </w:p>
    <w:p w:rsidR="00AD0F64" w:rsidRDefault="00AD0F64" w:rsidP="00AD0F64">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 на доступном уровне:</w:t>
      </w:r>
    </w:p>
    <w:p w:rsidR="00AD0F64" w:rsidRDefault="00AD0F64" w:rsidP="00DC4135">
      <w:pPr>
        <w:numPr>
          <w:ilvl w:val="0"/>
          <w:numId w:val="87"/>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адекватно воспринимать оценку учителя;</w:t>
      </w:r>
    </w:p>
    <w:p w:rsidR="00AD0F64" w:rsidRDefault="00AD0F64" w:rsidP="00DC4135">
      <w:pPr>
        <w:numPr>
          <w:ilvl w:val="0"/>
          <w:numId w:val="87"/>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вносить необходимые дополнения, исправления в свою работу;</w:t>
      </w:r>
    </w:p>
    <w:p w:rsidR="00AD0F64" w:rsidRDefault="00AD0F64" w:rsidP="00DC4135">
      <w:pPr>
        <w:numPr>
          <w:ilvl w:val="0"/>
          <w:numId w:val="87"/>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AD0F64" w:rsidRDefault="00AD0F64" w:rsidP="00DC4135">
      <w:pPr>
        <w:numPr>
          <w:ilvl w:val="0"/>
          <w:numId w:val="87"/>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составлять план решения учебной проблемы совместно с учителем; </w:t>
      </w:r>
    </w:p>
    <w:p w:rsidR="00AD0F64" w:rsidRDefault="00AD0F64" w:rsidP="00DC4135">
      <w:pPr>
        <w:numPr>
          <w:ilvl w:val="0"/>
          <w:numId w:val="87"/>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AD0F64" w:rsidRDefault="00AD0F64" w:rsidP="00AD0F64">
      <w:pPr>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               Содержание занятий </w:t>
      </w:r>
    </w:p>
    <w:p w:rsidR="00AD0F64" w:rsidRDefault="00AD0F64" w:rsidP="00AD0F64">
      <w:pPr>
        <w:tabs>
          <w:tab w:val="left" w:pos="1985"/>
        </w:tabs>
        <w:suppressAutoHyphens w:val="0"/>
        <w:spacing w:line="360" w:lineRule="auto"/>
        <w:rPr>
          <w:rFonts w:ascii="Times New Roman" w:eastAsia="Times New Roman" w:hAnsi="Times New Roman" w:cs="Times New Roman"/>
          <w:kern w:val="0"/>
          <w:sz w:val="24"/>
          <w:szCs w:val="24"/>
          <w:lang w:eastAsia="ru-RU"/>
        </w:rPr>
      </w:pPr>
      <w:r>
        <w:rPr>
          <w:rFonts w:ascii="Times New Roman" w:eastAsia="Times New Roman" w:hAnsi="Times New Roman" w:cs="Times New Roman"/>
          <w:b/>
          <w:kern w:val="0"/>
          <w:sz w:val="24"/>
          <w:szCs w:val="24"/>
          <w:lang w:eastAsia="ru-RU"/>
        </w:rPr>
        <w:t xml:space="preserve">  4 класс.  Культура речи.</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AD0F64" w:rsidRDefault="00AD0F64" w:rsidP="00AD0F64">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Слово.</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Повторение изученного в 1 – 3 классах.</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Иностранные заимствования. Новые слова. Канцеляризмы.</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выделять в тексте стилистически окрашенные слова; определять стили речи с учетом лексических особенностей текста.</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Лингвистические словари. Умение пользоваться толковым словарем.</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Речевой этикет: формы обращения.</w:t>
      </w:r>
    </w:p>
    <w:p w:rsidR="00AD0F64" w:rsidRDefault="00AD0F64" w:rsidP="00AD0F64">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Предложение и словосочетание.</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Предложение. Простое и сложное предложение. Предложение со сравнительным оборотом.</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AD0F64" w:rsidRDefault="00AD0F64" w:rsidP="00AD0F64">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Текст.</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AD0F64" w:rsidRDefault="00AD0F64" w:rsidP="00AD0F64">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AD0F64" w:rsidRDefault="00AD0F64" w:rsidP="00AD0F64">
      <w:pPr>
        <w:tabs>
          <w:tab w:val="left" w:pos="1985"/>
        </w:tabs>
        <w:suppressAutoHyphens w:val="0"/>
        <w:spacing w:line="360" w:lineRule="auto"/>
        <w:jc w:val="both"/>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знать: </w:t>
      </w:r>
    </w:p>
    <w:p w:rsidR="00AD0F64" w:rsidRDefault="00AD0F64" w:rsidP="00DC4135">
      <w:pPr>
        <w:pStyle w:val="af6"/>
        <w:widowControl w:val="0"/>
        <w:numPr>
          <w:ilvl w:val="0"/>
          <w:numId w:val="88"/>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многозначные слова, омонимы, омоформы, каламбуры;</w:t>
      </w:r>
    </w:p>
    <w:p w:rsidR="00AD0F64" w:rsidRDefault="00AD0F64" w:rsidP="00DC4135">
      <w:pPr>
        <w:pStyle w:val="af6"/>
        <w:widowControl w:val="0"/>
        <w:numPr>
          <w:ilvl w:val="0"/>
          <w:numId w:val="88"/>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AD0F64" w:rsidRDefault="00AD0F64" w:rsidP="00DC4135">
      <w:pPr>
        <w:pStyle w:val="af6"/>
        <w:widowControl w:val="0"/>
        <w:numPr>
          <w:ilvl w:val="0"/>
          <w:numId w:val="88"/>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иностранные заимствования. Новые слова. Канцеляризмы.</w:t>
      </w:r>
    </w:p>
    <w:p w:rsidR="00AD0F64" w:rsidRDefault="00AD0F64" w:rsidP="00AD0F64">
      <w:pPr>
        <w:pStyle w:val="af6"/>
        <w:spacing w:line="360" w:lineRule="auto"/>
        <w:rPr>
          <w:rFonts w:ascii="Times New Roman" w:hAnsi="Times New Roman"/>
          <w:b/>
          <w:sz w:val="24"/>
          <w:szCs w:val="24"/>
          <w:lang w:eastAsia="ru-RU"/>
        </w:rPr>
      </w:pPr>
      <w:r>
        <w:rPr>
          <w:rFonts w:ascii="Times New Roman" w:hAnsi="Times New Roman"/>
          <w:b/>
          <w:sz w:val="24"/>
          <w:szCs w:val="24"/>
          <w:lang w:eastAsia="ru-RU"/>
        </w:rPr>
        <w:t>уметь:</w:t>
      </w:r>
    </w:p>
    <w:p w:rsidR="00AD0F64" w:rsidRDefault="00AD0F64" w:rsidP="00DC4135">
      <w:pPr>
        <w:pStyle w:val="af6"/>
        <w:widowControl w:val="0"/>
        <w:numPr>
          <w:ilvl w:val="0"/>
          <w:numId w:val="89"/>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типы текстов;</w:t>
      </w:r>
    </w:p>
    <w:p w:rsidR="00AD0F64" w:rsidRDefault="00AD0F64" w:rsidP="00DC4135">
      <w:pPr>
        <w:pStyle w:val="af6"/>
        <w:widowControl w:val="0"/>
        <w:numPr>
          <w:ilvl w:val="0"/>
          <w:numId w:val="89"/>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устанавливать связь предложений в тексте;</w:t>
      </w:r>
    </w:p>
    <w:p w:rsidR="00AD0F64" w:rsidRDefault="00AD0F64" w:rsidP="00DC4135">
      <w:pPr>
        <w:pStyle w:val="af6"/>
        <w:widowControl w:val="0"/>
        <w:numPr>
          <w:ilvl w:val="0"/>
          <w:numId w:val="89"/>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AD0F64" w:rsidRDefault="00AD0F64" w:rsidP="00DC4135">
      <w:pPr>
        <w:pStyle w:val="af6"/>
        <w:widowControl w:val="0"/>
        <w:numPr>
          <w:ilvl w:val="0"/>
          <w:numId w:val="89"/>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AD0F64" w:rsidRDefault="00AD0F64" w:rsidP="00DC4135">
      <w:pPr>
        <w:pStyle w:val="af6"/>
        <w:widowControl w:val="0"/>
        <w:numPr>
          <w:ilvl w:val="0"/>
          <w:numId w:val="89"/>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восстанавливать деформированный текст с опорой на знание композиции и средств межфразовой связи.</w:t>
      </w:r>
    </w:p>
    <w:p w:rsidR="00AD0F64" w:rsidRDefault="00AD0F64" w:rsidP="00AD0F64">
      <w:pPr>
        <w:tabs>
          <w:tab w:val="left" w:pos="1985"/>
        </w:tabs>
        <w:suppressAutoHyphens w:val="0"/>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Тематический план</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98"/>
        <w:gridCol w:w="2436"/>
        <w:gridCol w:w="4672"/>
      </w:tblGrid>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п/п</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Тема занятия</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Элементы содержания</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Умения, вырабатываемые в результате деятельности уч-ся</w:t>
            </w:r>
          </w:p>
        </w:tc>
      </w:tr>
      <w:tr w:rsidR="00AD0F64" w:rsidTr="00AD0F64">
        <w:tc>
          <w:tcPr>
            <w:tcW w:w="10915" w:type="dxa"/>
            <w:gridSpan w:val="4"/>
            <w:tcBorders>
              <w:top w:val="single" w:sz="4" w:space="0" w:color="auto"/>
              <w:left w:val="single" w:sz="4" w:space="0" w:color="auto"/>
              <w:bottom w:val="single" w:sz="4" w:space="0" w:color="auto"/>
              <w:right w:val="single" w:sz="4" w:space="0" w:color="auto"/>
            </w:tcBorders>
          </w:tcPr>
          <w:p w:rsidR="00AD0F64" w:rsidRDefault="00AD0F64">
            <w:pPr>
              <w:suppressAutoHyphens w:val="0"/>
              <w:jc w:val="center"/>
              <w:rPr>
                <w:rFonts w:ascii="Times New Roman" w:eastAsia="Times New Roman" w:hAnsi="Times New Roman" w:cs="Times New Roman"/>
                <w:kern w:val="0"/>
                <w:sz w:val="24"/>
                <w:szCs w:val="24"/>
                <w:lang w:eastAsia="ru-RU"/>
              </w:rPr>
            </w:pP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Омонимы, омофоны, омоформы, каламбуры.</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Отличие многозначного слова от омонимов. Знакомство с каламбурами.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об омонимах, омофонах, омоформах, каламбурах.</w:t>
            </w:r>
          </w:p>
        </w:tc>
      </w:tr>
      <w:tr w:rsidR="00AD0F64" w:rsidTr="00AD0F64">
        <w:trPr>
          <w:trHeight w:val="2214"/>
        </w:trPr>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3098" w:type="dxa"/>
            <w:tcBorders>
              <w:top w:val="single" w:sz="4" w:space="0" w:color="auto"/>
              <w:left w:val="single" w:sz="4" w:space="0" w:color="auto"/>
              <w:bottom w:val="single" w:sz="4" w:space="0" w:color="auto"/>
              <w:right w:val="single" w:sz="4" w:space="0" w:color="auto"/>
            </w:tcBorders>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p w:rsidR="00AD0F64" w:rsidRDefault="00AD0F64">
            <w:pPr>
              <w:suppressAutoHyphens w:val="0"/>
              <w:rPr>
                <w:rFonts w:ascii="Times New Roman" w:eastAsia="Times New Roman" w:hAnsi="Times New Roman" w:cs="Times New Roman"/>
                <w:kern w:val="0"/>
                <w:sz w:val="24"/>
                <w:szCs w:val="24"/>
                <w:lang w:eastAsia="ru-RU"/>
              </w:rPr>
            </w:pPr>
          </w:p>
          <w:p w:rsidR="00AD0F64" w:rsidRDefault="00AD0F64">
            <w:pPr>
              <w:suppressAutoHyphens w:val="0"/>
              <w:rPr>
                <w:rFonts w:ascii="Times New Roman" w:eastAsia="Times New Roman" w:hAnsi="Times New Roman" w:cs="Times New Roman"/>
                <w:kern w:val="0"/>
                <w:sz w:val="24"/>
                <w:szCs w:val="24"/>
                <w:lang w:eastAsia="ru-RU"/>
              </w:rPr>
            </w:pPr>
          </w:p>
          <w:p w:rsidR="00AD0F64" w:rsidRDefault="00AD0F64">
            <w:pPr>
              <w:suppressAutoHyphens w:val="0"/>
              <w:rPr>
                <w:rFonts w:ascii="Times New Roman" w:eastAsia="Times New Roman" w:hAnsi="Times New Roman" w:cs="Times New Roman"/>
                <w:kern w:val="0"/>
                <w:sz w:val="24"/>
                <w:szCs w:val="24"/>
                <w:lang w:eastAsia="ru-RU"/>
              </w:rPr>
            </w:pPr>
          </w:p>
          <w:p w:rsidR="00AD0F64" w:rsidRDefault="00AD0F64">
            <w:pPr>
              <w:suppressAutoHyphens w:val="0"/>
              <w:rPr>
                <w:rFonts w:ascii="Times New Roman" w:eastAsia="Times New Roman" w:hAnsi="Times New Roman" w:cs="Times New Roman"/>
                <w:kern w:val="0"/>
                <w:sz w:val="24"/>
                <w:szCs w:val="24"/>
                <w:lang w:eastAsia="ru-RU"/>
              </w:rPr>
            </w:pPr>
          </w:p>
          <w:p w:rsidR="00AD0F64" w:rsidRDefault="00AD0F64">
            <w:pPr>
              <w:suppressAutoHyphens w:val="0"/>
              <w:rPr>
                <w:rFonts w:ascii="Times New Roman" w:eastAsia="Times New Roman" w:hAnsi="Times New Roman" w:cs="Times New Roman"/>
                <w:kern w:val="0"/>
                <w:sz w:val="24"/>
                <w:szCs w:val="24"/>
                <w:lang w:eastAsia="ru-RU"/>
              </w:rPr>
            </w:pPr>
          </w:p>
          <w:p w:rsidR="00AD0F64" w:rsidRDefault="00AD0F64">
            <w:pPr>
              <w:suppressAutoHyphens w:val="0"/>
              <w:rPr>
                <w:rFonts w:ascii="Times New Roman" w:eastAsia="Times New Roman" w:hAnsi="Times New Roman" w:cs="Times New Roman"/>
                <w:kern w:val="0"/>
                <w:sz w:val="24"/>
                <w:szCs w:val="24"/>
                <w:lang w:eastAsia="ru-RU"/>
              </w:rPr>
            </w:pP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фразеологизмами. Заменять слова фразеологизмами.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фразеологизмах. Уметь определять слова с переносным значением слова.</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Составить рассказ, используя фразеологизмы.</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фразеологизмов в устной и письменной речи.</w:t>
            </w:r>
          </w:p>
        </w:tc>
      </w:tr>
      <w:tr w:rsidR="00AD0F64" w:rsidTr="00AD0F64">
        <w:trPr>
          <w:trHeight w:val="1769"/>
        </w:trPr>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Диалектизмы.</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Значение диалектизмов в литературном языке.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диалектиз-</w:t>
            </w:r>
          </w:p>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мах. Диалекты в литературном языке.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Сравнение, эпитеты, олицетворение.</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Сведения об изобразительных средствах языка: олицетворении, сравнении, эпитете.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изобразительно-выразительных средств в устной речи.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Метафора.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метафорой. Определение выражений с метафорой.</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Роль метафоры в художествен-</w:t>
            </w:r>
          </w:p>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тексте.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Пословицы и поговорки. Афоризмы.</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пословицами и поговорками. Знакомство с афоризмами.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уместного употребления пословиц в речи.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по пословице.</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по заданной пословице.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раскрывать смысл пословицы.</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Анализ сочинений по пословицам.</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над орфографическими и речевыми ошибками.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текст, исправлять лексические и стилистические ошибки.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Художественный стиль. Общее понятие.</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художественным стилем. Изобразительные языковые средства художественного стиля.</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художественном стиле.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пейзажная зарисовка.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Подбор образных средств для написания сочинения.</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w:t>
            </w:r>
          </w:p>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стиле.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Рифма.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Понятие о стихотворении как об определенном способом организованном тексте.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определять стихи, определенный ритм.</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Определение в тексте диалогов, монологов.</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 как форма речи.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пьесой. Инсценировка отрывка из данного рассказа.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Инсценировка по отрывку из повести «Витя Малеев в школе и дома».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текста. Основные элементы композиции.</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элементами композиции текста.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все части текста.</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Работа с деформированным текстом.</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Определять стиль, тему, основную мысль текста. Работать с деформированным текстом.</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элементы композиции текста.</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 определенную тему.</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Писать сочинение на определенную тему.</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миниатюра в художественном стиле.</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в художественном стиле.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в художественном стиле.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«наоборот».</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сказки по опоре.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публицистическим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писать сочинения в публицистическом стиле.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Газетно – 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Познакомить с особенностями газетно-публицистического стиля.</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корреспонденцию, репортаж, статью.</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Деловая игра «Вёрстка газеты».</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Учиться «собирать» газету, располагать типографский набор на страницах газеты.</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выпускать стенную газету.</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Официально – деловой стиль.</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официально – деловым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деловых документов.</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Тезисы. Конспект.</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Составления конспекта.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конспектов статей.</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Аннотация.</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Написание аннотации к любимой книге.</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составления аннотации к прочитанным книгам.</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Я пишу письмо.</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особенностями эпистолярного жанра.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оформления адреса на письме.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Личный дневник.</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Важность ведения личного дневника.</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вести записи в личном дневнике.</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Выбирать любимых поэтов, любимые стихи.</w:t>
            </w:r>
          </w:p>
        </w:tc>
        <w:tc>
          <w:tcPr>
            <w:tcW w:w="4672"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Развитие познавательного интереса, внимания к поэзии.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Times New Roman" w:hAnsi="Times New Roman" w:cs="Times New Roman"/>
                <w:kern w:val="0"/>
                <w:sz w:val="24"/>
                <w:szCs w:val="24"/>
                <w:lang w:eastAsia="ru-RU"/>
              </w:rPr>
            </w:pP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Сочини сценарий для мультфильма.</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Придумать тему, каждому герою роль.</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навыка составления мультфильма.</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Конкурс на лучшее название конфет.</w:t>
            </w:r>
          </w:p>
        </w:tc>
        <w:tc>
          <w:tcPr>
            <w:tcW w:w="2436"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Собрать различные названия конфет. Установить источник происхождения этих названий.</w:t>
            </w:r>
          </w:p>
        </w:tc>
        <w:tc>
          <w:tcPr>
            <w:tcW w:w="4672"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Оформление своих исследований в виде презентации.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Обобщение. Проверим себя.</w:t>
            </w:r>
          </w:p>
        </w:tc>
        <w:tc>
          <w:tcPr>
            <w:tcW w:w="2436"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Лингвистический турнир.</w:t>
            </w:r>
          </w:p>
        </w:tc>
        <w:tc>
          <w:tcPr>
            <w:tcW w:w="4672" w:type="dxa"/>
            <w:vMerge w:val="restart"/>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применять полученные знания в нестандартной ситуации</w:t>
            </w:r>
          </w:p>
        </w:tc>
      </w:tr>
      <w:tr w:rsidR="00AD0F64" w:rsidTr="00AD0F64">
        <w:tc>
          <w:tcPr>
            <w:tcW w:w="709"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3098" w:type="dxa"/>
            <w:tcBorders>
              <w:top w:val="single" w:sz="4" w:space="0" w:color="auto"/>
              <w:left w:val="single" w:sz="4" w:space="0" w:color="auto"/>
              <w:bottom w:val="single" w:sz="4" w:space="0" w:color="auto"/>
              <w:right w:val="single" w:sz="4" w:space="0" w:color="auto"/>
            </w:tcBorders>
            <w:hideMark/>
          </w:tcPr>
          <w:p w:rsidR="00AD0F64" w:rsidRDefault="00AD0F64">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Итоги года. КВН.</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AD0F64" w:rsidRDefault="00AD0F64">
            <w:pPr>
              <w:suppressAutoHyphens w:val="0"/>
              <w:autoSpaceDN/>
              <w:spacing w:after="0" w:line="240" w:lineRule="auto"/>
              <w:rPr>
                <w:rFonts w:ascii="Times New Roman" w:eastAsia="Times New Roman" w:hAnsi="Times New Roman" w:cs="Times New Roman"/>
                <w:kern w:val="0"/>
                <w:sz w:val="24"/>
                <w:szCs w:val="24"/>
                <w:lang w:eastAsia="ru-RU"/>
              </w:rPr>
            </w:pPr>
          </w:p>
        </w:tc>
      </w:tr>
    </w:tbl>
    <w:p w:rsidR="00AD0F64" w:rsidRDefault="00AD0F64" w:rsidP="00AD0F64">
      <w:pPr>
        <w:rPr>
          <w:rFonts w:ascii="Times New Roman" w:eastAsia="Times New Roman" w:hAnsi="Times New Roman" w:cs="Times New Roman"/>
          <w:kern w:val="0"/>
          <w:sz w:val="24"/>
          <w:szCs w:val="24"/>
          <w:lang w:eastAsia="ru-RU"/>
        </w:rPr>
      </w:pPr>
    </w:p>
    <w:p w:rsidR="00AD0F64" w:rsidRDefault="00AD0F64" w:rsidP="00AD0F64">
      <w:pPr>
        <w:rPr>
          <w:rFonts w:ascii="Times New Roman" w:eastAsia="Calibri" w:hAnsi="Times New Roman" w:cs="Times New Roman"/>
          <w:b/>
          <w:bCs/>
          <w:sz w:val="24"/>
          <w:szCs w:val="24"/>
        </w:rPr>
      </w:pPr>
    </w:p>
    <w:p w:rsidR="00AD0F64" w:rsidRDefault="00AD0F64" w:rsidP="00AD0F64">
      <w:pPr>
        <w:rPr>
          <w:rFonts w:ascii="Times New Roman" w:eastAsia="Calibri" w:hAnsi="Times New Roman" w:cs="Times New Roman"/>
          <w:b/>
          <w:bCs/>
          <w:sz w:val="24"/>
          <w:szCs w:val="24"/>
        </w:rPr>
      </w:pPr>
    </w:p>
    <w:p w:rsidR="00AD0F64" w:rsidRDefault="00AD0F64" w:rsidP="00AD0F64">
      <w:pPr>
        <w:rPr>
          <w:rFonts w:ascii="Times New Roman" w:eastAsia="Calibri" w:hAnsi="Times New Roman" w:cs="Times New Roman"/>
          <w:b/>
          <w:bCs/>
          <w:sz w:val="24"/>
          <w:szCs w:val="24"/>
        </w:rPr>
      </w:pPr>
      <w:r>
        <w:rPr>
          <w:rFonts w:ascii="Times New Roman" w:eastAsia="Calibri" w:hAnsi="Times New Roman" w:cs="Times New Roman"/>
          <w:b/>
          <w:bCs/>
          <w:sz w:val="24"/>
          <w:szCs w:val="24"/>
        </w:rPr>
        <w:t>Рабочая программа внеурочной деятельности «Финансовая грамотность» 4 класс</w:t>
      </w:r>
    </w:p>
    <w:p w:rsidR="00AD0F64" w:rsidRDefault="00AD0F64" w:rsidP="00AD0F64">
      <w:pPr>
        <w:pStyle w:val="a9"/>
        <w:ind w:right="-144"/>
        <w:jc w:val="both"/>
        <w:rPr>
          <w:rFonts w:ascii="Times New Roman" w:hAnsi="Times New Roman"/>
          <w:sz w:val="24"/>
          <w:szCs w:val="24"/>
          <w:u w:val="single"/>
        </w:rPr>
      </w:pPr>
      <w:r>
        <w:rPr>
          <w:rFonts w:ascii="Times New Roman" w:hAnsi="Times New Roman"/>
          <w:sz w:val="24"/>
          <w:szCs w:val="24"/>
          <w:u w:val="single"/>
        </w:rPr>
        <w:t>Предполагаемые результаты реализации программы</w:t>
      </w:r>
    </w:p>
    <w:p w:rsidR="00AD0F64" w:rsidRDefault="00AD0F64" w:rsidP="00AD0F64">
      <w:pPr>
        <w:pStyle w:val="a9"/>
        <w:ind w:right="-144"/>
        <w:jc w:val="both"/>
        <w:rPr>
          <w:rFonts w:ascii="Times New Roman" w:hAnsi="Times New Roman"/>
          <w:sz w:val="24"/>
          <w:szCs w:val="24"/>
        </w:rPr>
      </w:pPr>
      <w:r>
        <w:rPr>
          <w:rFonts w:ascii="Times New Roman" w:hAnsi="Times New Roman"/>
          <w:b/>
          <w:i/>
          <w:sz w:val="24"/>
          <w:szCs w:val="24"/>
        </w:rPr>
        <w:t xml:space="preserve">Личностными </w:t>
      </w:r>
      <w:r>
        <w:rPr>
          <w:rFonts w:ascii="Times New Roman" w:hAnsi="Times New Roman"/>
          <w:sz w:val="24"/>
          <w:szCs w:val="24"/>
        </w:rPr>
        <w:t>результатами изучения курса «Финансовая грамотность» являются:</w:t>
      </w:r>
    </w:p>
    <w:p w:rsidR="00AD0F64" w:rsidRDefault="00AD0F64" w:rsidP="00DC4135">
      <w:pPr>
        <w:pStyle w:val="a9"/>
        <w:numPr>
          <w:ilvl w:val="0"/>
          <w:numId w:val="90"/>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осознание себя как члена семьи, общества и государства;</w:t>
      </w:r>
    </w:p>
    <w:p w:rsidR="00AD0F64" w:rsidRDefault="00AD0F64" w:rsidP="00DC4135">
      <w:pPr>
        <w:pStyle w:val="a9"/>
        <w:numPr>
          <w:ilvl w:val="0"/>
          <w:numId w:val="90"/>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начальными навыками адаптации в мире финансовых отношений;</w:t>
      </w:r>
    </w:p>
    <w:p w:rsidR="00AD0F64" w:rsidRDefault="00AD0F64" w:rsidP="00DC4135">
      <w:pPr>
        <w:pStyle w:val="a9"/>
        <w:numPr>
          <w:ilvl w:val="0"/>
          <w:numId w:val="90"/>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самостоятельности и осознания личной ответственности за свои поступки;</w:t>
      </w:r>
    </w:p>
    <w:p w:rsidR="00AD0F64" w:rsidRDefault="00AD0F64" w:rsidP="00DC4135">
      <w:pPr>
        <w:pStyle w:val="a9"/>
        <w:numPr>
          <w:ilvl w:val="0"/>
          <w:numId w:val="90"/>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навыков сотрудничества со взрослыми и сверстниками в разных игровых и реальных экономических ситуациях.</w:t>
      </w:r>
    </w:p>
    <w:p w:rsidR="00AD0F64" w:rsidRDefault="00AD0F64" w:rsidP="00AD0F64">
      <w:pPr>
        <w:pStyle w:val="a9"/>
        <w:ind w:right="-144"/>
        <w:jc w:val="both"/>
        <w:rPr>
          <w:rFonts w:ascii="Times New Roman" w:hAnsi="Times New Roman"/>
          <w:sz w:val="24"/>
          <w:szCs w:val="24"/>
        </w:rPr>
      </w:pPr>
      <w:r>
        <w:rPr>
          <w:rFonts w:ascii="Times New Roman" w:hAnsi="Times New Roman"/>
          <w:b/>
          <w:i/>
          <w:sz w:val="24"/>
          <w:szCs w:val="24"/>
        </w:rPr>
        <w:t xml:space="preserve">Метапредметными </w:t>
      </w:r>
      <w:r>
        <w:rPr>
          <w:rFonts w:ascii="Times New Roman" w:hAnsi="Times New Roman"/>
          <w:sz w:val="24"/>
          <w:szCs w:val="24"/>
        </w:rPr>
        <w:t>результатами изучения курса «Финансовая грамотность» являются:</w:t>
      </w:r>
    </w:p>
    <w:p w:rsidR="00AD0F64" w:rsidRDefault="00AD0F64" w:rsidP="00AD0F64">
      <w:pPr>
        <w:pStyle w:val="a9"/>
        <w:ind w:right="-144"/>
        <w:jc w:val="both"/>
        <w:rPr>
          <w:rFonts w:ascii="Times New Roman" w:hAnsi="Times New Roman"/>
          <w:i/>
          <w:sz w:val="24"/>
          <w:szCs w:val="24"/>
        </w:rPr>
      </w:pPr>
      <w:r>
        <w:rPr>
          <w:rFonts w:ascii="Times New Roman" w:hAnsi="Times New Roman"/>
          <w:i/>
          <w:sz w:val="24"/>
          <w:szCs w:val="24"/>
        </w:rPr>
        <w:t>познавательные:</w:t>
      </w:r>
    </w:p>
    <w:p w:rsidR="00AD0F64" w:rsidRDefault="00AD0F64" w:rsidP="00DC4135">
      <w:pPr>
        <w:pStyle w:val="a9"/>
        <w:numPr>
          <w:ilvl w:val="0"/>
          <w:numId w:val="91"/>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освоение способов решения проблем творческого и поискового характера;</w:t>
      </w:r>
    </w:p>
    <w:p w:rsidR="00AD0F64" w:rsidRDefault="00AD0F64" w:rsidP="00DC4135">
      <w:pPr>
        <w:pStyle w:val="a9"/>
        <w:numPr>
          <w:ilvl w:val="0"/>
          <w:numId w:val="91"/>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использование различных способов поиска, сбора, обработки, анализа и представления информации;</w:t>
      </w:r>
    </w:p>
    <w:p w:rsidR="00AD0F64" w:rsidRDefault="00AD0F64" w:rsidP="00DC4135">
      <w:pPr>
        <w:pStyle w:val="a9"/>
        <w:numPr>
          <w:ilvl w:val="0"/>
          <w:numId w:val="91"/>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D0F64" w:rsidRDefault="00AD0F64" w:rsidP="00DC4135">
      <w:pPr>
        <w:pStyle w:val="a9"/>
        <w:numPr>
          <w:ilvl w:val="0"/>
          <w:numId w:val="91"/>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базовыми   предметными и межпредметными понятиями;</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регулятивные:</w:t>
      </w:r>
    </w:p>
    <w:p w:rsidR="00AD0F64" w:rsidRDefault="00AD0F64" w:rsidP="00DC4135">
      <w:pPr>
        <w:widowControl w:val="0"/>
        <w:numPr>
          <w:ilvl w:val="0"/>
          <w:numId w:val="92"/>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составление простых планов с помощью учителя;</w:t>
      </w:r>
    </w:p>
    <w:p w:rsidR="00AD0F64" w:rsidRDefault="00AD0F64" w:rsidP="00DC4135">
      <w:pPr>
        <w:widowControl w:val="0"/>
        <w:numPr>
          <w:ilvl w:val="0"/>
          <w:numId w:val="92"/>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понимание цели своих действий;</w:t>
      </w:r>
    </w:p>
    <w:p w:rsidR="00AD0F64" w:rsidRDefault="00AD0F64" w:rsidP="00DC4135">
      <w:pPr>
        <w:widowControl w:val="0"/>
        <w:numPr>
          <w:ilvl w:val="0"/>
          <w:numId w:val="92"/>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познавательной и творческой инициативы;</w:t>
      </w:r>
    </w:p>
    <w:p w:rsidR="00AD0F64" w:rsidRDefault="00AD0F64" w:rsidP="00DC4135">
      <w:pPr>
        <w:widowControl w:val="0"/>
        <w:numPr>
          <w:ilvl w:val="0"/>
          <w:numId w:val="92"/>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оценка правильности выполнения действий;</w:t>
      </w:r>
    </w:p>
    <w:p w:rsidR="00AD0F64" w:rsidRDefault="00AD0F64" w:rsidP="00DC4135">
      <w:pPr>
        <w:widowControl w:val="0"/>
        <w:numPr>
          <w:ilvl w:val="0"/>
          <w:numId w:val="92"/>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адекватное восприятие предложений товарищей, учителей, родителей;</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коммуникативные:</w:t>
      </w:r>
    </w:p>
    <w:p w:rsidR="00AD0F64" w:rsidRDefault="00AD0F64" w:rsidP="00DC4135">
      <w:pPr>
        <w:widowControl w:val="0"/>
        <w:numPr>
          <w:ilvl w:val="0"/>
          <w:numId w:val="93"/>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составление текстов в устной и письменной формах;</w:t>
      </w:r>
    </w:p>
    <w:p w:rsidR="00AD0F64" w:rsidRDefault="00AD0F64" w:rsidP="00DC4135">
      <w:pPr>
        <w:widowControl w:val="0"/>
        <w:numPr>
          <w:ilvl w:val="0"/>
          <w:numId w:val="93"/>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слушать собеседника и вести диалог;</w:t>
      </w:r>
    </w:p>
    <w:p w:rsidR="00AD0F64" w:rsidRDefault="00AD0F64" w:rsidP="00DC4135">
      <w:pPr>
        <w:widowControl w:val="0"/>
        <w:numPr>
          <w:ilvl w:val="0"/>
          <w:numId w:val="93"/>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AD0F64" w:rsidRDefault="00AD0F64" w:rsidP="00DC4135">
      <w:pPr>
        <w:widowControl w:val="0"/>
        <w:numPr>
          <w:ilvl w:val="0"/>
          <w:numId w:val="93"/>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излагать свое мнение и аргументировать свою точку зрения и оценку событий;</w:t>
      </w:r>
    </w:p>
    <w:p w:rsidR="00AD0F64" w:rsidRDefault="00AD0F64" w:rsidP="00DC4135">
      <w:pPr>
        <w:widowControl w:val="0"/>
        <w:numPr>
          <w:ilvl w:val="0"/>
          <w:numId w:val="93"/>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D0F64" w:rsidRDefault="00AD0F64" w:rsidP="00AD0F64">
      <w:pPr>
        <w:pStyle w:val="a9"/>
        <w:ind w:right="-144"/>
        <w:jc w:val="both"/>
        <w:rPr>
          <w:rFonts w:ascii="Times New Roman" w:hAnsi="Times New Roman"/>
          <w:sz w:val="24"/>
          <w:szCs w:val="24"/>
        </w:rPr>
      </w:pPr>
      <w:r>
        <w:rPr>
          <w:rFonts w:ascii="Times New Roman" w:hAnsi="Times New Roman"/>
          <w:b/>
          <w:i/>
          <w:sz w:val="24"/>
          <w:szCs w:val="24"/>
        </w:rPr>
        <w:t xml:space="preserve">Предметными </w:t>
      </w:r>
      <w:r>
        <w:rPr>
          <w:rFonts w:ascii="Times New Roman" w:hAnsi="Times New Roman"/>
          <w:sz w:val="24"/>
          <w:szCs w:val="24"/>
        </w:rPr>
        <w:t>результатами изучения курса «Финансовая грамотность» являются:</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понимание и правильное использование экономических терминов;</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представление о роли денег в семье и обществе;</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умение характеризовать виды и функции денег;</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знание источников доходов и направлений расходов семьи;</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умение рассчитывать доходы и расходы и составлять простой семейный бюджет;</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определение элементарных проблем в области семейных финансов и путей их решения;</w:t>
      </w:r>
    </w:p>
    <w:p w:rsidR="00AD0F64" w:rsidRDefault="00AD0F64" w:rsidP="00DC4135">
      <w:pPr>
        <w:pStyle w:val="a9"/>
        <w:numPr>
          <w:ilvl w:val="0"/>
          <w:numId w:val="94"/>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проведение элементарных финансовых расчётов.</w:t>
      </w:r>
    </w:p>
    <w:p w:rsidR="00AD0F64" w:rsidRDefault="00AD0F64" w:rsidP="00AD0F64">
      <w:pPr>
        <w:ind w:right="-144"/>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для 4 класса</w:t>
      </w:r>
    </w:p>
    <w:tbl>
      <w:tblPr>
        <w:tblStyle w:val="affff5"/>
        <w:tblW w:w="0" w:type="auto"/>
        <w:tblInd w:w="0" w:type="dxa"/>
        <w:tblLook w:val="04A0" w:firstRow="1" w:lastRow="0" w:firstColumn="1" w:lastColumn="0" w:noHBand="0" w:noVBand="1"/>
      </w:tblPr>
      <w:tblGrid>
        <w:gridCol w:w="1232"/>
        <w:gridCol w:w="2704"/>
        <w:gridCol w:w="1984"/>
        <w:gridCol w:w="1957"/>
        <w:gridCol w:w="1694"/>
      </w:tblGrid>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w:t>
            </w:r>
          </w:p>
          <w:p w:rsidR="00AD0F64" w:rsidRDefault="00AD0F64">
            <w:pPr>
              <w:pStyle w:val="af6"/>
              <w:ind w:right="-144"/>
              <w:jc w:val="both"/>
              <w:rPr>
                <w:rFonts w:ascii="Times New Roman" w:hAnsi="Times New Roman"/>
                <w:b/>
                <w:sz w:val="24"/>
                <w:szCs w:val="24"/>
              </w:rPr>
            </w:pPr>
            <w:r>
              <w:rPr>
                <w:rFonts w:ascii="Times New Roman" w:hAnsi="Times New Roman"/>
                <w:b/>
                <w:sz w:val="24"/>
                <w:szCs w:val="24"/>
              </w:rPr>
              <w:t>занятия</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Тема занятия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Теоретическая</w:t>
            </w:r>
          </w:p>
          <w:p w:rsidR="00AD0F64" w:rsidRDefault="00AD0F64">
            <w:pPr>
              <w:pStyle w:val="af6"/>
              <w:ind w:right="-144"/>
              <w:jc w:val="both"/>
              <w:rPr>
                <w:rFonts w:ascii="Times New Roman" w:hAnsi="Times New Roman"/>
                <w:b/>
                <w:sz w:val="24"/>
                <w:szCs w:val="24"/>
              </w:rPr>
            </w:pPr>
            <w:r>
              <w:rPr>
                <w:rFonts w:ascii="Times New Roman" w:hAnsi="Times New Roman"/>
                <w:b/>
                <w:sz w:val="24"/>
                <w:szCs w:val="24"/>
              </w:rPr>
              <w:t>Часть</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Практическая часть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Форма занятия</w:t>
            </w:r>
          </w:p>
        </w:tc>
      </w:tr>
      <w:tr w:rsidR="00AD0F64" w:rsidTr="00AD0F64">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Тема 1. Что такое деньги и какими они бывают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10</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1-4</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Как появились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w:t>
            </w:r>
          </w:p>
        </w:tc>
      </w:tr>
      <w:tr w:rsidR="00AD0F64" w:rsidTr="00AD0F64">
        <w:trPr>
          <w:trHeight w:val="937"/>
        </w:trPr>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5-8</w:t>
            </w:r>
          </w:p>
        </w:tc>
        <w:tc>
          <w:tcPr>
            <w:tcW w:w="270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r>
              <w:rPr>
                <w:rFonts w:ascii="Times New Roman" w:hAnsi="Times New Roman"/>
                <w:sz w:val="24"/>
                <w:szCs w:val="24"/>
              </w:rPr>
              <w:t>История монет.</w:t>
            </w:r>
          </w:p>
          <w:p w:rsidR="00AD0F64" w:rsidRDefault="00AD0F64">
            <w:pPr>
              <w:pStyle w:val="af6"/>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rPr>
          <w:trHeight w:val="1323"/>
        </w:trPr>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9-12</w:t>
            </w:r>
          </w:p>
        </w:tc>
        <w:tc>
          <w:tcPr>
            <w:tcW w:w="270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p w:rsidR="00AD0F64" w:rsidRDefault="00AD0F64">
            <w:pPr>
              <w:pStyle w:val="af6"/>
              <w:ind w:right="-144"/>
              <w:jc w:val="both"/>
              <w:rPr>
                <w:rFonts w:ascii="Times New Roman" w:hAnsi="Times New Roman"/>
                <w:sz w:val="24"/>
                <w:szCs w:val="24"/>
              </w:rPr>
            </w:pPr>
            <w:r>
              <w:rPr>
                <w:rFonts w:ascii="Times New Roman" w:hAnsi="Times New Roman"/>
                <w:sz w:val="24"/>
                <w:szCs w:val="24"/>
              </w:rPr>
              <w:t xml:space="preserve"> Бумажные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13-16</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Безналичные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17-20</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Валюты.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Сюжетно – ролевая игра</w:t>
            </w:r>
          </w:p>
        </w:tc>
      </w:tr>
      <w:tr w:rsidR="00AD0F64" w:rsidTr="00AD0F64">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Тема 2. Из чего складываются доходы в семье.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21-24</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Откуда в семье  берутся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Тема 3. Почему семьям часто не хватает денег на жизнь и как этого избежать.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25-29</w:t>
            </w: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На что семья  тратит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Тема 4. Деньги счёт любят, или как управлять своим кошельком, чтобы он не пустовал.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r>
      <w:tr w:rsidR="00AD0F64" w:rsidTr="00AD0F64">
        <w:trPr>
          <w:trHeight w:val="1423"/>
        </w:trPr>
        <w:tc>
          <w:tcPr>
            <w:tcW w:w="1232"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30-34</w:t>
            </w:r>
          </w:p>
        </w:tc>
        <w:tc>
          <w:tcPr>
            <w:tcW w:w="270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r>
              <w:rPr>
                <w:rFonts w:ascii="Times New Roman" w:hAnsi="Times New Roman"/>
                <w:sz w:val="24"/>
                <w:szCs w:val="24"/>
              </w:rPr>
              <w:t>Как правильно планировать семейный бюджет.</w:t>
            </w:r>
          </w:p>
          <w:p w:rsidR="00AD0F64" w:rsidRDefault="00AD0F64">
            <w:pPr>
              <w:pStyle w:val="af6"/>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D0F64" w:rsidTr="00AD0F64">
        <w:tc>
          <w:tcPr>
            <w:tcW w:w="1232"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 xml:space="preserve">Итого часов: 34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16</w:t>
            </w:r>
          </w:p>
        </w:tc>
        <w:tc>
          <w:tcPr>
            <w:tcW w:w="1957" w:type="dxa"/>
            <w:tcBorders>
              <w:top w:val="single" w:sz="4" w:space="0" w:color="auto"/>
              <w:left w:val="single" w:sz="4" w:space="0" w:color="auto"/>
              <w:bottom w:val="single" w:sz="4" w:space="0" w:color="auto"/>
              <w:right w:val="single" w:sz="4" w:space="0" w:color="auto"/>
            </w:tcBorders>
            <w:vAlign w:val="center"/>
            <w:hideMark/>
          </w:tcPr>
          <w:p w:rsidR="00AD0F64" w:rsidRDefault="00AD0F64">
            <w:pPr>
              <w:pStyle w:val="af6"/>
              <w:ind w:right="-144"/>
              <w:jc w:val="both"/>
              <w:rPr>
                <w:rFonts w:ascii="Times New Roman" w:hAnsi="Times New Roman"/>
                <w:b/>
                <w:sz w:val="24"/>
                <w:szCs w:val="24"/>
              </w:rPr>
            </w:pPr>
            <w:r>
              <w:rPr>
                <w:rFonts w:ascii="Times New Roman" w:hAnsi="Times New Roman"/>
                <w:b/>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AD0F64" w:rsidRDefault="00AD0F64">
            <w:pPr>
              <w:pStyle w:val="af6"/>
              <w:ind w:right="-144"/>
              <w:jc w:val="both"/>
              <w:rPr>
                <w:rFonts w:ascii="Times New Roman" w:hAnsi="Times New Roman"/>
                <w:sz w:val="24"/>
                <w:szCs w:val="24"/>
              </w:rPr>
            </w:pPr>
          </w:p>
        </w:tc>
      </w:tr>
    </w:tbl>
    <w:p w:rsidR="00AD0F64" w:rsidRDefault="00AD0F64" w:rsidP="00AD0F64">
      <w:pPr>
        <w:pStyle w:val="af6"/>
        <w:ind w:right="-144"/>
        <w:jc w:val="both"/>
        <w:rPr>
          <w:b/>
          <w:sz w:val="28"/>
          <w:szCs w:val="28"/>
        </w:rPr>
      </w:pPr>
    </w:p>
    <w:p w:rsidR="00AD0F64" w:rsidRDefault="00AD0F64" w:rsidP="00AD0F64">
      <w:pPr>
        <w:pStyle w:val="af6"/>
        <w:ind w:right="-144"/>
        <w:jc w:val="both"/>
        <w:rPr>
          <w:rFonts w:ascii="Times New Roman" w:hAnsi="Times New Roman"/>
          <w:b/>
          <w:spacing w:val="7"/>
          <w:sz w:val="24"/>
          <w:szCs w:val="24"/>
        </w:rPr>
      </w:pPr>
      <w:r>
        <w:rPr>
          <w:rFonts w:ascii="Times New Roman" w:hAnsi="Times New Roman"/>
          <w:b/>
          <w:sz w:val="24"/>
          <w:szCs w:val="24"/>
        </w:rPr>
        <w:t>Содержание</w:t>
      </w:r>
      <w:r>
        <w:rPr>
          <w:rFonts w:ascii="Times New Roman" w:hAnsi="Times New Roman"/>
          <w:b/>
          <w:spacing w:val="-2"/>
          <w:sz w:val="24"/>
          <w:szCs w:val="24"/>
        </w:rPr>
        <w:t xml:space="preserve"> </w:t>
      </w:r>
      <w:r>
        <w:rPr>
          <w:rFonts w:ascii="Times New Roman" w:hAnsi="Times New Roman"/>
          <w:b/>
          <w:sz w:val="24"/>
          <w:szCs w:val="24"/>
        </w:rPr>
        <w:t>программы</w:t>
      </w:r>
    </w:p>
    <w:p w:rsidR="00AD0F64" w:rsidRDefault="00AD0F64" w:rsidP="00AD0F64">
      <w:pPr>
        <w:pStyle w:val="af6"/>
        <w:ind w:right="-144"/>
        <w:jc w:val="both"/>
        <w:rPr>
          <w:rFonts w:ascii="Times New Roman" w:hAnsi="Times New Roman"/>
          <w:b/>
          <w:spacing w:val="7"/>
          <w:sz w:val="24"/>
          <w:szCs w:val="24"/>
        </w:rPr>
      </w:pP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 xml:space="preserve">Тема 1. </w:t>
      </w:r>
      <w:r>
        <w:rPr>
          <w:rFonts w:ascii="Times New Roman" w:hAnsi="Times New Roman"/>
          <w:i/>
          <w:sz w:val="24"/>
          <w:szCs w:val="24"/>
        </w:rPr>
        <w:t>Что такое деньги, и откуда они взялись?</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Товар. Деньги. Покупка. Продажа. Ликвидность. Драгоценные металлы. Монеты. Бумажные деньги. Банкноты. Купюры.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приводить примеры обмена.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проблемы, возникающие при обмене.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свойства товарных денег.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товарных денег.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-Приводить примеры первых денег.</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2.</w:t>
      </w:r>
      <w:r>
        <w:rPr>
          <w:rFonts w:ascii="Times New Roman" w:hAnsi="Times New Roman"/>
          <w:i/>
          <w:sz w:val="24"/>
          <w:szCs w:val="24"/>
        </w:rPr>
        <w:t xml:space="preserve"> Рассмотрим деньги поближе. Защита денег от подделок.</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Монеты. Гурт. Аверс. Реверс. «Орёл». «Решка». Номинал. Банкнота. Купюра. Фальшивые деньги. Фальшивомонетчики.</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появились монеты.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купюры и монеты.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-Сравнивать металлические и бумажные деньги.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 xml:space="preserve">-Объяснять, почему изготовление фальшивых денег является преступлением. </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 xml:space="preserve">Тема 3. </w:t>
      </w:r>
      <w:r>
        <w:rPr>
          <w:rFonts w:ascii="Times New Roman" w:hAnsi="Times New Roman"/>
          <w:i/>
          <w:sz w:val="24"/>
          <w:szCs w:val="24"/>
        </w:rPr>
        <w:t>Какие деньги были раньше в России.</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Древнерусские товарные деньги. Происхождение слов «деньги», «рубль», «копейка». Первые русские монеты. </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«Меховые деньги». Куны. Первые русские монеты. Деньга. Копейка. Гривна. Грош. Алтын. Рубль. Гривенник. Полтинник. Ассигнация.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старинные российские деньги.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-Объяснять происхождение названий денег.</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4.</w:t>
      </w:r>
      <w:r>
        <w:rPr>
          <w:rFonts w:ascii="Times New Roman" w:hAnsi="Times New Roman"/>
          <w:i/>
          <w:sz w:val="24"/>
          <w:szCs w:val="24"/>
        </w:rPr>
        <w:t xml:space="preserve"> Современные деньги России и других стран.</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Доллары. Евро. Банки. Наличные, безналичные и электронные деньги. Банкомат. Пластиковая карта.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pStyle w:val="af6"/>
        <w:ind w:right="-144"/>
        <w:jc w:val="both"/>
        <w:rPr>
          <w:rFonts w:ascii="Times New Roman" w:hAnsi="Times New Roman"/>
          <w:i/>
          <w:sz w:val="24"/>
          <w:szCs w:val="24"/>
        </w:rPr>
      </w:pPr>
      <w:r>
        <w:rPr>
          <w:rFonts w:ascii="Times New Roman" w:hAnsi="Times New Roman"/>
          <w:sz w:val="24"/>
          <w:szCs w:val="24"/>
        </w:rPr>
        <w:t xml:space="preserve">-Описывать современные российские деньги.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-Решать задачи с элементарными денежными расчётами.</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 xml:space="preserve">- Объяснять, что такое безналичный расчёт и пластиковая карта.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-Приводить примеры иностранных валют.</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5.</w:t>
      </w:r>
      <w:r>
        <w:rPr>
          <w:rFonts w:ascii="Times New Roman" w:hAnsi="Times New Roman"/>
          <w:i/>
          <w:sz w:val="24"/>
          <w:szCs w:val="24"/>
        </w:rPr>
        <w:t xml:space="preserve"> Откуда в семье деньги?</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и сравнивать источники доходов семьи.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-Объяснять причины различий в заработной плате.</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кому и почему платят пособия.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-Приводить примеры того, что можно сдать в аренду.</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6.</w:t>
      </w:r>
      <w:r>
        <w:rPr>
          <w:rFonts w:ascii="Times New Roman" w:hAnsi="Times New Roman"/>
          <w:i/>
          <w:sz w:val="24"/>
          <w:szCs w:val="24"/>
        </w:rPr>
        <w:t xml:space="preserve"> На что тратятся деньги.</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pStyle w:val="af6"/>
        <w:ind w:right="-144"/>
        <w:jc w:val="both"/>
        <w:rPr>
          <w:rFonts w:ascii="Times New Roman" w:hAnsi="Times New Roman"/>
          <w:sz w:val="24"/>
          <w:szCs w:val="24"/>
        </w:rPr>
      </w:pPr>
      <w:r>
        <w:rPr>
          <w:rFonts w:ascii="Times New Roman" w:hAnsi="Times New Roman"/>
          <w:sz w:val="24"/>
          <w:szCs w:val="24"/>
        </w:rPr>
        <w:t>-Объяснять, что влияет на намерения людей совершать покупки.</w:t>
      </w:r>
    </w:p>
    <w:p w:rsidR="00AD0F64" w:rsidRDefault="00AD0F64" w:rsidP="00AD0F64">
      <w:pPr>
        <w:pStyle w:val="af6"/>
        <w:ind w:right="-144"/>
        <w:jc w:val="both"/>
        <w:rPr>
          <w:rFonts w:ascii="Times New Roman" w:hAnsi="Times New Roman"/>
          <w:i/>
          <w:sz w:val="24"/>
          <w:szCs w:val="24"/>
        </w:rPr>
      </w:pPr>
      <w:r>
        <w:rPr>
          <w:rFonts w:ascii="Times New Roman" w:hAnsi="Times New Roman"/>
          <w:sz w:val="24"/>
          <w:szCs w:val="24"/>
        </w:rPr>
        <w:t>- Сравнивать покупки по степени необходимости.</w:t>
      </w:r>
    </w:p>
    <w:p w:rsidR="00AD0F64" w:rsidRDefault="00AD0F64" w:rsidP="00AD0F64">
      <w:pPr>
        <w:pStyle w:val="af6"/>
        <w:ind w:right="-144"/>
        <w:jc w:val="both"/>
        <w:rPr>
          <w:rFonts w:ascii="Times New Roman" w:hAnsi="Times New Roman"/>
          <w:i/>
          <w:sz w:val="24"/>
          <w:szCs w:val="24"/>
        </w:rPr>
      </w:pPr>
      <w:r>
        <w:rPr>
          <w:rFonts w:ascii="Times New Roman" w:hAnsi="Times New Roman"/>
          <w:sz w:val="24"/>
          <w:szCs w:val="24"/>
        </w:rPr>
        <w:t xml:space="preserve"> -Различать планируемые и непредвиденные расходы.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 Объяснять, как появляются сбережения и долги.</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7.</w:t>
      </w:r>
      <w:r>
        <w:rPr>
          <w:rFonts w:ascii="Times New Roman" w:hAnsi="Times New Roman"/>
          <w:i/>
          <w:sz w:val="24"/>
          <w:szCs w:val="24"/>
        </w:rPr>
        <w:t xml:space="preserve"> Как с умом управлять своими деньгами.</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Бюджет – план доходов и расходов. Люди ведут учёт доходов и расходов, чтобы избежать финансовых проблем.</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Расходы и доходы. Бюджет. Банкрот. Дополнительный заработок.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-Объяснять, как управлять деньгами.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 -Сравнивать доходы и расходы.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как можно экономить.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-Составлять  бюджет на простом примере.</w:t>
      </w:r>
    </w:p>
    <w:p w:rsidR="00AD0F64" w:rsidRDefault="00AD0F64" w:rsidP="00AD0F64">
      <w:pPr>
        <w:pStyle w:val="a9"/>
        <w:ind w:right="-144"/>
        <w:jc w:val="both"/>
        <w:rPr>
          <w:rFonts w:ascii="Times New Roman" w:hAnsi="Times New Roman"/>
          <w:i/>
          <w:sz w:val="24"/>
          <w:szCs w:val="24"/>
        </w:rPr>
      </w:pPr>
      <w:r>
        <w:rPr>
          <w:rFonts w:ascii="Times New Roman" w:hAnsi="Times New Roman"/>
          <w:b/>
          <w:sz w:val="24"/>
          <w:szCs w:val="24"/>
        </w:rPr>
        <w:t>Тема 8.</w:t>
      </w:r>
      <w:r>
        <w:rPr>
          <w:rFonts w:ascii="Times New Roman" w:hAnsi="Times New Roman"/>
          <w:i/>
          <w:sz w:val="24"/>
          <w:szCs w:val="24"/>
        </w:rPr>
        <w:t xml:space="preserve"> Как делать сбережения.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AD0F64" w:rsidRDefault="00AD0F64" w:rsidP="00AD0F64">
      <w:pPr>
        <w:pStyle w:val="a9"/>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AD0F64" w:rsidRDefault="00AD0F64" w:rsidP="00AD0F64">
      <w:pPr>
        <w:pStyle w:val="a9"/>
        <w:ind w:right="-144" w:firstLine="709"/>
        <w:jc w:val="both"/>
        <w:rPr>
          <w:rFonts w:ascii="Times New Roman" w:hAnsi="Times New Roman"/>
          <w:sz w:val="24"/>
          <w:szCs w:val="24"/>
        </w:rPr>
      </w:pPr>
      <w:r>
        <w:rPr>
          <w:rFonts w:ascii="Times New Roman" w:hAnsi="Times New Roman"/>
          <w:sz w:val="24"/>
          <w:szCs w:val="24"/>
        </w:rPr>
        <w:t xml:space="preserve">Копилки. Коллекционирование. Банковский вклад. Недвижимость. Ценные бумаги. Фондовый рынок. Акции. Дивиденды. </w:t>
      </w:r>
    </w:p>
    <w:p w:rsidR="00AD0F64" w:rsidRDefault="00AD0F64" w:rsidP="00AD0F64">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в какой форме можно делать сбережения. </w:t>
      </w:r>
    </w:p>
    <w:p w:rsidR="00AD0F64" w:rsidRDefault="00AD0F64" w:rsidP="00AD0F64">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доходов от различных вложений денег. </w:t>
      </w:r>
    </w:p>
    <w:p w:rsidR="00AD0F64" w:rsidRDefault="00AD0F64" w:rsidP="00AD0F64">
      <w:pPr>
        <w:pStyle w:val="a9"/>
        <w:ind w:right="-144"/>
        <w:jc w:val="both"/>
        <w:rPr>
          <w:rFonts w:ascii="Times New Roman" w:hAnsi="Times New Roman"/>
          <w:sz w:val="24"/>
          <w:szCs w:val="24"/>
        </w:rPr>
      </w:pPr>
      <w:r>
        <w:rPr>
          <w:rFonts w:ascii="Times New Roman" w:hAnsi="Times New Roman"/>
          <w:sz w:val="24"/>
          <w:szCs w:val="24"/>
        </w:rPr>
        <w:t>-Сравнивать разные виды сбережений.</w:t>
      </w:r>
    </w:p>
    <w:p w:rsidR="00AD0F64" w:rsidRDefault="00AD0F64" w:rsidP="00AD0F64">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«Геометрия вокруг нас» 4 класс</w:t>
      </w:r>
    </w:p>
    <w:p w:rsidR="00AD0F64" w:rsidRDefault="00AD0F64" w:rsidP="00AD0F64">
      <w:pPr>
        <w:tabs>
          <w:tab w:val="left" w:pos="6135"/>
        </w:tabs>
        <w:spacing w:after="0" w:line="240" w:lineRule="auto"/>
        <w:rPr>
          <w:rFonts w:ascii="Times New Roman" w:hAnsi="Times New Roman"/>
          <w:sz w:val="24"/>
          <w:szCs w:val="24"/>
        </w:rPr>
      </w:pPr>
    </w:p>
    <w:p w:rsidR="00AD0F64" w:rsidRDefault="00AD0F64" w:rsidP="00AD0F64">
      <w:pPr>
        <w:autoSpaceDE w:val="0"/>
        <w:adjustRightInd w:val="0"/>
        <w:spacing w:after="0" w:line="240" w:lineRule="auto"/>
        <w:rPr>
          <w:rFonts w:ascii="Times New Roman" w:hAnsi="Times New Roman" w:cs="Times New Roman"/>
          <w:color w:val="262626"/>
          <w:sz w:val="24"/>
          <w:szCs w:val="24"/>
        </w:rPr>
      </w:pPr>
      <w:r>
        <w:rPr>
          <w:rFonts w:ascii="Times New Roman" w:hAnsi="Times New Roman" w:cs="Times New Roman"/>
          <w:b/>
          <w:color w:val="262626"/>
          <w:sz w:val="24"/>
          <w:szCs w:val="24"/>
        </w:rPr>
        <w:t xml:space="preserve">                           </w:t>
      </w:r>
      <w:r>
        <w:rPr>
          <w:rFonts w:ascii="Times New Roman" w:hAnsi="Times New Roman" w:cs="Times New Roman"/>
          <w:b/>
          <w:bCs/>
          <w:sz w:val="24"/>
          <w:szCs w:val="24"/>
        </w:rPr>
        <w:t xml:space="preserve"> Содержание занятий </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Высота. Медиана. Биссектриса. Треугольники, высота, медиана, биссектриса основание и их построение.</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Прямоугольный треугольник. Катет и гипотенуза треугольника. Составление из треугольников других фигур.</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четырехугольники.</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Параллелограмм. Ромб. Трапеция. Диагонали их и центр. Сходство этих фигур и различие.</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Периметр и площадь. Сравнение. Нахождение площади с помощью палетки.</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треугольника. Площадь квадрата. Площадь прямоугольника.</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площади нестандартных фигур с помощью палетки.</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Геометрическая фигура.</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Геометрическое тело.</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объема. Геометрическое тело. Квадрат и куб. Сходство и различие.</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пирамиды. Прямоугольник и параллелепипед. Построение параллелепипеда. Сходство и различие.</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прямоугольник, цилиндр. Сходство и различие. Построение цилиндра.</w:t>
      </w:r>
    </w:p>
    <w:p w:rsidR="00AD0F64" w:rsidRDefault="00AD0F64" w:rsidP="00AD0F64">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другими геометрическими фигурами.      </w:t>
      </w:r>
    </w:p>
    <w:p w:rsidR="00AD0F64" w:rsidRDefault="00AD0F64" w:rsidP="00AD0F64">
      <w:pPr>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F0A9C" w:rsidRDefault="008F0A9C" w:rsidP="00AD0F64">
      <w:pPr>
        <w:autoSpaceDE w:val="0"/>
        <w:adjustRightInd w:val="0"/>
        <w:spacing w:after="0" w:line="240" w:lineRule="auto"/>
        <w:jc w:val="center"/>
        <w:rPr>
          <w:rFonts w:ascii="Times New Roman" w:hAnsi="Times New Roman" w:cs="Times New Roman"/>
          <w:b/>
          <w:bCs/>
          <w:sz w:val="24"/>
          <w:szCs w:val="24"/>
        </w:rPr>
      </w:pPr>
    </w:p>
    <w:p w:rsidR="00AD0F64" w:rsidRDefault="00AD0F64" w:rsidP="00AD0F64">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уровню подготовки обучающихся</w:t>
      </w:r>
    </w:p>
    <w:p w:rsidR="00AD0F64" w:rsidRDefault="00AD0F64" w:rsidP="00AD0F64">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универсальные учебные действия</w:t>
      </w:r>
    </w:p>
    <w:p w:rsidR="00AD0F64" w:rsidRDefault="00AD0F64" w:rsidP="00AD0F64">
      <w:pPr>
        <w:autoSpaceDE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У обучающегося будут сформированы:</w:t>
      </w:r>
    </w:p>
    <w:p w:rsidR="00AD0F64" w:rsidRDefault="00AD0F64" w:rsidP="00AD0F64">
      <w:pPr>
        <w:pStyle w:val="afffff3"/>
        <w:spacing w:line="240" w:lineRule="auto"/>
        <w:rPr>
          <w:sz w:val="24"/>
          <w:szCs w:val="24"/>
        </w:rPr>
      </w:pPr>
      <w:r>
        <w:rPr>
          <w:sz w:val="24"/>
          <w:szCs w:val="24"/>
        </w:rPr>
        <w:t xml:space="preserve">  учебно-познавательный интерес к новому учебному материалу и способам решения   </w:t>
      </w:r>
    </w:p>
    <w:p w:rsidR="00AD0F64" w:rsidRDefault="00AD0F64" w:rsidP="00AD0F64">
      <w:pPr>
        <w:pStyle w:val="afffff3"/>
        <w:spacing w:line="240" w:lineRule="auto"/>
        <w:rPr>
          <w:sz w:val="24"/>
          <w:szCs w:val="24"/>
        </w:rPr>
      </w:pPr>
      <w:r>
        <w:rPr>
          <w:sz w:val="24"/>
          <w:szCs w:val="24"/>
        </w:rPr>
        <w:t xml:space="preserve">  новой частной задачи;</w:t>
      </w:r>
    </w:p>
    <w:p w:rsidR="00AD0F64" w:rsidRDefault="00AD0F64" w:rsidP="00AD0F64">
      <w:pPr>
        <w:pStyle w:val="afffff3"/>
        <w:spacing w:line="240" w:lineRule="auto"/>
        <w:rPr>
          <w:sz w:val="24"/>
          <w:szCs w:val="24"/>
        </w:rPr>
      </w:pPr>
      <w:r>
        <w:rPr>
          <w:sz w:val="24"/>
          <w:szCs w:val="24"/>
        </w:rPr>
        <w:t>умение адекватно оценивать результаты своей работы на основе критерия успешности учебной деятельности;</w:t>
      </w:r>
    </w:p>
    <w:p w:rsidR="00AD0F64" w:rsidRDefault="00AD0F64" w:rsidP="00AD0F64">
      <w:pPr>
        <w:pStyle w:val="afffff3"/>
        <w:spacing w:line="240" w:lineRule="auto"/>
        <w:rPr>
          <w:sz w:val="24"/>
          <w:szCs w:val="24"/>
        </w:rPr>
      </w:pPr>
      <w:r>
        <w:rPr>
          <w:sz w:val="24"/>
          <w:szCs w:val="24"/>
        </w:rPr>
        <w:t>понимание причин успеха в учебной деятельности;</w:t>
      </w:r>
    </w:p>
    <w:p w:rsidR="00AD0F64" w:rsidRDefault="00AD0F64" w:rsidP="00AD0F64">
      <w:pPr>
        <w:pStyle w:val="afffff3"/>
        <w:spacing w:line="240" w:lineRule="auto"/>
        <w:rPr>
          <w:sz w:val="24"/>
          <w:szCs w:val="24"/>
        </w:rPr>
      </w:pPr>
      <w:r>
        <w:rPr>
          <w:sz w:val="24"/>
          <w:szCs w:val="24"/>
        </w:rPr>
        <w:t>умение определять границы своего незнания, преодолевать трудности с помощью одноклассников, учителя;</w:t>
      </w:r>
    </w:p>
    <w:p w:rsidR="00AD0F64" w:rsidRDefault="00AD0F64" w:rsidP="00AD0F64">
      <w:pPr>
        <w:pStyle w:val="afffff3"/>
        <w:spacing w:line="240" w:lineRule="auto"/>
        <w:rPr>
          <w:sz w:val="24"/>
          <w:szCs w:val="24"/>
        </w:rPr>
      </w:pPr>
      <w:r>
        <w:rPr>
          <w:sz w:val="24"/>
          <w:szCs w:val="24"/>
        </w:rPr>
        <w:t>представление об основных моральных нормах.</w:t>
      </w:r>
    </w:p>
    <w:p w:rsidR="00AD0F64" w:rsidRDefault="00AD0F64" w:rsidP="00AD0F64">
      <w:pPr>
        <w:pStyle w:val="afffff3"/>
        <w:spacing w:line="240" w:lineRule="auto"/>
        <w:rPr>
          <w:b/>
          <w:bCs/>
          <w:iCs/>
          <w:sz w:val="24"/>
          <w:szCs w:val="24"/>
        </w:rPr>
      </w:pPr>
      <w:r>
        <w:rPr>
          <w:b/>
          <w:bCs/>
          <w:iCs/>
          <w:sz w:val="24"/>
          <w:szCs w:val="24"/>
        </w:rPr>
        <w:t>Обучающийся получит возможность для формирования:</w:t>
      </w:r>
    </w:p>
    <w:p w:rsidR="00AD0F64" w:rsidRDefault="00AD0F64" w:rsidP="00AD0F64">
      <w:pPr>
        <w:pStyle w:val="afffff3"/>
        <w:spacing w:line="240" w:lineRule="auto"/>
        <w:rPr>
          <w:iCs/>
          <w:sz w:val="24"/>
          <w:szCs w:val="24"/>
        </w:rPr>
      </w:pPr>
      <w:r>
        <w:rPr>
          <w:sz w:val="24"/>
          <w:szCs w:val="24"/>
        </w:rPr>
        <w:t xml:space="preserve"> </w:t>
      </w:r>
      <w:r>
        <w:rPr>
          <w:iCs/>
          <w:sz w:val="24"/>
          <w:szCs w:val="24"/>
        </w:rPr>
        <w:t>выраженной устойчивой учебно-познавательной мотивации учения;</w:t>
      </w:r>
    </w:p>
    <w:p w:rsidR="00AD0F64" w:rsidRDefault="00AD0F64" w:rsidP="00AD0F64">
      <w:pPr>
        <w:pStyle w:val="afffff3"/>
        <w:spacing w:line="240" w:lineRule="auto"/>
        <w:rPr>
          <w:iCs/>
          <w:sz w:val="24"/>
          <w:szCs w:val="24"/>
        </w:rPr>
      </w:pPr>
      <w:r>
        <w:rPr>
          <w:iCs/>
          <w:sz w:val="24"/>
          <w:szCs w:val="24"/>
        </w:rPr>
        <w:t>устойчивого учебно-познавательного интереса к новым общим способам решения задач;</w:t>
      </w:r>
    </w:p>
    <w:p w:rsidR="00AD0F64" w:rsidRDefault="00AD0F64" w:rsidP="00AD0F64">
      <w:pPr>
        <w:pStyle w:val="afffff3"/>
        <w:spacing w:line="240" w:lineRule="auto"/>
        <w:rPr>
          <w:iCs/>
          <w:sz w:val="24"/>
          <w:szCs w:val="24"/>
        </w:rPr>
      </w:pPr>
      <w:r>
        <w:rPr>
          <w:iCs/>
          <w:sz w:val="24"/>
          <w:szCs w:val="24"/>
        </w:rPr>
        <w:t>адекватного понимания причин успешности/неуспешности учебной деятельности;</w:t>
      </w:r>
    </w:p>
    <w:p w:rsidR="00AD0F64" w:rsidRDefault="00AD0F64" w:rsidP="00AD0F64">
      <w:pPr>
        <w:pStyle w:val="afffff3"/>
        <w:spacing w:line="240" w:lineRule="auto"/>
        <w:rPr>
          <w:iCs/>
          <w:sz w:val="24"/>
          <w:szCs w:val="24"/>
        </w:rPr>
      </w:pPr>
      <w:r>
        <w:rPr>
          <w:iCs/>
          <w:sz w:val="24"/>
          <w:szCs w:val="24"/>
        </w:rPr>
        <w:t>осознанного понимания чувств других людей и сопереживания им.</w:t>
      </w:r>
      <w:r>
        <w:rPr>
          <w:iCs/>
          <w:sz w:val="24"/>
          <w:szCs w:val="24"/>
        </w:rPr>
        <w:tab/>
      </w:r>
    </w:p>
    <w:p w:rsidR="00AD0F64" w:rsidRDefault="00AD0F64" w:rsidP="00AD0F64">
      <w:pPr>
        <w:pStyle w:val="afffff3"/>
        <w:spacing w:line="240" w:lineRule="auto"/>
        <w:rPr>
          <w:b/>
          <w:bCs/>
          <w:iCs/>
          <w:sz w:val="24"/>
          <w:szCs w:val="24"/>
        </w:rPr>
      </w:pPr>
      <w:r>
        <w:rPr>
          <w:b/>
          <w:bCs/>
          <w:iCs/>
          <w:sz w:val="24"/>
          <w:szCs w:val="24"/>
        </w:rPr>
        <w:t>Регулятивные универсальные учебные действия</w:t>
      </w:r>
    </w:p>
    <w:p w:rsidR="00AD0F64" w:rsidRDefault="00AD0F64" w:rsidP="00AD0F64">
      <w:pPr>
        <w:pStyle w:val="afffff3"/>
        <w:spacing w:line="240" w:lineRule="auto"/>
        <w:rPr>
          <w:b/>
          <w:bCs/>
          <w:iCs/>
          <w:sz w:val="24"/>
          <w:szCs w:val="24"/>
        </w:rPr>
      </w:pPr>
      <w:r>
        <w:rPr>
          <w:b/>
          <w:bCs/>
          <w:iCs/>
          <w:sz w:val="24"/>
          <w:szCs w:val="24"/>
        </w:rPr>
        <w:t>Обучающийся научится:</w:t>
      </w:r>
    </w:p>
    <w:p w:rsidR="00AD0F64" w:rsidRDefault="00AD0F64" w:rsidP="00AD0F64">
      <w:pPr>
        <w:pStyle w:val="afffff3"/>
        <w:spacing w:line="240" w:lineRule="auto"/>
        <w:rPr>
          <w:iCs/>
          <w:sz w:val="24"/>
          <w:szCs w:val="24"/>
        </w:rPr>
      </w:pPr>
      <w:r>
        <w:rPr>
          <w:iCs/>
          <w:sz w:val="24"/>
          <w:szCs w:val="24"/>
        </w:rPr>
        <w:t>принимать и сохранять учебную задачу;</w:t>
      </w:r>
    </w:p>
    <w:p w:rsidR="00AD0F64" w:rsidRDefault="00AD0F64" w:rsidP="00AD0F64">
      <w:pPr>
        <w:pStyle w:val="afffff3"/>
        <w:spacing w:line="240" w:lineRule="auto"/>
        <w:rPr>
          <w:iCs/>
          <w:sz w:val="24"/>
          <w:szCs w:val="24"/>
        </w:rPr>
      </w:pPr>
      <w:r>
        <w:rPr>
          <w:iCs/>
          <w:sz w:val="24"/>
          <w:szCs w:val="24"/>
        </w:rPr>
        <w:t>планировать этапы решения задачи, определять последовательность учебных действий в соответствии с поставленной задачей;</w:t>
      </w:r>
    </w:p>
    <w:p w:rsidR="00AD0F64" w:rsidRDefault="00AD0F64" w:rsidP="00AD0F64">
      <w:pPr>
        <w:pStyle w:val="afffff3"/>
        <w:spacing w:line="240" w:lineRule="auto"/>
        <w:rPr>
          <w:iCs/>
          <w:sz w:val="24"/>
          <w:szCs w:val="24"/>
        </w:rPr>
      </w:pPr>
      <w:r>
        <w:rPr>
          <w:iCs/>
          <w:sz w:val="24"/>
          <w:szCs w:val="24"/>
        </w:rPr>
        <w:t>осуществлять пошаговый и итоговый контроль по результату под руководством учителя;</w:t>
      </w:r>
    </w:p>
    <w:p w:rsidR="00AD0F64" w:rsidRDefault="00AD0F64" w:rsidP="00AD0F64">
      <w:pPr>
        <w:pStyle w:val="afffff3"/>
        <w:spacing w:line="240" w:lineRule="auto"/>
        <w:rPr>
          <w:iCs/>
          <w:sz w:val="24"/>
          <w:szCs w:val="24"/>
        </w:rPr>
      </w:pPr>
      <w:r>
        <w:rPr>
          <w:iCs/>
          <w:sz w:val="24"/>
          <w:szCs w:val="24"/>
        </w:rPr>
        <w:t>анализировать ошибки и определять пути их преодоления;</w:t>
      </w:r>
    </w:p>
    <w:p w:rsidR="00AD0F64" w:rsidRDefault="00AD0F64" w:rsidP="00AD0F64">
      <w:pPr>
        <w:pStyle w:val="afffff3"/>
        <w:spacing w:line="240" w:lineRule="auto"/>
        <w:rPr>
          <w:iCs/>
          <w:sz w:val="24"/>
          <w:szCs w:val="24"/>
        </w:rPr>
      </w:pPr>
      <w:r>
        <w:rPr>
          <w:iCs/>
          <w:sz w:val="24"/>
          <w:szCs w:val="24"/>
        </w:rPr>
        <w:t xml:space="preserve"> различать способы и результат действия;</w:t>
      </w:r>
    </w:p>
    <w:p w:rsidR="00AD0F64" w:rsidRDefault="00AD0F64" w:rsidP="00AD0F64">
      <w:pPr>
        <w:pStyle w:val="afffff3"/>
        <w:spacing w:line="240" w:lineRule="auto"/>
        <w:rPr>
          <w:iCs/>
          <w:sz w:val="24"/>
          <w:szCs w:val="24"/>
        </w:rPr>
      </w:pPr>
      <w:r>
        <w:rPr>
          <w:iCs/>
          <w:sz w:val="24"/>
          <w:szCs w:val="24"/>
        </w:rPr>
        <w:t>адекватно воспринимать оценку сверстников и учителя.</w:t>
      </w:r>
    </w:p>
    <w:p w:rsidR="00AD0F64" w:rsidRDefault="00AD0F64" w:rsidP="00AD0F64">
      <w:pPr>
        <w:pStyle w:val="afffff3"/>
        <w:spacing w:line="240" w:lineRule="auto"/>
        <w:rPr>
          <w:b/>
          <w:bCs/>
          <w:iCs/>
          <w:sz w:val="24"/>
          <w:szCs w:val="24"/>
        </w:rPr>
      </w:pPr>
      <w:r>
        <w:rPr>
          <w:b/>
          <w:bCs/>
          <w:iCs/>
          <w:sz w:val="24"/>
          <w:szCs w:val="24"/>
        </w:rPr>
        <w:t>Обучающийся получит возможность научиться:</w:t>
      </w:r>
    </w:p>
    <w:p w:rsidR="00AD0F64" w:rsidRDefault="00AD0F64" w:rsidP="00AD0F64">
      <w:pPr>
        <w:pStyle w:val="afffff3"/>
        <w:spacing w:line="240" w:lineRule="auto"/>
        <w:rPr>
          <w:iCs/>
          <w:sz w:val="24"/>
          <w:szCs w:val="24"/>
        </w:rPr>
      </w:pPr>
      <w:r>
        <w:rPr>
          <w:iCs/>
          <w:sz w:val="24"/>
          <w:szCs w:val="24"/>
        </w:rPr>
        <w:t>прогнозировать результаты своих действий на основе анализа учебной ситуации;</w:t>
      </w:r>
    </w:p>
    <w:p w:rsidR="00AD0F64" w:rsidRDefault="00AD0F64" w:rsidP="00AD0F64">
      <w:pPr>
        <w:pStyle w:val="afffff3"/>
        <w:spacing w:line="240" w:lineRule="auto"/>
        <w:rPr>
          <w:iCs/>
          <w:sz w:val="24"/>
          <w:szCs w:val="24"/>
        </w:rPr>
      </w:pPr>
      <w:r>
        <w:rPr>
          <w:iCs/>
          <w:sz w:val="24"/>
          <w:szCs w:val="24"/>
        </w:rPr>
        <w:t xml:space="preserve"> проявлять познавательную инициативу и самостоятельность;</w:t>
      </w:r>
    </w:p>
    <w:p w:rsidR="00AD0F64" w:rsidRDefault="00AD0F64" w:rsidP="00AD0F64">
      <w:pPr>
        <w:pStyle w:val="afffff3"/>
        <w:spacing w:line="240" w:lineRule="auto"/>
        <w:rPr>
          <w:iCs/>
          <w:sz w:val="24"/>
          <w:szCs w:val="24"/>
        </w:rPr>
      </w:pPr>
      <w:r>
        <w:rPr>
          <w:iCs/>
          <w:sz w:val="24"/>
          <w:szCs w:val="24"/>
        </w:rPr>
        <w:t>самостоятельно адекватно оценивать правильность выполнения действия и вносить необходимые коррективы по ходу решения учебной задачи.</w:t>
      </w:r>
    </w:p>
    <w:p w:rsidR="00AD0F64" w:rsidRDefault="00AD0F64" w:rsidP="00AD0F64">
      <w:pPr>
        <w:pStyle w:val="afffff3"/>
        <w:spacing w:line="240" w:lineRule="auto"/>
        <w:rPr>
          <w:b/>
          <w:bCs/>
          <w:iCs/>
          <w:sz w:val="24"/>
          <w:szCs w:val="24"/>
        </w:rPr>
      </w:pPr>
      <w:r>
        <w:rPr>
          <w:b/>
          <w:bCs/>
          <w:iCs/>
          <w:sz w:val="24"/>
          <w:szCs w:val="24"/>
        </w:rPr>
        <w:t>Познавательные универсальные учебные действия</w:t>
      </w:r>
    </w:p>
    <w:p w:rsidR="00AD0F64" w:rsidRDefault="00AD0F64" w:rsidP="00AD0F64">
      <w:pPr>
        <w:pStyle w:val="afffff3"/>
        <w:spacing w:line="240" w:lineRule="auto"/>
        <w:rPr>
          <w:b/>
          <w:bCs/>
          <w:iCs/>
          <w:sz w:val="24"/>
          <w:szCs w:val="24"/>
        </w:rPr>
      </w:pPr>
      <w:r>
        <w:rPr>
          <w:b/>
          <w:bCs/>
          <w:iCs/>
          <w:sz w:val="24"/>
          <w:szCs w:val="24"/>
        </w:rPr>
        <w:t>Обучающийся научится:</w:t>
      </w:r>
    </w:p>
    <w:p w:rsidR="00AD0F64" w:rsidRDefault="00AD0F64" w:rsidP="00AD0F64">
      <w:pPr>
        <w:pStyle w:val="afffff3"/>
        <w:spacing w:line="240" w:lineRule="auto"/>
        <w:rPr>
          <w:iCs/>
          <w:sz w:val="24"/>
          <w:szCs w:val="24"/>
        </w:rPr>
      </w:pPr>
      <w:r>
        <w:rPr>
          <w:iCs/>
          <w:sz w:val="24"/>
          <w:szCs w:val="24"/>
        </w:rPr>
        <w:t>анализировать объекты, выделять их характерные признаки и свойства, узнавать объекты по заданным признакам;</w:t>
      </w:r>
    </w:p>
    <w:p w:rsidR="00AD0F64" w:rsidRDefault="00AD0F64" w:rsidP="00AD0F64">
      <w:pPr>
        <w:pStyle w:val="afffff3"/>
        <w:spacing w:line="240" w:lineRule="auto"/>
        <w:rPr>
          <w:iCs/>
          <w:sz w:val="24"/>
          <w:szCs w:val="24"/>
        </w:rPr>
      </w:pPr>
      <w:r>
        <w:rPr>
          <w:iCs/>
          <w:sz w:val="24"/>
          <w:szCs w:val="24"/>
        </w:rPr>
        <w:t>анализировать информацию, выбирать рациональный способ решения задачи;</w:t>
      </w:r>
    </w:p>
    <w:p w:rsidR="00AD0F64" w:rsidRDefault="00AD0F64" w:rsidP="00AD0F64">
      <w:pPr>
        <w:pStyle w:val="afffff3"/>
        <w:spacing w:line="240" w:lineRule="auto"/>
        <w:rPr>
          <w:iCs/>
          <w:sz w:val="24"/>
          <w:szCs w:val="24"/>
        </w:rPr>
      </w:pPr>
      <w:r>
        <w:rPr>
          <w:iCs/>
          <w:sz w:val="24"/>
          <w:szCs w:val="24"/>
        </w:rPr>
        <w:t xml:space="preserve"> находить сходства, различия, закономерности, основания для упорядочения объектов;</w:t>
      </w:r>
    </w:p>
    <w:p w:rsidR="00AD0F64" w:rsidRDefault="00AD0F64" w:rsidP="00AD0F64">
      <w:pPr>
        <w:pStyle w:val="afffff3"/>
        <w:spacing w:line="240" w:lineRule="auto"/>
        <w:rPr>
          <w:iCs/>
          <w:sz w:val="24"/>
          <w:szCs w:val="24"/>
        </w:rPr>
      </w:pPr>
      <w:r>
        <w:rPr>
          <w:iCs/>
          <w:sz w:val="24"/>
          <w:szCs w:val="24"/>
        </w:rPr>
        <w:t>классифицировать объекты по заданным критериям и формулировать названия полученных групп;</w:t>
      </w:r>
    </w:p>
    <w:p w:rsidR="00AD0F64" w:rsidRDefault="00AD0F64" w:rsidP="00AD0F64">
      <w:pPr>
        <w:pStyle w:val="afffff3"/>
        <w:spacing w:line="240" w:lineRule="auto"/>
        <w:rPr>
          <w:iCs/>
          <w:sz w:val="24"/>
          <w:szCs w:val="24"/>
        </w:rPr>
      </w:pPr>
      <w:r>
        <w:rPr>
          <w:iCs/>
          <w:sz w:val="24"/>
          <w:szCs w:val="24"/>
        </w:rPr>
        <w:t xml:space="preserve"> устанавливать зависимости, соотношения между объектами в процессе наблюдения и сравнения;</w:t>
      </w:r>
    </w:p>
    <w:p w:rsidR="00AD0F64" w:rsidRDefault="00AD0F64" w:rsidP="00AD0F64">
      <w:pPr>
        <w:pStyle w:val="afffff3"/>
        <w:spacing w:line="240" w:lineRule="auto"/>
        <w:rPr>
          <w:iCs/>
          <w:sz w:val="24"/>
          <w:szCs w:val="24"/>
        </w:rPr>
      </w:pPr>
      <w:r>
        <w:rPr>
          <w:iCs/>
          <w:sz w:val="24"/>
          <w:szCs w:val="24"/>
        </w:rPr>
        <w:t xml:space="preserve"> осуществлять синтез как составление целого из частей;</w:t>
      </w:r>
    </w:p>
    <w:p w:rsidR="00AD0F64" w:rsidRDefault="00AD0F64" w:rsidP="00AD0F64">
      <w:pPr>
        <w:pStyle w:val="afffff3"/>
        <w:spacing w:line="240" w:lineRule="auto"/>
        <w:rPr>
          <w:iCs/>
          <w:sz w:val="24"/>
          <w:szCs w:val="24"/>
        </w:rPr>
      </w:pPr>
      <w:r>
        <w:rPr>
          <w:iCs/>
          <w:sz w:val="24"/>
          <w:szCs w:val="24"/>
        </w:rPr>
        <w:t xml:space="preserve"> выделять в тексте задания основную и второстепенную информацию;</w:t>
      </w:r>
    </w:p>
    <w:p w:rsidR="00AD0F64" w:rsidRDefault="00AD0F64" w:rsidP="00AD0F64">
      <w:pPr>
        <w:pStyle w:val="afffff3"/>
        <w:spacing w:line="240" w:lineRule="auto"/>
        <w:rPr>
          <w:iCs/>
          <w:sz w:val="24"/>
          <w:szCs w:val="24"/>
        </w:rPr>
      </w:pPr>
      <w:r>
        <w:rPr>
          <w:iCs/>
          <w:sz w:val="24"/>
          <w:szCs w:val="24"/>
        </w:rPr>
        <w:t xml:space="preserve"> формулировать проблему;</w:t>
      </w:r>
    </w:p>
    <w:p w:rsidR="00AD0F64" w:rsidRDefault="00AD0F64" w:rsidP="00AD0F64">
      <w:pPr>
        <w:pStyle w:val="afffff3"/>
        <w:spacing w:line="240" w:lineRule="auto"/>
        <w:rPr>
          <w:iCs/>
          <w:sz w:val="24"/>
          <w:szCs w:val="24"/>
        </w:rPr>
      </w:pPr>
      <w:r>
        <w:rPr>
          <w:iCs/>
          <w:sz w:val="24"/>
          <w:szCs w:val="24"/>
        </w:rPr>
        <w:t xml:space="preserve"> строить рассуждения об объекте, его форме, свойствах;</w:t>
      </w:r>
    </w:p>
    <w:p w:rsidR="00AD0F64" w:rsidRDefault="00AD0F64" w:rsidP="00AD0F64">
      <w:pPr>
        <w:pStyle w:val="afffff3"/>
        <w:spacing w:line="240" w:lineRule="auto"/>
        <w:rPr>
          <w:iCs/>
          <w:sz w:val="24"/>
          <w:szCs w:val="24"/>
        </w:rPr>
      </w:pPr>
      <w:r>
        <w:rPr>
          <w:iCs/>
          <w:sz w:val="24"/>
          <w:szCs w:val="24"/>
        </w:rPr>
        <w:t xml:space="preserve"> устанавливать причинно-следственные отношения между изучаемыми понятиями и явлениями.</w:t>
      </w:r>
    </w:p>
    <w:p w:rsidR="00AD0F64" w:rsidRDefault="00AD0F64" w:rsidP="00AD0F64">
      <w:pPr>
        <w:pStyle w:val="afffff3"/>
        <w:spacing w:line="240" w:lineRule="auto"/>
        <w:rPr>
          <w:b/>
          <w:bCs/>
          <w:iCs/>
          <w:sz w:val="24"/>
          <w:szCs w:val="24"/>
        </w:rPr>
      </w:pPr>
      <w:r>
        <w:rPr>
          <w:b/>
          <w:bCs/>
          <w:iCs/>
          <w:sz w:val="24"/>
          <w:szCs w:val="24"/>
        </w:rPr>
        <w:t>Обучающийся получит возможность научиться:</w:t>
      </w:r>
    </w:p>
    <w:p w:rsidR="00AD0F64" w:rsidRDefault="00AD0F64" w:rsidP="00AD0F64">
      <w:pPr>
        <w:pStyle w:val="afffff3"/>
        <w:spacing w:line="240" w:lineRule="auto"/>
        <w:rPr>
          <w:iCs/>
          <w:sz w:val="24"/>
          <w:szCs w:val="24"/>
        </w:rPr>
      </w:pPr>
      <w:r>
        <w:rPr>
          <w:iCs/>
          <w:sz w:val="24"/>
          <w:szCs w:val="24"/>
        </w:rPr>
        <w:t>строить индуктивные и дедуктивные рассуждения по аналогии;</w:t>
      </w:r>
    </w:p>
    <w:p w:rsidR="00AD0F64" w:rsidRDefault="00AD0F64" w:rsidP="00AD0F64">
      <w:pPr>
        <w:pStyle w:val="afffff3"/>
        <w:spacing w:line="240" w:lineRule="auto"/>
        <w:rPr>
          <w:iCs/>
          <w:sz w:val="24"/>
          <w:szCs w:val="24"/>
        </w:rPr>
      </w:pPr>
      <w:r>
        <w:rPr>
          <w:iCs/>
          <w:sz w:val="24"/>
          <w:szCs w:val="24"/>
        </w:rPr>
        <w:t xml:space="preserve"> выбирать рациональный способ на основе анализа различных вариантов решения задачи;</w:t>
      </w:r>
    </w:p>
    <w:p w:rsidR="00AD0F64" w:rsidRDefault="00AD0F64" w:rsidP="00AD0F64">
      <w:pPr>
        <w:pStyle w:val="afffff3"/>
        <w:spacing w:line="240" w:lineRule="auto"/>
        <w:rPr>
          <w:iCs/>
          <w:sz w:val="24"/>
          <w:szCs w:val="24"/>
        </w:rPr>
      </w:pPr>
      <w:r>
        <w:rPr>
          <w:iCs/>
          <w:sz w:val="24"/>
          <w:szCs w:val="24"/>
        </w:rPr>
        <w:t xml:space="preserve"> строить логическое рассуждение, включающее установление причинно-следственных связей;</w:t>
      </w:r>
    </w:p>
    <w:p w:rsidR="00AD0F64" w:rsidRDefault="00AD0F64" w:rsidP="00AD0F64">
      <w:pPr>
        <w:pStyle w:val="afffff3"/>
        <w:spacing w:line="240" w:lineRule="auto"/>
        <w:rPr>
          <w:iCs/>
          <w:sz w:val="24"/>
          <w:szCs w:val="24"/>
        </w:rPr>
      </w:pPr>
      <w:r>
        <w:rPr>
          <w:iCs/>
          <w:sz w:val="24"/>
          <w:szCs w:val="24"/>
        </w:rPr>
        <w:t xml:space="preserve"> различать обоснованные и необоснованные суждения;</w:t>
      </w:r>
    </w:p>
    <w:p w:rsidR="00AD0F64" w:rsidRDefault="00AD0F64" w:rsidP="00AD0F64">
      <w:pPr>
        <w:pStyle w:val="afffff3"/>
        <w:spacing w:line="240" w:lineRule="auto"/>
        <w:rPr>
          <w:iCs/>
          <w:sz w:val="24"/>
          <w:szCs w:val="24"/>
        </w:rPr>
      </w:pPr>
      <w:r>
        <w:rPr>
          <w:iCs/>
          <w:sz w:val="24"/>
          <w:szCs w:val="24"/>
        </w:rPr>
        <w:t>преобразовывать практическую задачу в познавательную;</w:t>
      </w:r>
    </w:p>
    <w:p w:rsidR="00AD0F64" w:rsidRDefault="00AD0F64" w:rsidP="00AD0F64">
      <w:pPr>
        <w:pStyle w:val="afffff3"/>
        <w:spacing w:line="240" w:lineRule="auto"/>
        <w:rPr>
          <w:iCs/>
          <w:sz w:val="24"/>
          <w:szCs w:val="24"/>
        </w:rPr>
      </w:pPr>
      <w:r>
        <w:rPr>
          <w:iCs/>
          <w:sz w:val="24"/>
          <w:szCs w:val="24"/>
        </w:rPr>
        <w:t xml:space="preserve"> самостоятельно находить способы решения проблем творческого и поискового характера.</w:t>
      </w:r>
    </w:p>
    <w:p w:rsidR="00AD0F64" w:rsidRDefault="00AD0F64" w:rsidP="00AD0F64">
      <w:pPr>
        <w:pStyle w:val="afffff3"/>
        <w:spacing w:line="240" w:lineRule="auto"/>
        <w:rPr>
          <w:b/>
          <w:bCs/>
          <w:iCs/>
          <w:sz w:val="24"/>
          <w:szCs w:val="24"/>
        </w:rPr>
      </w:pPr>
      <w:r>
        <w:rPr>
          <w:b/>
          <w:bCs/>
          <w:iCs/>
          <w:sz w:val="24"/>
          <w:szCs w:val="24"/>
        </w:rPr>
        <w:t>Коммуникативные универсальные учебные действия</w:t>
      </w:r>
    </w:p>
    <w:p w:rsidR="00AD0F64" w:rsidRDefault="00AD0F64" w:rsidP="00AD0F64">
      <w:pPr>
        <w:pStyle w:val="afffff3"/>
        <w:spacing w:line="240" w:lineRule="auto"/>
        <w:rPr>
          <w:b/>
          <w:bCs/>
          <w:iCs/>
          <w:sz w:val="24"/>
          <w:szCs w:val="24"/>
        </w:rPr>
      </w:pPr>
      <w:r>
        <w:rPr>
          <w:b/>
          <w:bCs/>
          <w:iCs/>
          <w:sz w:val="24"/>
          <w:szCs w:val="24"/>
        </w:rPr>
        <w:t>Обучающийся научится:</w:t>
      </w:r>
    </w:p>
    <w:p w:rsidR="00AD0F64" w:rsidRDefault="00AD0F64" w:rsidP="00AD0F64">
      <w:pPr>
        <w:pStyle w:val="afffff3"/>
        <w:spacing w:line="240" w:lineRule="auto"/>
        <w:rPr>
          <w:iCs/>
          <w:sz w:val="24"/>
          <w:szCs w:val="24"/>
        </w:rPr>
      </w:pPr>
      <w:r>
        <w:rPr>
          <w:iCs/>
          <w:sz w:val="24"/>
          <w:szCs w:val="24"/>
        </w:rPr>
        <w:t>принимать участие в совместной работе коллектива;</w:t>
      </w:r>
    </w:p>
    <w:p w:rsidR="00AD0F64" w:rsidRDefault="00AD0F64" w:rsidP="00AD0F64">
      <w:pPr>
        <w:pStyle w:val="afffff3"/>
        <w:spacing w:line="240" w:lineRule="auto"/>
        <w:rPr>
          <w:iCs/>
          <w:sz w:val="24"/>
          <w:szCs w:val="24"/>
        </w:rPr>
      </w:pPr>
      <w:r>
        <w:rPr>
          <w:iCs/>
          <w:sz w:val="24"/>
          <w:szCs w:val="24"/>
        </w:rPr>
        <w:t xml:space="preserve"> вести диалог, работая в парах, группах;</w:t>
      </w:r>
    </w:p>
    <w:p w:rsidR="00AD0F64" w:rsidRDefault="00AD0F64" w:rsidP="00AD0F64">
      <w:pPr>
        <w:pStyle w:val="afffff3"/>
        <w:spacing w:line="240" w:lineRule="auto"/>
        <w:rPr>
          <w:iCs/>
          <w:sz w:val="24"/>
          <w:szCs w:val="24"/>
        </w:rPr>
      </w:pPr>
      <w:r>
        <w:rPr>
          <w:iCs/>
          <w:sz w:val="24"/>
          <w:szCs w:val="24"/>
        </w:rPr>
        <w:t>допускать существование различных точек зрения, уважать чужое мнение;</w:t>
      </w:r>
    </w:p>
    <w:p w:rsidR="00AD0F64" w:rsidRDefault="00AD0F64" w:rsidP="00AD0F64">
      <w:pPr>
        <w:pStyle w:val="afffff3"/>
        <w:spacing w:line="240" w:lineRule="auto"/>
        <w:rPr>
          <w:iCs/>
          <w:sz w:val="24"/>
          <w:szCs w:val="24"/>
        </w:rPr>
      </w:pPr>
      <w:r>
        <w:rPr>
          <w:iCs/>
          <w:sz w:val="24"/>
          <w:szCs w:val="24"/>
        </w:rPr>
        <w:t xml:space="preserve"> координировать свои действия с действиями партнеров;</w:t>
      </w:r>
    </w:p>
    <w:p w:rsidR="00AD0F64" w:rsidRDefault="00AD0F64" w:rsidP="00AD0F64">
      <w:pPr>
        <w:pStyle w:val="afffff3"/>
        <w:spacing w:line="240" w:lineRule="auto"/>
        <w:rPr>
          <w:iCs/>
          <w:sz w:val="24"/>
          <w:szCs w:val="24"/>
        </w:rPr>
      </w:pPr>
      <w:r>
        <w:rPr>
          <w:iCs/>
          <w:sz w:val="24"/>
          <w:szCs w:val="24"/>
        </w:rPr>
        <w:t>корректно высказывать свое мнение, обосновывать свою позицию;</w:t>
      </w:r>
    </w:p>
    <w:p w:rsidR="00AD0F64" w:rsidRDefault="00AD0F64" w:rsidP="00AD0F64">
      <w:pPr>
        <w:pStyle w:val="afffff3"/>
        <w:spacing w:line="240" w:lineRule="auto"/>
        <w:rPr>
          <w:iCs/>
          <w:sz w:val="24"/>
          <w:szCs w:val="24"/>
        </w:rPr>
      </w:pPr>
      <w:r>
        <w:rPr>
          <w:iCs/>
          <w:sz w:val="24"/>
          <w:szCs w:val="24"/>
        </w:rPr>
        <w:t xml:space="preserve"> задавать вопросы для организации собственной и совместной деятельности;</w:t>
      </w:r>
    </w:p>
    <w:p w:rsidR="00AD0F64" w:rsidRDefault="00AD0F64" w:rsidP="00AD0F64">
      <w:pPr>
        <w:pStyle w:val="afffff3"/>
        <w:spacing w:line="240" w:lineRule="auto"/>
        <w:rPr>
          <w:iCs/>
          <w:sz w:val="24"/>
          <w:szCs w:val="24"/>
        </w:rPr>
      </w:pPr>
      <w:r>
        <w:rPr>
          <w:iCs/>
          <w:sz w:val="24"/>
          <w:szCs w:val="24"/>
        </w:rPr>
        <w:t xml:space="preserve"> осуществлять взаимный контроль совместных действий;</w:t>
      </w:r>
    </w:p>
    <w:p w:rsidR="00AD0F64" w:rsidRDefault="00AD0F64" w:rsidP="00AD0F64">
      <w:pPr>
        <w:pStyle w:val="afffff3"/>
        <w:spacing w:line="240" w:lineRule="auto"/>
        <w:rPr>
          <w:iCs/>
          <w:sz w:val="24"/>
          <w:szCs w:val="24"/>
        </w:rPr>
      </w:pPr>
      <w:r>
        <w:rPr>
          <w:iCs/>
          <w:sz w:val="24"/>
          <w:szCs w:val="24"/>
        </w:rPr>
        <w:t xml:space="preserve"> совершенствовать математическую речь;</w:t>
      </w:r>
    </w:p>
    <w:p w:rsidR="00AD0F64" w:rsidRDefault="00AD0F64" w:rsidP="00AD0F64">
      <w:pPr>
        <w:pStyle w:val="afffff3"/>
        <w:spacing w:line="240" w:lineRule="auto"/>
        <w:rPr>
          <w:iCs/>
          <w:sz w:val="24"/>
          <w:szCs w:val="24"/>
        </w:rPr>
      </w:pPr>
      <w:r>
        <w:rPr>
          <w:iCs/>
          <w:sz w:val="24"/>
          <w:szCs w:val="24"/>
        </w:rPr>
        <w:t>высказывать суждения, используя различные аналоги понятия; слова, словосочетания, уточняющие смысл высказывания.</w:t>
      </w:r>
    </w:p>
    <w:p w:rsidR="00AD0F64" w:rsidRDefault="00AD0F64" w:rsidP="00AD0F64">
      <w:pPr>
        <w:pStyle w:val="afffff3"/>
        <w:spacing w:line="240" w:lineRule="auto"/>
        <w:rPr>
          <w:b/>
          <w:bCs/>
          <w:iCs/>
          <w:sz w:val="24"/>
          <w:szCs w:val="24"/>
        </w:rPr>
      </w:pPr>
      <w:r>
        <w:rPr>
          <w:b/>
          <w:bCs/>
          <w:iCs/>
          <w:sz w:val="24"/>
          <w:szCs w:val="24"/>
        </w:rPr>
        <w:t>Обучающийся получит возможность научиться:</w:t>
      </w:r>
    </w:p>
    <w:p w:rsidR="00AD0F64" w:rsidRDefault="00AD0F64" w:rsidP="00AD0F64">
      <w:pPr>
        <w:pStyle w:val="afffff3"/>
        <w:spacing w:line="240" w:lineRule="auto"/>
        <w:rPr>
          <w:iCs/>
          <w:sz w:val="24"/>
          <w:szCs w:val="24"/>
        </w:rPr>
      </w:pPr>
      <w:r>
        <w:rPr>
          <w:iCs/>
          <w:sz w:val="24"/>
          <w:szCs w:val="24"/>
        </w:rPr>
        <w:t>критически относиться к своему и чужому мнению;</w:t>
      </w:r>
    </w:p>
    <w:p w:rsidR="00AD0F64" w:rsidRDefault="00AD0F64" w:rsidP="00AD0F64">
      <w:pPr>
        <w:pStyle w:val="afffff3"/>
        <w:spacing w:line="240" w:lineRule="auto"/>
        <w:rPr>
          <w:iCs/>
          <w:sz w:val="24"/>
          <w:szCs w:val="24"/>
        </w:rPr>
      </w:pPr>
      <w:r>
        <w:rPr>
          <w:iCs/>
          <w:sz w:val="24"/>
          <w:szCs w:val="24"/>
        </w:rPr>
        <w:t>уметь самостоятельно и совместно планировать деятельность и сотрудничество;</w:t>
      </w:r>
    </w:p>
    <w:p w:rsidR="00AD0F64" w:rsidRDefault="00AD0F64" w:rsidP="00AD0F64">
      <w:pPr>
        <w:pStyle w:val="afffff3"/>
        <w:spacing w:line="240" w:lineRule="auto"/>
        <w:rPr>
          <w:iCs/>
          <w:sz w:val="24"/>
          <w:szCs w:val="24"/>
        </w:rPr>
      </w:pPr>
      <w:r>
        <w:rPr>
          <w:iCs/>
          <w:sz w:val="24"/>
          <w:szCs w:val="24"/>
        </w:rPr>
        <w:t xml:space="preserve"> принимать самостоятельно решения;</w:t>
      </w:r>
    </w:p>
    <w:p w:rsidR="00AD0F64" w:rsidRDefault="00AD0F64" w:rsidP="00AD0F64">
      <w:pPr>
        <w:pStyle w:val="afffff3"/>
        <w:spacing w:line="240" w:lineRule="auto"/>
        <w:rPr>
          <w:iCs/>
          <w:sz w:val="24"/>
          <w:szCs w:val="24"/>
        </w:rPr>
      </w:pPr>
      <w:r>
        <w:rPr>
          <w:iCs/>
          <w:sz w:val="24"/>
          <w:szCs w:val="24"/>
        </w:rPr>
        <w:t xml:space="preserve"> содействовать разрешению конфликтов, учитывая позиции участников.</w:t>
      </w:r>
    </w:p>
    <w:p w:rsidR="00AD0F64" w:rsidRDefault="00AD0F64" w:rsidP="00AD0F64">
      <w:pPr>
        <w:spacing w:line="360" w:lineRule="auto"/>
        <w:ind w:firstLine="540"/>
        <w:jc w:val="center"/>
        <w:rPr>
          <w:rFonts w:ascii="Times New Roman" w:hAnsi="Times New Roman" w:cs="Times New Roman"/>
          <w:sz w:val="24"/>
          <w:szCs w:val="24"/>
        </w:rPr>
      </w:pPr>
      <w:r>
        <w:rPr>
          <w:rFonts w:ascii="Times New Roman" w:hAnsi="Times New Roman" w:cs="Times New Roman"/>
          <w:b/>
          <w:sz w:val="24"/>
          <w:szCs w:val="24"/>
        </w:rPr>
        <w:t xml:space="preserve">Календарно- тематическое планирование </w:t>
      </w:r>
    </w:p>
    <w:tbl>
      <w:tblPr>
        <w:tblW w:w="10200" w:type="dxa"/>
        <w:tblInd w:w="-953" w:type="dxa"/>
        <w:tblLayout w:type="fixed"/>
        <w:tblCellMar>
          <w:left w:w="40" w:type="dxa"/>
          <w:right w:w="40" w:type="dxa"/>
        </w:tblCellMar>
        <w:tblLook w:val="04A0" w:firstRow="1" w:lastRow="0" w:firstColumn="1" w:lastColumn="0" w:noHBand="0" w:noVBand="1"/>
      </w:tblPr>
      <w:tblGrid>
        <w:gridCol w:w="993"/>
        <w:gridCol w:w="850"/>
        <w:gridCol w:w="3258"/>
        <w:gridCol w:w="850"/>
        <w:gridCol w:w="4249"/>
      </w:tblGrid>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napToGrid w:val="0"/>
              <w:spacing w:line="276" w:lineRule="auto"/>
              <w:jc w:val="center"/>
              <w:rPr>
                <w:rFonts w:ascii="Times New Roman" w:hAnsi="Times New Roman"/>
                <w:b/>
                <w:sz w:val="24"/>
                <w:szCs w:val="24"/>
              </w:rPr>
            </w:pPr>
            <w:r>
              <w:rPr>
                <w:rFonts w:ascii="Times New Roman" w:hAnsi="Times New Roman"/>
                <w:b/>
                <w:sz w:val="24"/>
                <w:szCs w:val="24"/>
              </w:rPr>
              <w:t>№ урока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jc w:val="center"/>
              <w:rPr>
                <w:rFonts w:ascii="Times New Roman" w:hAnsi="Times New Roman"/>
                <w:b/>
                <w:sz w:val="24"/>
                <w:szCs w:val="24"/>
              </w:rPr>
            </w:pPr>
            <w:r>
              <w:rPr>
                <w:rFonts w:ascii="Times New Roman" w:hAnsi="Times New Roman"/>
                <w:b/>
                <w:sz w:val="24"/>
                <w:szCs w:val="24"/>
              </w:rPr>
              <w:t>Дата</w:t>
            </w: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jc w:val="center"/>
              <w:rPr>
                <w:rFonts w:ascii="Times New Roman" w:hAnsi="Times New Roman"/>
                <w:b/>
                <w:sz w:val="24"/>
                <w:szCs w:val="24"/>
              </w:rPr>
            </w:pPr>
            <w:r>
              <w:rPr>
                <w:rFonts w:ascii="Times New Roman" w:hAnsi="Times New Roman"/>
                <w:b/>
                <w:sz w:val="24"/>
                <w:szCs w:val="24"/>
              </w:rPr>
              <w:t>Тема урока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jc w:val="center"/>
              <w:rPr>
                <w:rFonts w:ascii="Times New Roman" w:hAnsi="Times New Roman"/>
                <w:b/>
                <w:sz w:val="24"/>
                <w:szCs w:val="24"/>
              </w:rPr>
            </w:pPr>
            <w:r>
              <w:rPr>
                <w:rFonts w:ascii="Times New Roman" w:hAnsi="Times New Roman"/>
                <w:b/>
                <w:sz w:val="24"/>
                <w:szCs w:val="24"/>
              </w:rPr>
              <w:t>Кол-во часов</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tabs>
                <w:tab w:val="left" w:pos="728"/>
              </w:tabs>
              <w:spacing w:line="276" w:lineRule="auto"/>
              <w:ind w:left="101" w:firstLine="101"/>
              <w:jc w:val="center"/>
              <w:rPr>
                <w:rFonts w:ascii="Times New Roman" w:hAnsi="Times New Roman"/>
                <w:b/>
                <w:sz w:val="24"/>
                <w:szCs w:val="24"/>
              </w:rPr>
            </w:pPr>
            <w:r>
              <w:rPr>
                <w:rFonts w:ascii="Times New Roman" w:hAnsi="Times New Roman"/>
                <w:b/>
                <w:sz w:val="24"/>
                <w:szCs w:val="24"/>
              </w:rPr>
              <w:t>Содержание занятий</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color w:val="000000"/>
                <w:spacing w:val="-6"/>
                <w:sz w:val="24"/>
                <w:szCs w:val="24"/>
              </w:rPr>
            </w:pPr>
            <w:r>
              <w:rPr>
                <w:rFonts w:ascii="Times New Roman" w:hAnsi="Times New Roman"/>
                <w:spacing w:val="-2"/>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color w:val="000000"/>
                <w:spacing w:val="-6"/>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color w:val="000000"/>
                <w:spacing w:val="-6"/>
                <w:sz w:val="24"/>
                <w:szCs w:val="24"/>
              </w:rPr>
              <w:t>Повторение материала, изученного в 3-м классе (игра-путешествие).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Составление узоров из геометрических фигур. Игра «Сложи квадрат».</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Решение топологических задач. Подготовка учащихся к изучению объемных тел. Пентамино.</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Топологические задачи. Пентамино.</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5"/>
                <w:sz w:val="24"/>
                <w:szCs w:val="24"/>
              </w:rPr>
            </w:pPr>
            <w:r>
              <w:rPr>
                <w:rFonts w:ascii="Times New Roman" w:hAnsi="Times New Roman"/>
                <w:spacing w:val="-2"/>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5"/>
                <w:sz w:val="24"/>
                <w:szCs w:val="24"/>
              </w:rPr>
              <w:t>Куб. Игра «Кубики для всех».</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 xml:space="preserve">Зрительный диктант.  Игра «Не пройди дважды». </w:t>
            </w:r>
            <w:r>
              <w:rPr>
                <w:rFonts w:ascii="Times New Roman" w:hAnsi="Times New Roman"/>
                <w:sz w:val="24"/>
                <w:szCs w:val="24"/>
              </w:rPr>
              <w:t xml:space="preserve"> </w:t>
            </w:r>
            <w:r>
              <w:rPr>
                <w:rFonts w:ascii="Times New Roman" w:hAnsi="Times New Roman"/>
                <w:spacing w:val="-2"/>
                <w:sz w:val="24"/>
                <w:szCs w:val="24"/>
              </w:rPr>
              <w:t>Игра «Пифагор».</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Прямоугольный параллелепипед. Куб. Развертка параллелепипеда.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Практическая работа. Развёртка куба. Моделирование куба.</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Каркасная модель куба. Развертка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Работа с проволокой. Игра «Одним росчерком».</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Куб. Площадь полной поверхности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Сказка. Графический диктант «Лампа». Задания на смекалку.</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Знакомство со свойствами игрального кубика.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Игральный кубик. Задания на развитие пространственного мышления. Игра «Узнай фигуру».</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Равносторонний и равнобедренный треугольники.</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Графический диктант «Пирамида». Сказка. Практическая работа.</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Измерение углов. Транспортир.</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 xml:space="preserve">Градусная мера угла. Задания на нахождение градусной меры угла. Решение задач. </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Построение углов заданной градусной меры.</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Алгоритм построения угла. Игра «Одним росчерком».</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Построение треугольника по трем заданным сторонам.</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Стихотворение. Задачи на развитие пространственного мышления.</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Построение равнобедренного и равностороннего треугольников.</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 xml:space="preserve">Алгоритм построения треугольника. Оригами. </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Площадь. Вычисление площади фигур сложной конфигурации.</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Песенка. Задачи на нахождение площади. Игра «Одним росчерком».</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Площадь. Измерение площади палеткой.</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Палетка. Игра со спичками. Графический диктант «Белочка».</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Числовой луч.</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Практические задания. Задачи на развитие пространственного мышления. Игра «Собери узор».</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Числовой луч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 xml:space="preserve">Задания на развитие памяти, внимания, логического мышления. </w:t>
            </w:r>
          </w:p>
        </w:tc>
      </w:tr>
      <w:tr w:rsidR="00AD0F64" w:rsidTr="00AD0F64">
        <w:trPr>
          <w:trHeight w:val="323"/>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Сетки. Игра «Морской бой».</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 xml:space="preserve">Игра «Морской бой». Правила игры. </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4"/>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4"/>
                <w:sz w:val="24"/>
                <w:szCs w:val="24"/>
              </w:rPr>
            </w:pPr>
            <w:r>
              <w:rPr>
                <w:rFonts w:ascii="Times New Roman" w:hAnsi="Times New Roman"/>
                <w:spacing w:val="-2"/>
                <w:sz w:val="24"/>
                <w:szCs w:val="24"/>
              </w:rPr>
              <w:t>Сетки. Координатная плоскость.</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4"/>
                <w:sz w:val="24"/>
                <w:szCs w:val="24"/>
              </w:rPr>
            </w:pPr>
            <w:r>
              <w:rPr>
                <w:rFonts w:ascii="Times New Roman" w:hAnsi="Times New Roman"/>
                <w:spacing w:val="-4"/>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4"/>
                <w:sz w:val="24"/>
                <w:szCs w:val="24"/>
              </w:rPr>
              <w:t>Задания на развитие пространственного мышления. Составление рисунка по заданию.</w:t>
            </w:r>
            <w:r>
              <w:rPr>
                <w:rFonts w:ascii="Times New Roman" w:hAnsi="Times New Roman"/>
                <w:sz w:val="24"/>
                <w:szCs w:val="24"/>
              </w:rPr>
              <w:t xml:space="preserve"> </w:t>
            </w:r>
            <w:r>
              <w:rPr>
                <w:rFonts w:ascii="Times New Roman" w:hAnsi="Times New Roman"/>
                <w:spacing w:val="-4"/>
                <w:sz w:val="24"/>
                <w:szCs w:val="24"/>
              </w:rPr>
              <w:t xml:space="preserve">Игра «Морской бой».  </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Осевая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3"/>
                <w:sz w:val="24"/>
                <w:szCs w:val="24"/>
              </w:rPr>
              <w:t>Игра «Выполни симметрично».. Игра «Выложи из спичек».</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4"/>
                <w:sz w:val="24"/>
                <w:szCs w:val="24"/>
              </w:rPr>
            </w:pPr>
            <w:r>
              <w:rPr>
                <w:rFonts w:ascii="Times New Roman" w:hAnsi="Times New Roman"/>
                <w:spacing w:val="-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4"/>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4"/>
                <w:sz w:val="24"/>
                <w:szCs w:val="24"/>
              </w:rPr>
              <w:t>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Выполнение симметричных рисунков. Оригами «Ёжик»</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Симметрия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3"/>
                <w:sz w:val="24"/>
                <w:szCs w:val="24"/>
              </w:rPr>
              <w:t>Игра «Сложи узор». Графический диктант «Киска». Головоломка.</w:t>
            </w:r>
          </w:p>
        </w:tc>
      </w:tr>
      <w:tr w:rsidR="00AD0F64" w:rsidTr="00AD0F64">
        <w:trPr>
          <w:trHeight w:val="245"/>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Поворотная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Кубик Рубика.  Практическая работа.</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3"/>
                <w:sz w:val="24"/>
                <w:szCs w:val="24"/>
              </w:rPr>
              <w:t>Сказка. Задача на развитие воображения.</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Игра «На что похоже?». Задания с координатной плоскостью.</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5"/>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5"/>
                <w:sz w:val="24"/>
                <w:szCs w:val="24"/>
              </w:rPr>
            </w:pPr>
            <w:r>
              <w:rPr>
                <w:rFonts w:ascii="Times New Roman" w:hAnsi="Times New Roman"/>
                <w:sz w:val="24"/>
                <w:szCs w:val="24"/>
              </w:rPr>
              <w:t>Прямоугольный параллелепипед. Модель развёртки параллелепи</w:t>
            </w:r>
            <w:r>
              <w:rPr>
                <w:rFonts w:ascii="Times New Roman" w:hAnsi="Times New Roman"/>
                <w:sz w:val="24"/>
                <w:szCs w:val="24"/>
              </w:rPr>
              <w:softHyphen/>
            </w:r>
            <w:r>
              <w:rPr>
                <w:rFonts w:ascii="Times New Roman" w:hAnsi="Times New Roman"/>
                <w:spacing w:val="-3"/>
                <w:sz w:val="24"/>
                <w:szCs w:val="24"/>
              </w:rPr>
              <w:t>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5"/>
                <w:sz w:val="24"/>
                <w:szCs w:val="24"/>
              </w:rPr>
            </w:pPr>
            <w:r>
              <w:rPr>
                <w:rFonts w:ascii="Times New Roman" w:hAnsi="Times New Roman"/>
                <w:spacing w:val="-5"/>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5"/>
                <w:sz w:val="24"/>
                <w:szCs w:val="24"/>
              </w:rPr>
              <w:t>Моделирование параллелепипеда. Задание на сообразительность.</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3"/>
                <w:sz w:val="24"/>
                <w:szCs w:val="24"/>
              </w:rPr>
              <w:t>Цилиндр.</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z w:val="24"/>
                <w:szCs w:val="24"/>
              </w:rPr>
              <w:t>Стихотворение. Задание на развитие пространственного мышления.</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Цилиндр. Закрепление изученного.</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Самостоятельная работа. Графический диктант «Кувшин».</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Конус.</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Зрительный диктант. Загадки. Практическое задание.</w:t>
            </w:r>
          </w:p>
        </w:tc>
      </w:tr>
      <w:tr w:rsidR="00AD0F64" w:rsidTr="00AD0F64">
        <w:trPr>
          <w:trHeight w:val="284"/>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 xml:space="preserve">Моделирование пирамиды. Развёртка. </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3"/>
                <w:sz w:val="24"/>
                <w:szCs w:val="24"/>
              </w:rPr>
            </w:pPr>
            <w:r>
              <w:rPr>
                <w:rFonts w:ascii="Times New Roman" w:hAnsi="Times New Roman"/>
                <w:spacing w:val="-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Графический диктант. Задание на развитие воображения. «Танграм».</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5"/>
                <w:sz w:val="24"/>
                <w:szCs w:val="24"/>
              </w:rPr>
            </w:pPr>
            <w:r>
              <w:rPr>
                <w:rFonts w:ascii="Times New Roman" w:hAnsi="Times New Roman"/>
                <w:spacing w:val="-2"/>
                <w:sz w:val="24"/>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5"/>
                <w:sz w:val="24"/>
                <w:szCs w:val="24"/>
              </w:rPr>
              <w:t>Шар.</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Геометрическая разминка. Логическая задача «Колумбово яйцо».</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Обобщение изученного материала по теме «Геометрические тела».</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Игра «Узнай по развёртке».</w:t>
            </w:r>
          </w:p>
        </w:tc>
      </w:tr>
      <w:tr w:rsidR="00AD0F64" w:rsidTr="00AD0F64">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33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z w:val="24"/>
                <w:szCs w:val="24"/>
              </w:rPr>
              <w:t>Мониторинг ЗУН</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Проверочные задания на сформированности геометрических понятий.</w:t>
            </w:r>
          </w:p>
        </w:tc>
      </w:tr>
      <w:tr w:rsidR="00AD0F64" w:rsidTr="00AD0F64">
        <w:trPr>
          <w:trHeight w:val="334"/>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color w:val="000000"/>
                <w:spacing w:val="-2"/>
                <w:sz w:val="24"/>
                <w:szCs w:val="24"/>
              </w:rPr>
            </w:pPr>
            <w:r>
              <w:rPr>
                <w:rFonts w:ascii="Times New Roman" w:hAnsi="Times New Roman"/>
                <w:spacing w:val="-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color w:val="000000"/>
                <w:spacing w:val="-2"/>
                <w:sz w:val="24"/>
                <w:szCs w:val="24"/>
              </w:rPr>
              <w:t>Геометрический КВН.</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D0F64" w:rsidRDefault="00AD0F64">
            <w:pPr>
              <w:pStyle w:val="af6"/>
              <w:spacing w:line="276" w:lineRule="auto"/>
              <w:rPr>
                <w:rFonts w:ascii="Times New Roman" w:hAnsi="Times New Roman"/>
                <w:sz w:val="24"/>
                <w:szCs w:val="24"/>
              </w:rPr>
            </w:pPr>
            <w:r>
              <w:rPr>
                <w:rFonts w:ascii="Times New Roman" w:hAnsi="Times New Roman"/>
                <w:spacing w:val="-2"/>
                <w:sz w:val="24"/>
                <w:szCs w:val="24"/>
              </w:rPr>
              <w:t>Игра - КВН.</w:t>
            </w:r>
          </w:p>
        </w:tc>
      </w:tr>
      <w:tr w:rsidR="00AD0F64" w:rsidTr="00AD0F64">
        <w:trPr>
          <w:trHeight w:val="267"/>
        </w:trPr>
        <w:tc>
          <w:tcPr>
            <w:tcW w:w="993"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color w:val="000000"/>
                <w:spacing w:val="-2"/>
                <w:sz w:val="24"/>
                <w:szCs w:val="24"/>
              </w:rPr>
            </w:pPr>
            <w:r>
              <w:rPr>
                <w:rFonts w:ascii="Times New Roman" w:hAnsi="Times New Roman"/>
                <w:color w:val="000000"/>
                <w:spacing w:val="-2"/>
                <w:sz w:val="24"/>
                <w:szCs w:val="24"/>
              </w:rPr>
              <w:t>Резерв</w:t>
            </w:r>
          </w:p>
        </w:tc>
        <w:tc>
          <w:tcPr>
            <w:tcW w:w="851" w:type="dxa"/>
            <w:tcBorders>
              <w:top w:val="single" w:sz="6" w:space="0" w:color="000000"/>
              <w:left w:val="single" w:sz="6" w:space="0" w:color="000000"/>
              <w:bottom w:val="single" w:sz="6" w:space="0" w:color="000000"/>
              <w:right w:val="nil"/>
            </w:tcBorders>
            <w:shd w:val="clear" w:color="auto" w:fill="FFFFFF"/>
            <w:hideMark/>
          </w:tcPr>
          <w:p w:rsidR="00AD0F64" w:rsidRDefault="00AD0F64">
            <w:pPr>
              <w:pStyle w:val="af6"/>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AD0F64" w:rsidRDefault="00AD0F64">
            <w:pPr>
              <w:pStyle w:val="af6"/>
              <w:spacing w:line="276" w:lineRule="auto"/>
              <w:rPr>
                <w:rFonts w:ascii="Times New Roman" w:hAnsi="Times New Roman"/>
                <w:spacing w:val="-2"/>
                <w:sz w:val="24"/>
                <w:szCs w:val="24"/>
              </w:rPr>
            </w:pPr>
          </w:p>
        </w:tc>
      </w:tr>
    </w:tbl>
    <w:p w:rsidR="00AD0F64" w:rsidRDefault="00AD0F64" w:rsidP="00EE206E">
      <w:pPr>
        <w:tabs>
          <w:tab w:val="left" w:pos="2250"/>
        </w:tabs>
        <w:jc w:val="both"/>
        <w:rPr>
          <w:rFonts w:ascii="Times New Roman" w:hAnsi="Times New Roman" w:cs="Times New Roman"/>
          <w:b/>
          <w:color w:val="auto"/>
          <w:spacing w:val="2"/>
          <w:sz w:val="24"/>
          <w:szCs w:val="24"/>
        </w:rPr>
      </w:pPr>
    </w:p>
    <w:p w:rsidR="008978D5" w:rsidRDefault="00EE206E" w:rsidP="00EE206E">
      <w:pPr>
        <w:tabs>
          <w:tab w:val="left" w:pos="2250"/>
        </w:tabs>
        <w:jc w:val="both"/>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2.3. </w:t>
      </w:r>
      <w:r w:rsidR="008978D5" w:rsidRPr="00AD170B">
        <w:rPr>
          <w:rFonts w:ascii="Times New Roman" w:hAnsi="Times New Roman" w:cs="Times New Roman"/>
          <w:b/>
          <w:color w:val="auto"/>
          <w:spacing w:val="2"/>
          <w:sz w:val="24"/>
          <w:szCs w:val="24"/>
        </w:rPr>
        <w:t>Программа духовно-нравственного развития, воспитания</w:t>
      </w:r>
      <w:bookmarkEnd w:id="54"/>
      <w:r w:rsidR="00A54038">
        <w:rPr>
          <w:rFonts w:ascii="Times New Roman" w:hAnsi="Times New Roman" w:cs="Times New Roman"/>
          <w:b/>
          <w:color w:val="auto"/>
          <w:spacing w:val="2"/>
          <w:sz w:val="24"/>
          <w:szCs w:val="24"/>
        </w:rPr>
        <w:t xml:space="preserve"> обучающихся на ступени начального общего образования.</w:t>
      </w:r>
    </w:p>
    <w:p w:rsidR="0058271C" w:rsidRPr="005A6803" w:rsidRDefault="0058271C" w:rsidP="0058271C">
      <w:pPr>
        <w:jc w:val="both"/>
        <w:rPr>
          <w:rFonts w:ascii="Times New Roman" w:eastAsia="Times New Roman" w:hAnsi="Times New Roman" w:cs="Times New Roman"/>
          <w:color w:val="auto"/>
          <w:kern w:val="0"/>
          <w:sz w:val="24"/>
          <w:szCs w:val="24"/>
        </w:rPr>
      </w:pPr>
      <w:r w:rsidRPr="005A6803">
        <w:rPr>
          <w:rFonts w:ascii="Times New Roman" w:hAnsi="Times New Roman" w:cs="Times New Roman"/>
          <w:sz w:val="24"/>
          <w:szCs w:val="24"/>
        </w:rPr>
        <w:t>Программа направлена на обеспечение духовно-нрав</w:t>
      </w:r>
      <w:r w:rsidR="00A54038">
        <w:rPr>
          <w:rFonts w:ascii="Times New Roman" w:hAnsi="Times New Roman" w:cs="Times New Roman"/>
          <w:sz w:val="24"/>
          <w:szCs w:val="24"/>
        </w:rPr>
        <w:t xml:space="preserve">ственного развития обучающихся </w:t>
      </w:r>
      <w:r w:rsidRPr="005A6803">
        <w:rPr>
          <w:rFonts w:ascii="Times New Roman" w:hAnsi="Times New Roman" w:cs="Times New Roman"/>
          <w:sz w:val="24"/>
          <w:szCs w:val="24"/>
        </w:rPr>
        <w:t>МБОУ</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«СОШ № 19 города Новоалтайска Алтайского края».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5A6803">
        <w:rPr>
          <w:rFonts w:ascii="Times New Roman" w:hAnsi="Times New Roman" w:cs="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Духовно-нравственное развитие – осуществляемое в процессе социализации есть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духовно нравственного развития и воспитания обучающихся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Программа духовно-нравственного воспитания и развития учащихся направлена на </w:t>
      </w:r>
      <w:r w:rsidRPr="005A6803">
        <w:rPr>
          <w:rFonts w:ascii="Times New Roman" w:hAnsi="Times New Roman" w:cs="Times New Roman"/>
          <w:spacing w:val="-8"/>
          <w:sz w:val="24"/>
          <w:szCs w:val="24"/>
        </w:rPr>
        <w:t>воспитание в каждом ученике гражданина и</w:t>
      </w:r>
      <w:r w:rsidRPr="005A6803">
        <w:rPr>
          <w:rFonts w:ascii="Times New Roman"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5A6803">
        <w:rPr>
          <w:rFonts w:ascii="Times New Roman" w:hAnsi="Times New Roman" w:cs="Times New Roman"/>
          <w:spacing w:val="-12"/>
          <w:sz w:val="24"/>
          <w:szCs w:val="24"/>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5A6803">
        <w:rPr>
          <w:rFonts w:ascii="Times New Roman" w:hAnsi="Times New Roman" w:cs="Times New Roman"/>
          <w:sz w:val="24"/>
          <w:szCs w:val="24"/>
        </w:rPr>
        <w:t xml:space="preserve">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-80010</wp:posOffset>
            </wp:positionH>
            <wp:positionV relativeFrom="paragraph">
              <wp:posOffset>103505</wp:posOffset>
            </wp:positionV>
            <wp:extent cx="5429250" cy="22574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pic:spPr>
                </pic:pic>
              </a:graphicData>
            </a:graphic>
            <wp14:sizeRelH relativeFrom="page">
              <wp14:pctWidth>0</wp14:pctWidth>
            </wp14:sizeRelH>
            <wp14:sizeRelV relativeFrom="page">
              <wp14:pctHeight>0</wp14:pctHeight>
            </wp14:sizeRelV>
          </wp:anchor>
        </w:drawing>
      </w: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p>
    <w:p w:rsidR="0058271C" w:rsidRPr="007D4CC5" w:rsidRDefault="0058271C" w:rsidP="007D4CC5">
      <w:pPr>
        <w:jc w:val="both"/>
        <w:rPr>
          <w:rFonts w:ascii="Times New Roman" w:hAnsi="Times New Roman" w:cs="Times New Roman"/>
          <w:sz w:val="24"/>
          <w:szCs w:val="24"/>
        </w:rPr>
      </w:pPr>
      <w:r w:rsidRPr="005A6803">
        <w:rPr>
          <w:rFonts w:ascii="Times New Roman" w:hAnsi="Times New Roman" w:cs="Times New Roman"/>
          <w:sz w:val="24"/>
          <w:szCs w:val="24"/>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 нравственного развития. В процессе нравственного самоопределения пробуждается самое главное в человеке — совесть,</w:t>
      </w:r>
      <w:r w:rsidR="007D4CC5">
        <w:rPr>
          <w:rFonts w:ascii="Times New Roman" w:hAnsi="Times New Roman" w:cs="Times New Roman"/>
          <w:sz w:val="24"/>
          <w:szCs w:val="24"/>
        </w:rPr>
        <w:t xml:space="preserve"> его нравственное самосознание.</w:t>
      </w:r>
    </w:p>
    <w:p w:rsidR="0058271C" w:rsidRPr="005A6803" w:rsidRDefault="0058271C" w:rsidP="0058271C">
      <w:pPr>
        <w:jc w:val="center"/>
        <w:rPr>
          <w:rFonts w:ascii="Times New Roman" w:hAnsi="Times New Roman" w:cs="Times New Roman"/>
          <w:b/>
          <w:i/>
          <w:sz w:val="24"/>
          <w:szCs w:val="24"/>
        </w:rPr>
      </w:pPr>
      <w:r w:rsidRPr="005A6803">
        <w:rPr>
          <w:rFonts w:ascii="Times New Roman" w:hAnsi="Times New Roman" w:cs="Times New Roman"/>
          <w:b/>
          <w:i/>
          <w:sz w:val="24"/>
          <w:szCs w:val="24"/>
        </w:rPr>
        <w:t>Цель и задачи</w:t>
      </w:r>
    </w:p>
    <w:p w:rsidR="0058271C" w:rsidRPr="007D4CC5" w:rsidRDefault="0058271C" w:rsidP="007D4CC5">
      <w:pPr>
        <w:jc w:val="center"/>
        <w:rPr>
          <w:rFonts w:ascii="Times New Roman" w:hAnsi="Times New Roman" w:cs="Times New Roman"/>
          <w:b/>
          <w:i/>
          <w:sz w:val="24"/>
          <w:szCs w:val="24"/>
        </w:rPr>
      </w:pPr>
      <w:r w:rsidRPr="005A6803">
        <w:rPr>
          <w:rFonts w:ascii="Times New Roman" w:hAnsi="Times New Roman" w:cs="Times New Roman"/>
          <w:b/>
          <w:i/>
          <w:sz w:val="24"/>
          <w:szCs w:val="24"/>
        </w:rPr>
        <w:t>духовно-нравственного раз</w:t>
      </w:r>
      <w:r w:rsidR="007D4CC5">
        <w:rPr>
          <w:rFonts w:ascii="Times New Roman" w:hAnsi="Times New Roman" w:cs="Times New Roman"/>
          <w:b/>
          <w:i/>
          <w:sz w:val="24"/>
          <w:szCs w:val="24"/>
        </w:rPr>
        <w:t>вития и воспитания обучающихся: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Духовно-нравственное воспитание</w:t>
      </w:r>
      <w:r w:rsidRPr="005A6803">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Общей целью</w:t>
      </w:r>
      <w:r w:rsidRPr="005A6803">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Задачи духовно-нравственного воспитания</w:t>
      </w:r>
      <w:r w:rsidRPr="005A6803">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8271C" w:rsidRPr="005A6803" w:rsidRDefault="0058271C" w:rsidP="0058271C">
      <w:pPr>
        <w:jc w:val="both"/>
        <w:rPr>
          <w:rFonts w:ascii="Times New Roman" w:hAnsi="Times New Roman" w:cs="Times New Roman"/>
          <w:b/>
          <w:sz w:val="24"/>
          <w:szCs w:val="24"/>
          <w:u w:val="single"/>
        </w:rPr>
      </w:pPr>
      <w:r w:rsidRPr="005A6803">
        <w:rPr>
          <w:rFonts w:ascii="Times New Roman" w:hAnsi="Times New Roman" w:cs="Times New Roman"/>
          <w:iCs/>
          <w:color w:val="000000"/>
          <w:sz w:val="24"/>
          <w:szCs w:val="24"/>
          <w:u w:val="single"/>
        </w:rPr>
        <w:t>1) Воспитание гражданственности, патриотизма, уважения к правам, свободам и обязанностям человека: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правах и обязанностях гражданина России;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отношение к своему национальному языку и культуре;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5A6803">
        <w:rPr>
          <w:rFonts w:ascii="Times New Roman" w:hAnsi="Times New Roman" w:cs="Times New Roman"/>
          <w:i/>
          <w:color w:val="000000"/>
          <w:sz w:val="24"/>
          <w:szCs w:val="24"/>
        </w:rPr>
        <w:t>края (населённого пункта)</w:t>
      </w:r>
      <w:r w:rsidRPr="005A6803">
        <w:rPr>
          <w:rFonts w:ascii="Times New Roman" w:hAnsi="Times New Roman" w:cs="Times New Roman"/>
          <w:color w:val="000000"/>
          <w:sz w:val="24"/>
          <w:szCs w:val="24"/>
        </w:rPr>
        <w:t>, в котором находится образовательное учреждение;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 xml:space="preserve">стремление активно участвовать в делах класса, школы, семьи, </w:t>
      </w:r>
      <w:r w:rsidRPr="005A6803">
        <w:rPr>
          <w:rFonts w:ascii="Times New Roman" w:hAnsi="Times New Roman" w:cs="Times New Roman"/>
          <w:i/>
          <w:color w:val="000000"/>
          <w:sz w:val="24"/>
          <w:szCs w:val="24"/>
        </w:rPr>
        <w:t>своего  города</w:t>
      </w:r>
      <w:r w:rsidRPr="005A6803">
        <w:rPr>
          <w:rFonts w:ascii="Times New Roman" w:hAnsi="Times New Roman" w:cs="Times New Roman"/>
          <w:color w:val="000000"/>
          <w:sz w:val="24"/>
          <w:szCs w:val="24"/>
        </w:rPr>
        <w:t>;</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 xml:space="preserve">любовь к образовательному учреждению, </w:t>
      </w:r>
      <w:r w:rsidRPr="005A6803">
        <w:rPr>
          <w:rFonts w:ascii="Times New Roman" w:hAnsi="Times New Roman" w:cs="Times New Roman"/>
          <w:i/>
          <w:color w:val="000000"/>
          <w:sz w:val="24"/>
          <w:szCs w:val="24"/>
        </w:rPr>
        <w:t>своему  городу,</w:t>
      </w:r>
      <w:r w:rsidRPr="005A6803">
        <w:rPr>
          <w:rFonts w:ascii="Times New Roman" w:hAnsi="Times New Roman" w:cs="Times New Roman"/>
          <w:color w:val="000000"/>
          <w:sz w:val="24"/>
          <w:szCs w:val="24"/>
        </w:rPr>
        <w:t xml:space="preserve"> народу, России;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уважение к защитникам Родины;</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умение отвечать за свои поступки;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58271C" w:rsidRPr="005A6803" w:rsidRDefault="0058271C" w:rsidP="0058271C">
      <w:pPr>
        <w:jc w:val="both"/>
        <w:rPr>
          <w:rFonts w:ascii="Times New Roman" w:hAnsi="Times New Roman" w:cs="Times New Roman"/>
          <w:sz w:val="24"/>
          <w:szCs w:val="24"/>
          <w:u w:val="single"/>
        </w:rPr>
      </w:pPr>
      <w:r w:rsidRPr="005A6803">
        <w:rPr>
          <w:rFonts w:ascii="Times New Roman" w:hAnsi="Times New Roman" w:cs="Times New Roman"/>
          <w:iCs/>
          <w:color w:val="000000"/>
          <w:sz w:val="24"/>
          <w:szCs w:val="24"/>
          <w:u w:val="single"/>
        </w:rPr>
        <w:t>2) Воспитание нравственных чувств и этического сознания: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различение хороших и плохих поступков;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бережное, гуманное отношение ко всему живому;</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8271C" w:rsidRPr="005A6803" w:rsidRDefault="0058271C" w:rsidP="0058271C">
      <w:pPr>
        <w:jc w:val="both"/>
        <w:rPr>
          <w:rFonts w:ascii="Times New Roman" w:hAnsi="Times New Roman" w:cs="Times New Roman"/>
          <w:sz w:val="24"/>
          <w:szCs w:val="24"/>
          <w:u w:val="single"/>
        </w:rPr>
      </w:pPr>
      <w:r w:rsidRPr="005A6803">
        <w:rPr>
          <w:rFonts w:ascii="Times New Roman" w:hAnsi="Times New Roman" w:cs="Times New Roman"/>
          <w:iCs/>
          <w:color w:val="000000"/>
          <w:sz w:val="24"/>
          <w:szCs w:val="24"/>
          <w:u w:val="single"/>
        </w:rPr>
        <w:t>3) Воспитание трудолюбия, творческого отношения к учению, труду, жизни: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уважение к труду и творчеству старших и сверстников;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об основных профессиях;</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отношение к учёбе как виду творческой деятельности;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умение соблюдать порядок на рабочем месте;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58271C" w:rsidRPr="005A6803" w:rsidRDefault="0058271C" w:rsidP="0058271C">
      <w:pPr>
        <w:jc w:val="both"/>
        <w:rPr>
          <w:rFonts w:ascii="Times New Roman" w:hAnsi="Times New Roman" w:cs="Times New Roman"/>
          <w:color w:val="000000"/>
          <w:sz w:val="24"/>
          <w:szCs w:val="24"/>
        </w:rPr>
      </w:pPr>
      <w:r w:rsidRPr="005A6803">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58271C" w:rsidRPr="005A6803" w:rsidRDefault="0058271C" w:rsidP="0058271C">
      <w:pPr>
        <w:jc w:val="both"/>
        <w:rPr>
          <w:rFonts w:ascii="Times New Roman" w:hAnsi="Times New Roman" w:cs="Times New Roman"/>
          <w:color w:val="auto"/>
          <w:sz w:val="24"/>
          <w:szCs w:val="24"/>
          <w:u w:val="single"/>
        </w:rPr>
      </w:pPr>
      <w:r w:rsidRPr="005A6803">
        <w:rPr>
          <w:rFonts w:ascii="Times New Roman" w:hAnsi="Times New Roman" w:cs="Times New Roman"/>
          <w:iCs/>
          <w:color w:val="000000"/>
          <w:sz w:val="24"/>
          <w:szCs w:val="24"/>
          <w:u w:val="single"/>
        </w:rPr>
        <w:t>4) Формирование ценностного отношения к здоровью и здоровому образу жизни: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представления об оздоровительном вли</w:t>
      </w:r>
      <w:r w:rsidRPr="005A6803">
        <w:rPr>
          <w:rFonts w:ascii="Times New Roman" w:hAnsi="Times New Roman" w:cs="Times New Roman"/>
          <w:color w:val="000000"/>
          <w:sz w:val="24"/>
          <w:szCs w:val="24"/>
        </w:rPr>
        <w:softHyphen/>
        <w:t>янии природы на человека;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58271C" w:rsidRPr="005A6803" w:rsidRDefault="0058271C" w:rsidP="0058271C">
      <w:pPr>
        <w:jc w:val="both"/>
        <w:rPr>
          <w:rFonts w:ascii="Times New Roman" w:hAnsi="Times New Roman" w:cs="Times New Roman"/>
          <w:sz w:val="24"/>
          <w:szCs w:val="24"/>
          <w:u w:val="single"/>
        </w:rPr>
      </w:pPr>
      <w:r w:rsidRPr="005A6803">
        <w:rPr>
          <w:rFonts w:ascii="Times New Roman" w:hAnsi="Times New Roman" w:cs="Times New Roman"/>
          <w:iCs/>
          <w:color w:val="000000"/>
          <w:sz w:val="24"/>
          <w:szCs w:val="24"/>
          <w:u w:val="single"/>
        </w:rPr>
        <w:t>5) Воспитание ценностного отношения к природе, окружающей среде (экологическое воспитание):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отношение к природе и всем формам жизни;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элементарный опыт природоохранительной деятельности;</w:t>
      </w:r>
    </w:p>
    <w:p w:rsidR="0058271C" w:rsidRPr="005A6803" w:rsidRDefault="0058271C" w:rsidP="0058271C">
      <w:pPr>
        <w:jc w:val="both"/>
        <w:rPr>
          <w:rFonts w:ascii="Times New Roman" w:hAnsi="Times New Roman" w:cs="Times New Roman"/>
          <w:color w:val="000000"/>
          <w:sz w:val="24"/>
          <w:szCs w:val="24"/>
        </w:rPr>
      </w:pPr>
      <w:r w:rsidRPr="005A6803">
        <w:rPr>
          <w:rFonts w:ascii="Times New Roman" w:hAnsi="Times New Roman" w:cs="Times New Roman"/>
          <w:color w:val="000000"/>
          <w:sz w:val="24"/>
          <w:szCs w:val="24"/>
        </w:rPr>
        <w:t xml:space="preserve">бережное отношение к растениям и животным. </w:t>
      </w:r>
    </w:p>
    <w:p w:rsidR="0058271C" w:rsidRPr="005A6803" w:rsidRDefault="0058271C" w:rsidP="0058271C">
      <w:pPr>
        <w:jc w:val="both"/>
        <w:rPr>
          <w:rFonts w:ascii="Times New Roman" w:hAnsi="Times New Roman" w:cs="Times New Roman"/>
          <w:color w:val="auto"/>
          <w:sz w:val="24"/>
          <w:szCs w:val="24"/>
          <w:u w:val="single"/>
        </w:rPr>
      </w:pPr>
      <w:r w:rsidRPr="005A6803">
        <w:rPr>
          <w:rFonts w:ascii="Times New Roman" w:hAnsi="Times New Roman" w:cs="Times New Roman"/>
          <w:iCs/>
          <w:color w:val="000000"/>
          <w:sz w:val="24"/>
          <w:szCs w:val="24"/>
          <w:u w:val="single"/>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представления о душевной и физической красоте человека;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интерес к занятиям художественным творчеством;</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стремление к опрятному внешнему виду;</w:t>
      </w:r>
    </w:p>
    <w:p w:rsidR="0058271C" w:rsidRPr="005A6803" w:rsidRDefault="0058271C" w:rsidP="0058271C">
      <w:pPr>
        <w:jc w:val="both"/>
        <w:rPr>
          <w:rFonts w:ascii="Times New Roman" w:hAnsi="Times New Roman" w:cs="Times New Roman"/>
          <w:color w:val="000000"/>
          <w:sz w:val="24"/>
          <w:szCs w:val="24"/>
        </w:rPr>
      </w:pPr>
      <w:r w:rsidRPr="005A6803">
        <w:rPr>
          <w:rFonts w:ascii="Times New Roman" w:hAnsi="Times New Roman" w:cs="Times New Roman"/>
          <w:color w:val="000000"/>
          <w:sz w:val="24"/>
          <w:szCs w:val="24"/>
        </w:rPr>
        <w:t>отрицательное отношение к некра</w:t>
      </w:r>
      <w:r w:rsidR="007D4CC5">
        <w:rPr>
          <w:rFonts w:ascii="Times New Roman" w:hAnsi="Times New Roman" w:cs="Times New Roman"/>
          <w:color w:val="000000"/>
          <w:sz w:val="24"/>
          <w:szCs w:val="24"/>
        </w:rPr>
        <w:t>сивым поступкам и неряшливости.</w:t>
      </w:r>
    </w:p>
    <w:p w:rsidR="0058271C" w:rsidRPr="005A6803" w:rsidRDefault="0058271C" w:rsidP="0058271C">
      <w:pPr>
        <w:spacing w:line="360" w:lineRule="auto"/>
        <w:jc w:val="center"/>
        <w:rPr>
          <w:rFonts w:ascii="Times New Roman" w:hAnsi="Times New Roman" w:cs="Times New Roman"/>
          <w:b/>
          <w:i/>
          <w:color w:val="auto"/>
          <w:sz w:val="24"/>
          <w:szCs w:val="24"/>
        </w:rPr>
      </w:pPr>
      <w:r w:rsidRPr="005A6803">
        <w:rPr>
          <w:rFonts w:ascii="Times New Roman" w:hAnsi="Times New Roman" w:cs="Times New Roman"/>
          <w:b/>
          <w:i/>
          <w:sz w:val="24"/>
          <w:szCs w:val="24"/>
        </w:rPr>
        <w:t>Ценностные установки</w:t>
      </w:r>
    </w:p>
    <w:p w:rsidR="0058271C" w:rsidRPr="005A6803" w:rsidRDefault="0058271C" w:rsidP="0058271C">
      <w:pPr>
        <w:spacing w:line="360" w:lineRule="auto"/>
        <w:jc w:val="center"/>
        <w:rPr>
          <w:rFonts w:ascii="Times New Roman" w:hAnsi="Times New Roman" w:cs="Times New Roman"/>
          <w:b/>
          <w:i/>
          <w:sz w:val="24"/>
          <w:szCs w:val="24"/>
        </w:rPr>
      </w:pPr>
      <w:r w:rsidRPr="005A6803">
        <w:rPr>
          <w:rFonts w:ascii="Times New Roman" w:hAnsi="Times New Roman" w:cs="Times New Roman"/>
          <w:b/>
          <w:i/>
          <w:sz w:val="24"/>
          <w:szCs w:val="24"/>
        </w:rPr>
        <w:t>духовно-нравственного развития и воспитания обучающихся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A6803">
        <w:rPr>
          <w:rFonts w:ascii="Times New Roman" w:hAnsi="Times New Roman" w:cs="Times New Roman"/>
          <w:b/>
          <w:i/>
          <w:sz w:val="24"/>
          <w:szCs w:val="24"/>
        </w:rPr>
        <w:t xml:space="preserve"> </w:t>
      </w:r>
      <w:r w:rsidRPr="005A6803">
        <w:rPr>
          <w:rFonts w:ascii="Times New Roman" w:hAnsi="Times New Roman" w:cs="Times New Roman"/>
          <w:sz w:val="24"/>
          <w:szCs w:val="24"/>
        </w:rPr>
        <w:t xml:space="preserve"> являются следующие ценности:</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патриотизм</w:t>
      </w:r>
      <w:r w:rsidRPr="005A6803">
        <w:rPr>
          <w:rFonts w:ascii="Times New Roman" w:hAnsi="Times New Roman" w:cs="Times New Roman"/>
          <w:sz w:val="24"/>
          <w:szCs w:val="24"/>
        </w:rPr>
        <w:t xml:space="preserve"> (любовь к России, к своему народу, к своей малой родине; служение Отечеству);</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социальная солидарность</w:t>
      </w:r>
      <w:r w:rsidRPr="005A6803">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гражданственность</w:t>
      </w:r>
      <w:r w:rsidRPr="005A6803">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семья</w:t>
      </w:r>
      <w:r w:rsidRPr="005A6803">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труд и творчество</w:t>
      </w:r>
      <w:r w:rsidRPr="005A6803">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наука</w:t>
      </w:r>
      <w:r w:rsidRPr="005A6803">
        <w:rPr>
          <w:rFonts w:ascii="Times New Roman" w:hAnsi="Times New Roman" w:cs="Times New Roman"/>
          <w:sz w:val="24"/>
          <w:szCs w:val="24"/>
        </w:rPr>
        <w:t xml:space="preserve"> (познание, истина, научная картина мира, экологическое сознание);</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традиционные российские религии</w:t>
      </w:r>
      <w:r w:rsidRPr="005A6803">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искусство и литература</w:t>
      </w:r>
      <w:r w:rsidRPr="005A6803">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природа</w:t>
      </w:r>
      <w:r w:rsidRPr="005A6803">
        <w:rPr>
          <w:rFonts w:ascii="Times New Roman" w:hAnsi="Times New Roman" w:cs="Times New Roman"/>
          <w:sz w:val="24"/>
          <w:szCs w:val="24"/>
        </w:rPr>
        <w:t xml:space="preserve"> (жизнь, родная земля, заповедная природа, планета Земля);</w:t>
      </w:r>
    </w:p>
    <w:p w:rsidR="0058271C" w:rsidRPr="005A6803" w:rsidRDefault="0058271C" w:rsidP="00DC4135">
      <w:pPr>
        <w:numPr>
          <w:ilvl w:val="0"/>
          <w:numId w:val="20"/>
        </w:numPr>
        <w:suppressAutoHyphens w:val="0"/>
        <w:autoSpaceDN/>
        <w:jc w:val="both"/>
        <w:rPr>
          <w:rFonts w:ascii="Times New Roman" w:hAnsi="Times New Roman" w:cs="Times New Roman"/>
          <w:sz w:val="24"/>
          <w:szCs w:val="24"/>
        </w:rPr>
      </w:pPr>
      <w:r w:rsidRPr="005A6803">
        <w:rPr>
          <w:rFonts w:ascii="Times New Roman" w:hAnsi="Times New Roman" w:cs="Times New Roman"/>
          <w:b/>
          <w:i/>
          <w:sz w:val="24"/>
          <w:szCs w:val="24"/>
        </w:rPr>
        <w:t>человечество</w:t>
      </w:r>
      <w:r w:rsidRPr="005A6803">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w:t>
      </w:r>
      <w:r w:rsidR="007D4CC5">
        <w:rPr>
          <w:rFonts w:ascii="Times New Roman" w:hAnsi="Times New Roman" w:cs="Times New Roman"/>
          <w:sz w:val="24"/>
          <w:szCs w:val="24"/>
        </w:rPr>
        <w:t xml:space="preserve"> этих ценностей на практике.  </w:t>
      </w:r>
    </w:p>
    <w:p w:rsidR="0058271C" w:rsidRPr="005A6803" w:rsidRDefault="0058271C" w:rsidP="0058271C">
      <w:pPr>
        <w:spacing w:line="360" w:lineRule="auto"/>
        <w:jc w:val="center"/>
        <w:rPr>
          <w:rFonts w:ascii="Times New Roman" w:hAnsi="Times New Roman" w:cs="Times New Roman"/>
          <w:b/>
          <w:i/>
          <w:sz w:val="24"/>
          <w:szCs w:val="24"/>
        </w:rPr>
      </w:pPr>
      <w:r w:rsidRPr="005A6803">
        <w:rPr>
          <w:rFonts w:ascii="Times New Roman" w:hAnsi="Times New Roman" w:cs="Times New Roman"/>
          <w:b/>
          <w:i/>
          <w:sz w:val="24"/>
          <w:szCs w:val="24"/>
        </w:rPr>
        <w:t>Основные направления духовно-нравственного</w:t>
      </w:r>
    </w:p>
    <w:p w:rsidR="0058271C" w:rsidRPr="005A6803" w:rsidRDefault="0058271C" w:rsidP="0058271C">
      <w:pPr>
        <w:spacing w:line="360" w:lineRule="auto"/>
        <w:jc w:val="center"/>
        <w:rPr>
          <w:rFonts w:ascii="Times New Roman" w:hAnsi="Times New Roman" w:cs="Times New Roman"/>
          <w:b/>
          <w:i/>
          <w:sz w:val="24"/>
          <w:szCs w:val="24"/>
        </w:rPr>
      </w:pPr>
      <w:r w:rsidRPr="005A6803">
        <w:rPr>
          <w:rFonts w:ascii="Times New Roman" w:hAnsi="Times New Roman" w:cs="Times New Roman"/>
          <w:b/>
          <w:i/>
          <w:sz w:val="24"/>
          <w:szCs w:val="24"/>
        </w:rPr>
        <w:t>развития и воспитания обучающихся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8271C" w:rsidRPr="005A6803" w:rsidRDefault="0058271C" w:rsidP="0058271C">
      <w:pPr>
        <w:jc w:val="both"/>
        <w:rPr>
          <w:rFonts w:ascii="Times New Roman" w:hAnsi="Times New Roman" w:cs="Times New Roman"/>
          <w:b/>
          <w:i/>
          <w:sz w:val="24"/>
          <w:szCs w:val="24"/>
          <w:u w:val="single"/>
        </w:rPr>
      </w:pPr>
      <w:r w:rsidRPr="005A6803">
        <w:rPr>
          <w:rFonts w:ascii="Times New Roman" w:hAnsi="Times New Roman" w:cs="Times New Roman"/>
          <w:b/>
          <w:i/>
          <w:sz w:val="24"/>
          <w:szCs w:val="24"/>
          <w:u w:val="single"/>
        </w:rPr>
        <w:t>Направление 1.</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8271C" w:rsidRPr="005A6803" w:rsidRDefault="0058271C" w:rsidP="0058271C">
      <w:pPr>
        <w:jc w:val="both"/>
        <w:rPr>
          <w:rFonts w:ascii="Times New Roman" w:hAnsi="Times New Roman" w:cs="Times New Roman"/>
          <w:b/>
          <w:i/>
          <w:sz w:val="24"/>
          <w:szCs w:val="24"/>
          <w:u w:val="single"/>
        </w:rPr>
      </w:pPr>
      <w:r w:rsidRPr="005A6803">
        <w:rPr>
          <w:rFonts w:ascii="Times New Roman" w:hAnsi="Times New Roman" w:cs="Times New Roman"/>
          <w:b/>
          <w:i/>
          <w:sz w:val="24"/>
          <w:szCs w:val="24"/>
          <w:u w:val="single"/>
        </w:rPr>
        <w:t>Направление 2.</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8271C" w:rsidRPr="005A6803" w:rsidRDefault="0058271C" w:rsidP="0058271C">
      <w:pPr>
        <w:jc w:val="both"/>
        <w:rPr>
          <w:rFonts w:ascii="Times New Roman" w:hAnsi="Times New Roman" w:cs="Times New Roman"/>
          <w:b/>
          <w:i/>
          <w:sz w:val="24"/>
          <w:szCs w:val="24"/>
        </w:rPr>
      </w:pPr>
      <w:r w:rsidRPr="005A6803">
        <w:rPr>
          <w:rFonts w:ascii="Times New Roman" w:hAnsi="Times New Roman" w:cs="Times New Roman"/>
          <w:b/>
          <w:i/>
          <w:sz w:val="24"/>
          <w:szCs w:val="24"/>
          <w:u w:val="single"/>
        </w:rPr>
        <w:t>Направление 3.</w:t>
      </w:r>
      <w:r w:rsidRPr="005A6803">
        <w:rPr>
          <w:rFonts w:ascii="Times New Roman" w:hAnsi="Times New Roman" w:cs="Times New Roman"/>
          <w:b/>
          <w:i/>
          <w:sz w:val="24"/>
          <w:szCs w:val="24"/>
        </w:rPr>
        <w:t xml:space="preserve">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58271C" w:rsidRPr="005A6803" w:rsidRDefault="0058271C" w:rsidP="0058271C">
      <w:pPr>
        <w:jc w:val="both"/>
        <w:rPr>
          <w:rFonts w:ascii="Times New Roman" w:hAnsi="Times New Roman" w:cs="Times New Roman"/>
          <w:b/>
          <w:i/>
          <w:sz w:val="24"/>
          <w:szCs w:val="24"/>
        </w:rPr>
      </w:pPr>
      <w:r w:rsidRPr="005A6803">
        <w:rPr>
          <w:rFonts w:ascii="Times New Roman" w:hAnsi="Times New Roman" w:cs="Times New Roman"/>
          <w:b/>
          <w:i/>
          <w:sz w:val="24"/>
          <w:szCs w:val="24"/>
          <w:u w:val="single"/>
        </w:rPr>
        <w:t>Направление 4.</w:t>
      </w:r>
      <w:r w:rsidRPr="005A6803">
        <w:rPr>
          <w:rFonts w:ascii="Times New Roman" w:hAnsi="Times New Roman" w:cs="Times New Roman"/>
          <w:b/>
          <w:i/>
          <w:sz w:val="24"/>
          <w:szCs w:val="24"/>
        </w:rPr>
        <w:t xml:space="preserve">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8271C" w:rsidRPr="005A6803" w:rsidRDefault="0058271C" w:rsidP="0058271C">
      <w:pPr>
        <w:jc w:val="both"/>
        <w:rPr>
          <w:rFonts w:ascii="Times New Roman" w:hAnsi="Times New Roman" w:cs="Times New Roman"/>
          <w:b/>
          <w:i/>
          <w:sz w:val="24"/>
          <w:szCs w:val="24"/>
          <w:u w:val="single"/>
        </w:rPr>
      </w:pPr>
      <w:r w:rsidRPr="005A6803">
        <w:rPr>
          <w:rFonts w:ascii="Times New Roman" w:hAnsi="Times New Roman" w:cs="Times New Roman"/>
          <w:b/>
          <w:i/>
          <w:sz w:val="24"/>
          <w:szCs w:val="24"/>
          <w:u w:val="single"/>
        </w:rPr>
        <w:t>Направление 5.</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58271C" w:rsidRPr="005A6803" w:rsidRDefault="0058271C" w:rsidP="0058271C">
      <w:pPr>
        <w:jc w:val="both"/>
        <w:rPr>
          <w:rFonts w:ascii="Times New Roman" w:hAnsi="Times New Roman" w:cs="Times New Roman"/>
          <w:b/>
          <w:i/>
          <w:sz w:val="24"/>
          <w:szCs w:val="24"/>
          <w:u w:val="single"/>
        </w:rPr>
      </w:pPr>
      <w:r w:rsidRPr="005A6803">
        <w:rPr>
          <w:rFonts w:ascii="Times New Roman" w:hAnsi="Times New Roman" w:cs="Times New Roman"/>
          <w:b/>
          <w:i/>
          <w:sz w:val="24"/>
          <w:szCs w:val="24"/>
          <w:u w:val="single"/>
        </w:rPr>
        <w:t>Направление 6.</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58271C" w:rsidRPr="005A6803" w:rsidRDefault="0058271C" w:rsidP="0058271C">
      <w:pPr>
        <w:jc w:val="center"/>
        <w:rPr>
          <w:rFonts w:ascii="Times New Roman" w:hAnsi="Times New Roman" w:cs="Times New Roman"/>
          <w:b/>
          <w:i/>
          <w:sz w:val="24"/>
          <w:szCs w:val="24"/>
        </w:rPr>
      </w:pPr>
      <w:r w:rsidRPr="005A6803">
        <w:rPr>
          <w:rFonts w:ascii="Times New Roman" w:hAnsi="Times New Roman" w:cs="Times New Roman"/>
          <w:b/>
          <w:i/>
          <w:sz w:val="24"/>
          <w:szCs w:val="24"/>
        </w:rPr>
        <w:t>Содержание духовно-нравственного развития и воспитания  обучающихся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8271C" w:rsidRPr="005A6803" w:rsidRDefault="0058271C" w:rsidP="00DC4135">
      <w:pPr>
        <w:numPr>
          <w:ilvl w:val="0"/>
          <w:numId w:val="21"/>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 xml:space="preserve">в содержании и построении уроков; </w:t>
      </w:r>
    </w:p>
    <w:p w:rsidR="0058271C" w:rsidRPr="005A6803" w:rsidRDefault="0058271C" w:rsidP="00DC4135">
      <w:pPr>
        <w:numPr>
          <w:ilvl w:val="0"/>
          <w:numId w:val="21"/>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8271C" w:rsidRPr="005A6803" w:rsidRDefault="0058271C" w:rsidP="00DC4135">
      <w:pPr>
        <w:numPr>
          <w:ilvl w:val="0"/>
          <w:numId w:val="21"/>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в опыте организации индивидуальной, групповой, коллективной деятельности учащихся;</w:t>
      </w:r>
    </w:p>
    <w:p w:rsidR="0058271C" w:rsidRPr="005A6803" w:rsidRDefault="0058271C" w:rsidP="00DC4135">
      <w:pPr>
        <w:numPr>
          <w:ilvl w:val="0"/>
          <w:numId w:val="21"/>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в специальных событиях, спроектированных с  учетом определенной ценности и смысла;</w:t>
      </w:r>
    </w:p>
    <w:p w:rsidR="0058271C" w:rsidRPr="005A6803" w:rsidRDefault="0058271C" w:rsidP="00DC4135">
      <w:pPr>
        <w:numPr>
          <w:ilvl w:val="0"/>
          <w:numId w:val="21"/>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 xml:space="preserve">в личном  примере ученикам.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5A6803">
        <w:rPr>
          <w:rFonts w:ascii="Times New Roman" w:hAnsi="Times New Roman" w:cs="Times New Roman"/>
          <w:color w:val="000000"/>
          <w:sz w:val="24"/>
          <w:szCs w:val="24"/>
        </w:rPr>
        <w:t>всех социальных субъектов-участников воспитания: семьи, общественн</w:t>
      </w:r>
      <w:r w:rsidRPr="005A6803">
        <w:rPr>
          <w:rFonts w:ascii="Times New Roman" w:hAnsi="Times New Roman" w:cs="Times New Roman"/>
          <w:sz w:val="24"/>
          <w:szCs w:val="24"/>
        </w:rPr>
        <w:t>ых организаций, включая и детско-юношеские движения и организации, учреждений дополнительного образов</w:t>
      </w:r>
      <w:r w:rsidR="007D4CC5">
        <w:rPr>
          <w:rFonts w:ascii="Times New Roman" w:hAnsi="Times New Roman" w:cs="Times New Roman"/>
          <w:sz w:val="24"/>
          <w:szCs w:val="24"/>
        </w:rPr>
        <w:t xml:space="preserve">ания, культуры и спорта, СМИ.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5A6803">
        <w:rPr>
          <w:rFonts w:ascii="Times New Roman" w:hAnsi="Times New Roman" w:cs="Times New Roman"/>
          <w:b/>
          <w:i/>
          <w:sz w:val="24"/>
          <w:szCs w:val="24"/>
        </w:rPr>
        <w:t>принципов</w:t>
      </w:r>
      <w:r w:rsidRPr="005A6803">
        <w:rPr>
          <w:rFonts w:ascii="Times New Roman" w:hAnsi="Times New Roman" w:cs="Times New Roman"/>
          <w:b/>
          <w:sz w:val="24"/>
          <w:szCs w:val="24"/>
        </w:rPr>
        <w:t>:</w:t>
      </w:r>
      <w:r w:rsidRPr="005A6803">
        <w:rPr>
          <w:rFonts w:ascii="Times New Roman" w:hAnsi="Times New Roman" w:cs="Times New Roman"/>
          <w:sz w:val="24"/>
          <w:szCs w:val="24"/>
        </w:rPr>
        <w:t xml:space="preserve"> </w:t>
      </w:r>
    </w:p>
    <w:p w:rsidR="0058271C" w:rsidRPr="005A6803" w:rsidRDefault="0058271C" w:rsidP="00DC4135">
      <w:pPr>
        <w:numPr>
          <w:ilvl w:val="0"/>
          <w:numId w:val="22"/>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8271C" w:rsidRPr="005A6803" w:rsidRDefault="0058271C" w:rsidP="00DC4135">
      <w:pPr>
        <w:numPr>
          <w:ilvl w:val="0"/>
          <w:numId w:val="22"/>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8271C" w:rsidRPr="005A6803" w:rsidRDefault="0058271C" w:rsidP="00DC4135">
      <w:pPr>
        <w:numPr>
          <w:ilvl w:val="0"/>
          <w:numId w:val="22"/>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58271C" w:rsidRPr="005A6803" w:rsidRDefault="0058271C" w:rsidP="00DC4135">
      <w:pPr>
        <w:numPr>
          <w:ilvl w:val="0"/>
          <w:numId w:val="22"/>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5A6803">
        <w:rPr>
          <w:rFonts w:ascii="Times New Roman" w:hAnsi="Times New Roman" w:cs="Times New Roman"/>
          <w:bCs/>
          <w:sz w:val="24"/>
          <w:szCs w:val="24"/>
        </w:rPr>
        <w:t xml:space="preserve">урочную, </w:t>
      </w:r>
      <w:r w:rsidRPr="005A6803">
        <w:rPr>
          <w:rFonts w:ascii="Times New Roman" w:hAnsi="Times New Roman" w:cs="Times New Roman"/>
          <w:sz w:val="24"/>
          <w:szCs w:val="24"/>
        </w:rPr>
        <w:t>внеурочную, внешкольную и общественно полезную;</w:t>
      </w:r>
    </w:p>
    <w:p w:rsidR="0058271C" w:rsidRPr="005A6803" w:rsidRDefault="0058271C" w:rsidP="00DC4135">
      <w:pPr>
        <w:numPr>
          <w:ilvl w:val="0"/>
          <w:numId w:val="22"/>
        </w:numPr>
        <w:suppressAutoHyphens w:val="0"/>
        <w:autoSpaceDN/>
        <w:jc w:val="both"/>
        <w:rPr>
          <w:rFonts w:ascii="Times New Roman" w:hAnsi="Times New Roman" w:cs="Times New Roman"/>
          <w:sz w:val="24"/>
          <w:szCs w:val="24"/>
        </w:rPr>
      </w:pPr>
      <w:r w:rsidRPr="005A6803">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5A6803">
        <w:rPr>
          <w:rFonts w:ascii="Times New Roman" w:hAnsi="Times New Roman" w:cs="Times New Roman"/>
          <w:b/>
          <w:sz w:val="24"/>
          <w:szCs w:val="24"/>
        </w:rPr>
        <w:t>.</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Программа духовно-нравственного развития и воспитания обучающихся  в школе  реализуется в рамках урочной, внеурочной, внешкольной деятельности,   с помощью: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УМК « Школа России»;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Программ внеурочной деятельности</w:t>
      </w:r>
    </w:p>
    <w:p w:rsidR="0058271C" w:rsidRPr="005A6803" w:rsidRDefault="0058271C" w:rsidP="0058271C">
      <w:pPr>
        <w:jc w:val="center"/>
        <w:rPr>
          <w:rFonts w:ascii="Times New Roman" w:hAnsi="Times New Roman" w:cs="Times New Roman"/>
          <w:b/>
          <w:i/>
          <w:sz w:val="24"/>
          <w:szCs w:val="24"/>
        </w:rPr>
      </w:pPr>
      <w:r w:rsidRPr="005A6803">
        <w:rPr>
          <w:rFonts w:ascii="Times New Roman" w:hAnsi="Times New Roman" w:cs="Times New Roman"/>
          <w:b/>
          <w:i/>
          <w:sz w:val="24"/>
          <w:szCs w:val="24"/>
        </w:rPr>
        <w:t>Совместная деятельность школы, семьи и общественности</w:t>
      </w:r>
    </w:p>
    <w:p w:rsidR="0058271C" w:rsidRPr="005A6803" w:rsidRDefault="0058271C" w:rsidP="007D4CC5">
      <w:pPr>
        <w:jc w:val="center"/>
        <w:rPr>
          <w:rFonts w:ascii="Times New Roman" w:hAnsi="Times New Roman" w:cs="Times New Roman"/>
          <w:b/>
          <w:i/>
          <w:sz w:val="24"/>
          <w:szCs w:val="24"/>
        </w:rPr>
      </w:pPr>
      <w:r w:rsidRPr="005A6803">
        <w:rPr>
          <w:rFonts w:ascii="Times New Roman" w:hAnsi="Times New Roman" w:cs="Times New Roman"/>
          <w:b/>
          <w:i/>
          <w:sz w:val="24"/>
          <w:szCs w:val="24"/>
        </w:rPr>
        <w:t>по духовно-нравственному</w:t>
      </w:r>
      <w:r w:rsidR="007D4CC5">
        <w:rPr>
          <w:rFonts w:ascii="Times New Roman" w:hAnsi="Times New Roman" w:cs="Times New Roman"/>
          <w:b/>
          <w:i/>
          <w:sz w:val="24"/>
          <w:szCs w:val="24"/>
        </w:rPr>
        <w:t xml:space="preserve"> развитию и воспитанию учащихся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8271C" w:rsidRPr="005A6803" w:rsidRDefault="0058271C" w:rsidP="0058271C">
      <w:pPr>
        <w:jc w:val="both"/>
        <w:rPr>
          <w:rFonts w:ascii="Times New Roman" w:hAnsi="Times New Roman" w:cs="Times New Roman"/>
          <w:sz w:val="24"/>
          <w:szCs w:val="24"/>
        </w:rPr>
      </w:pP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noProof/>
          <w:sz w:val="24"/>
          <w:szCs w:val="24"/>
          <w:lang w:eastAsia="ru-RU"/>
        </w:rPr>
        <w:drawing>
          <wp:inline distT="0" distB="0" distL="0" distR="0">
            <wp:extent cx="5991225" cy="3171825"/>
            <wp:effectExtent l="0" t="0" r="9525" b="47625"/>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8271C" w:rsidRPr="005A6803" w:rsidRDefault="0058271C" w:rsidP="0058271C">
      <w:pPr>
        <w:rPr>
          <w:rFonts w:ascii="Times New Roman" w:hAnsi="Times New Roman" w:cs="Times New Roman"/>
          <w:b/>
          <w:i/>
          <w:sz w:val="24"/>
          <w:szCs w:val="24"/>
        </w:rPr>
      </w:pPr>
    </w:p>
    <w:p w:rsidR="0058271C" w:rsidRPr="007D4CC5" w:rsidRDefault="0058271C" w:rsidP="007D4CC5">
      <w:pPr>
        <w:jc w:val="center"/>
        <w:rPr>
          <w:rFonts w:ascii="Times New Roman" w:hAnsi="Times New Roman" w:cs="Times New Roman"/>
          <w:b/>
          <w:i/>
          <w:sz w:val="24"/>
          <w:szCs w:val="24"/>
        </w:rPr>
      </w:pPr>
      <w:r w:rsidRPr="005A6803">
        <w:rPr>
          <w:rFonts w:ascii="Times New Roman" w:hAnsi="Times New Roman" w:cs="Times New Roman"/>
          <w:b/>
          <w:i/>
          <w:sz w:val="24"/>
          <w:szCs w:val="24"/>
        </w:rPr>
        <w:t>План мероп</w:t>
      </w:r>
      <w:r w:rsidR="007D4CC5">
        <w:rPr>
          <w:rFonts w:ascii="Times New Roman" w:hAnsi="Times New Roman" w:cs="Times New Roman"/>
          <w:b/>
          <w:i/>
          <w:sz w:val="24"/>
          <w:szCs w:val="24"/>
        </w:rPr>
        <w:t>риятий по реализации программы:</w:t>
      </w:r>
    </w:p>
    <w:tbl>
      <w:tblPr>
        <w:tblW w:w="107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8"/>
        <w:gridCol w:w="2125"/>
        <w:gridCol w:w="1984"/>
        <w:gridCol w:w="2125"/>
        <w:gridCol w:w="2513"/>
      </w:tblGrid>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jc w:val="center"/>
              <w:rPr>
                <w:rFonts w:ascii="Times New Roman" w:hAnsi="Times New Roman" w:cs="Times New Roman"/>
                <w:b/>
                <w:sz w:val="24"/>
                <w:szCs w:val="24"/>
              </w:rPr>
            </w:pPr>
            <w:r w:rsidRPr="005A6803">
              <w:rPr>
                <w:rFonts w:ascii="Times New Roman" w:hAnsi="Times New Roman" w:cs="Times New Roman"/>
                <w:b/>
                <w:sz w:val="24"/>
                <w:szCs w:val="24"/>
              </w:rPr>
              <w:t>Направления</w:t>
            </w:r>
          </w:p>
        </w:tc>
        <w:tc>
          <w:tcPr>
            <w:tcW w:w="8751" w:type="dxa"/>
            <w:gridSpan w:val="4"/>
            <w:tcBorders>
              <w:top w:val="single" w:sz="4" w:space="0" w:color="000000"/>
              <w:left w:val="single" w:sz="4" w:space="0" w:color="000000"/>
              <w:bottom w:val="single" w:sz="4" w:space="0" w:color="000000"/>
              <w:right w:val="single" w:sz="4" w:space="0" w:color="000000"/>
            </w:tcBorders>
            <w:hideMark/>
          </w:tcPr>
          <w:p w:rsidR="0058271C" w:rsidRPr="005A6803" w:rsidRDefault="0058271C">
            <w:pPr>
              <w:jc w:val="center"/>
              <w:rPr>
                <w:rFonts w:ascii="Times New Roman" w:hAnsi="Times New Roman" w:cs="Times New Roman"/>
                <w:b/>
                <w:sz w:val="24"/>
                <w:szCs w:val="24"/>
              </w:rPr>
            </w:pPr>
            <w:r w:rsidRPr="005A6803">
              <w:rPr>
                <w:rFonts w:ascii="Times New Roman" w:hAnsi="Times New Roman" w:cs="Times New Roman"/>
                <w:b/>
                <w:sz w:val="24"/>
                <w:szCs w:val="24"/>
              </w:rPr>
              <w:t>Мероприятия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b/>
                <w:sz w:val="24"/>
                <w:szCs w:val="24"/>
              </w:rPr>
            </w:pPr>
            <w:r w:rsidRPr="005A6803">
              <w:rPr>
                <w:rFonts w:ascii="Times New Roman" w:hAnsi="Times New Roman" w:cs="Times New Roman"/>
                <w:b/>
                <w:sz w:val="24"/>
                <w:szCs w:val="24"/>
              </w:rPr>
              <w:t>1 класс</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b/>
                <w:sz w:val="24"/>
                <w:szCs w:val="24"/>
              </w:rPr>
            </w:pPr>
            <w:r w:rsidRPr="005A6803">
              <w:rPr>
                <w:rFonts w:ascii="Times New Roman" w:hAnsi="Times New Roman" w:cs="Times New Roman"/>
                <w:b/>
                <w:sz w:val="24"/>
                <w:szCs w:val="24"/>
              </w:rPr>
              <w:t>2 класс</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b/>
                <w:sz w:val="24"/>
                <w:szCs w:val="24"/>
              </w:rPr>
            </w:pPr>
            <w:r w:rsidRPr="005A6803">
              <w:rPr>
                <w:rFonts w:ascii="Times New Roman" w:hAnsi="Times New Roman" w:cs="Times New Roman"/>
                <w:b/>
                <w:sz w:val="24"/>
                <w:szCs w:val="24"/>
              </w:rPr>
              <w:t>3 класс</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b/>
                <w:sz w:val="24"/>
                <w:szCs w:val="24"/>
              </w:rPr>
            </w:pPr>
            <w:r w:rsidRPr="005A6803">
              <w:rPr>
                <w:rFonts w:ascii="Times New Roman" w:hAnsi="Times New Roman" w:cs="Times New Roman"/>
                <w:b/>
                <w:sz w:val="24"/>
                <w:szCs w:val="24"/>
              </w:rPr>
              <w:t>4 класс</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Дискуссия «Чем школьник отличается от дошкольника?»</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Дискуссия «Зачем я хожу в школу?»</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Откровенный разговор «Что в школе хорошо, а что мне не нравится?»</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Откровенно «Хорошо ли мне в школе, школе от меня?»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Игра «Как правильно отдыхать?»</w:t>
            </w:r>
          </w:p>
        </w:tc>
        <w:tc>
          <w:tcPr>
            <w:tcW w:w="6625" w:type="dxa"/>
            <w:gridSpan w:val="3"/>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Кл. час «Заливается звонок – начинается урок» (права и обязанности учащегося)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Игра «Страна, где я живу»</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Беседа «Россия – родина моя»</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Беседа «Символы российского государства»</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Беседа «Что значит быть счастливым в своей стране?»</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2. Воспитание нравственных чувств и этического сознания.</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jc w:val="center"/>
              <w:rPr>
                <w:rFonts w:ascii="Times New Roman" w:hAnsi="Times New Roman" w:cs="Times New Roman"/>
                <w:sz w:val="24"/>
                <w:szCs w:val="24"/>
              </w:rPr>
            </w:pPr>
            <w:r w:rsidRPr="005A6803">
              <w:rPr>
                <w:rFonts w:ascii="Times New Roman" w:hAnsi="Times New Roman" w:cs="Times New Roman"/>
                <w:sz w:val="24"/>
                <w:szCs w:val="24"/>
                <w:u w:val="single"/>
              </w:rPr>
              <w:t xml:space="preserve"> </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Об истории хороших манер.</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Несколько известных истин.</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Твой внешний вид.</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 тебе гости.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Наши праздники.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Культура речи.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Домашняя библиотека.</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Откуда взялись правила поведения?</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Ты хочешь быть красивым.</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Разговор о разговоре.</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Чувство времени.</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Каким я себя вижу?</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Я и другие.</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Прислушайся. Как ты разговариваешь?</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Когда вам люди говорят спасибо?</w:t>
            </w:r>
          </w:p>
        </w:tc>
        <w:tc>
          <w:tcPr>
            <w:tcW w:w="2514" w:type="dxa"/>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u w:val="single"/>
              </w:rPr>
            </w:pPr>
            <w:r w:rsidRPr="005A6803">
              <w:rPr>
                <w:rFonts w:ascii="Times New Roman" w:hAnsi="Times New Roman" w:cs="Times New Roman"/>
                <w:sz w:val="24"/>
                <w:szCs w:val="24"/>
                <w:u w:val="single"/>
              </w:rPr>
              <w:t>«Я человек, но какой?»</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Экслибрис «Портрет друга» </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Этическая грамматика «До дружбы надо вырасти».</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jc w:val="center"/>
              <w:rPr>
                <w:rFonts w:ascii="Times New Roman" w:hAnsi="Times New Roman" w:cs="Times New Roman"/>
                <w:sz w:val="24"/>
                <w:szCs w:val="24"/>
              </w:rPr>
            </w:pPr>
            <w:r w:rsidRPr="005A6803">
              <w:rPr>
                <w:rFonts w:ascii="Times New Roman" w:hAnsi="Times New Roman" w:cs="Times New Roman"/>
                <w:sz w:val="24"/>
                <w:szCs w:val="24"/>
              </w:rPr>
              <w:t>Родительские  собрания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«Вся семья вместе, так и душа на месте»</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«Воспитание в семье»</w:t>
            </w:r>
          </w:p>
        </w:tc>
        <w:tc>
          <w:tcPr>
            <w:tcW w:w="4640" w:type="dxa"/>
            <w:gridSpan w:val="2"/>
            <w:tcBorders>
              <w:top w:val="single" w:sz="4" w:space="0" w:color="000000"/>
              <w:left w:val="single" w:sz="4" w:space="0" w:color="000000"/>
              <w:bottom w:val="single" w:sz="4" w:space="0" w:color="000000"/>
              <w:right w:val="single" w:sz="4" w:space="0" w:color="auto"/>
            </w:tcBorders>
            <w:hideMark/>
          </w:tcPr>
          <w:p w:rsidR="0058271C" w:rsidRPr="005A6803" w:rsidRDefault="0058271C">
            <w:pPr>
              <w:spacing w:line="480" w:lineRule="auto"/>
              <w:rPr>
                <w:rFonts w:ascii="Times New Roman" w:hAnsi="Times New Roman" w:cs="Times New Roman"/>
                <w:sz w:val="24"/>
                <w:szCs w:val="24"/>
              </w:rPr>
            </w:pPr>
            <w:r w:rsidRPr="005A6803">
              <w:rPr>
                <w:rFonts w:ascii="Times New Roman" w:hAnsi="Times New Roman" w:cs="Times New Roman"/>
                <w:sz w:val="24"/>
                <w:szCs w:val="24"/>
              </w:rPr>
              <w:t>«Взаимоотношения в семье»</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3. Воспитание трудолюбия, творческого отношения к учению, труду, жизни.</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«Что я должен делать в классе?»</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Беседа «Кто ленив, тот и сонлив» - если ты не выучил урок или проспал?</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Классный альбом  «Кем я буду, когда вырасту?»</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Дискуссия Почему так говорят «Делано наспех – сделано насмех»?</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Конкурс «Самый чистый кабинет»</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Конкурс «Самый «зеленый» класс»</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Исследовательская деятельность «Выращивание простейших сельскохозяйственных культур «Огород на подоконнике»</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Исследовательская деятельность Выращивание рассады цветоч-ных культур.</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Работа на при-школьном участке «Сами садик мы садили, сами будем поливать»</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jc w:val="center"/>
              <w:rPr>
                <w:rFonts w:ascii="Times New Roman" w:hAnsi="Times New Roman" w:cs="Times New Roman"/>
                <w:sz w:val="24"/>
                <w:szCs w:val="24"/>
                <w:u w:val="single"/>
              </w:rPr>
            </w:pPr>
            <w:r w:rsidRPr="005A6803">
              <w:rPr>
                <w:rFonts w:ascii="Times New Roman" w:hAnsi="Times New Roman" w:cs="Times New Roman"/>
                <w:sz w:val="24"/>
                <w:szCs w:val="24"/>
                <w:u w:val="single"/>
              </w:rPr>
              <w:t xml:space="preserve">Родительское собрание </w:t>
            </w:r>
            <w:r w:rsidRPr="005A6803">
              <w:rPr>
                <w:rFonts w:ascii="Times New Roman" w:hAnsi="Times New Roman" w:cs="Times New Roman"/>
                <w:sz w:val="24"/>
                <w:szCs w:val="24"/>
              </w:rPr>
              <w:t>«Трудовое воспитание младших школьников в семье. Не растить белоручек!»</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4.Формирование ценностного отношения к  семье, здоровью и здоровому образу жизни.</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jc w:val="center"/>
              <w:rPr>
                <w:rFonts w:ascii="Times New Roman" w:hAnsi="Times New Roman" w:cs="Times New Roman"/>
                <w:sz w:val="24"/>
                <w:szCs w:val="24"/>
              </w:rPr>
            </w:pPr>
            <w:r w:rsidRPr="005A6803">
              <w:rPr>
                <w:rFonts w:ascii="Times New Roman" w:hAnsi="Times New Roman" w:cs="Times New Roman"/>
                <w:sz w:val="24"/>
                <w:szCs w:val="24"/>
                <w:u w:val="single"/>
              </w:rPr>
              <w:t>Поговорим о семейных традициях:</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Разговор «Я – надежда семьи».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Сбор пословиц о мамах.</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w:t>
            </w:r>
          </w:p>
          <w:p w:rsidR="0058271C" w:rsidRPr="005A6803" w:rsidRDefault="0058271C">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Диспут «Что такое честь фамилии?»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Конкурс «Бабушкины секреты».</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Раздумья на тему «Когда маме грустно».</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Живая газета «Трудно ли быть мамой?»</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Будем заботиться о младших.</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Составление родословной.</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Откровенный разговор «Старость – всегда слабость».</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Выставка рисунков «Вместе с мамой, вместе с папой».</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Конкурс газет «Моя семья – моя радость».</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jc w:val="center"/>
              <w:rPr>
                <w:rFonts w:ascii="Times New Roman" w:hAnsi="Times New Roman" w:cs="Times New Roman"/>
                <w:sz w:val="24"/>
                <w:szCs w:val="24"/>
              </w:rPr>
            </w:pPr>
            <w:r w:rsidRPr="005A6803">
              <w:rPr>
                <w:rFonts w:ascii="Times New Roman" w:hAnsi="Times New Roman" w:cs="Times New Roman"/>
                <w:sz w:val="24"/>
                <w:szCs w:val="24"/>
                <w:u w:val="single"/>
              </w:rPr>
              <w:t>Родительское собрание</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«Без простуд»</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«Культура семейная и культура физическая».</w:t>
            </w:r>
          </w:p>
        </w:tc>
        <w:tc>
          <w:tcPr>
            <w:tcW w:w="2514" w:type="dxa"/>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 здоровому образу жизни».</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u w:val="single"/>
              </w:rPr>
            </w:pPr>
            <w:r w:rsidRPr="005A6803">
              <w:rPr>
                <w:rFonts w:ascii="Times New Roman" w:hAnsi="Times New Roman" w:cs="Times New Roman"/>
                <w:sz w:val="24"/>
                <w:szCs w:val="24"/>
                <w:u w:val="single"/>
              </w:rPr>
              <w:t>Игра «В гости к Мойдодыру»:</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Дружи с водой.</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Чтоб глаза видели.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Какого ухода требуют уши.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И о коже надо заботиться.</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Приятного аппетита.</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Крепкие- крепкие зубы.</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Спокойной ночи.</w:t>
            </w:r>
          </w:p>
          <w:p w:rsidR="0058271C" w:rsidRPr="005A6803" w:rsidRDefault="0058271C">
            <w:pPr>
              <w:rPr>
                <w:rFonts w:ascii="Times New Roman" w:hAnsi="Times New Roman" w:cs="Times New Roman"/>
                <w:sz w:val="24"/>
                <w:szCs w:val="24"/>
                <w:u w:val="single"/>
              </w:rPr>
            </w:pPr>
            <w:r w:rsidRPr="005A6803">
              <w:rPr>
                <w:rFonts w:ascii="Times New Roman" w:hAnsi="Times New Roman" w:cs="Times New Roman"/>
                <w:sz w:val="24"/>
                <w:szCs w:val="24"/>
                <w:u w:val="single"/>
              </w:rPr>
              <w:t>Игра «В гости к Мойдодыру»:</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Руки и ноги тебе ещё пригодятся.</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Держи осанку! Как уберечься от простуды. Что нужно знать о лекарствах.</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Праздник «Как стать Неболейкой?»</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u w:val="single"/>
              </w:rPr>
            </w:pPr>
            <w:r w:rsidRPr="005A6803">
              <w:rPr>
                <w:rFonts w:ascii="Times New Roman" w:hAnsi="Times New Roman" w:cs="Times New Roman"/>
                <w:sz w:val="24"/>
                <w:szCs w:val="24"/>
                <w:u w:val="single"/>
              </w:rPr>
              <w:t>Театрализация  «Румяные щеки»:</w:t>
            </w:r>
            <w:r w:rsidRPr="005A6803">
              <w:rPr>
                <w:rFonts w:ascii="Times New Roman" w:hAnsi="Times New Roman" w:cs="Times New Roman"/>
                <w:sz w:val="24"/>
                <w:szCs w:val="24"/>
              </w:rPr>
              <w:t>Как живет организм?</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Наши органы.</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Признаки болезни. Болезни грязных рук. Порезы, ссадины и царапины. Диспут «Что может чело-век?»Смотрим телевизор.</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u w:val="single"/>
              </w:rPr>
            </w:pPr>
            <w:r w:rsidRPr="005A6803">
              <w:rPr>
                <w:rFonts w:ascii="Times New Roman" w:hAnsi="Times New Roman" w:cs="Times New Roman"/>
                <w:sz w:val="24"/>
                <w:szCs w:val="24"/>
                <w:u w:val="single"/>
              </w:rPr>
              <w:t>Посиделки «Неболейка»:</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Как одолеть болезнь?</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Как настроение?</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Выставка «Природа и фантазия»</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Выставка «Осенний лист – краса природы»</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Проектно-исследовательская деятельность: «Природа  Алтая»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Урок в природе «Все на белом свете солнышкины дети»</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 </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Беседа «Экология – это наука о том, как сберечь дом» </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Акция «Кормушки для зимующих птиц»</w:t>
            </w:r>
          </w:p>
        </w:tc>
        <w:tc>
          <w:tcPr>
            <w:tcW w:w="4640" w:type="dxa"/>
            <w:gridSpan w:val="2"/>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Праздник птиц. Конкурс«Лучший домик для птиц» </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Родительское собрание «О воспитании любви к природе»</w:t>
            </w:r>
          </w:p>
        </w:tc>
      </w:tr>
      <w:tr w:rsidR="0058271C" w:rsidRPr="005A6803" w:rsidTr="0058271C">
        <w:tc>
          <w:tcPr>
            <w:tcW w:w="1979" w:type="dxa"/>
            <w:vMerge w:val="restart"/>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u w:val="single"/>
              </w:rPr>
              <w:t>Час откровения:</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 xml:space="preserve">Никогда никому не завидуй. </w:t>
            </w:r>
          </w:p>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Злые чувства – враг здоровья души.</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Опасная сладость злых чувств. Как оберегать свою душу от дурного.</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000000"/>
            </w:tcBorders>
            <w:hideMark/>
          </w:tcPr>
          <w:p w:rsidR="0058271C" w:rsidRPr="005A6803" w:rsidRDefault="0058271C">
            <w:pPr>
              <w:jc w:val="center"/>
              <w:rPr>
                <w:rFonts w:ascii="Times New Roman" w:hAnsi="Times New Roman" w:cs="Times New Roman"/>
                <w:sz w:val="24"/>
                <w:szCs w:val="24"/>
                <w:u w:val="single"/>
              </w:rPr>
            </w:pPr>
            <w:r w:rsidRPr="005A6803">
              <w:rPr>
                <w:rFonts w:ascii="Times New Roman" w:hAnsi="Times New Roman" w:cs="Times New Roman"/>
                <w:sz w:val="24"/>
                <w:szCs w:val="24"/>
                <w:u w:val="single"/>
              </w:rPr>
              <w:t>Этические беседы:</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Будь непримирим к грубости</w:t>
            </w:r>
          </w:p>
        </w:tc>
        <w:tc>
          <w:tcPr>
            <w:tcW w:w="1985"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Недопустимость кличек и прозвищ</w:t>
            </w:r>
          </w:p>
        </w:tc>
        <w:tc>
          <w:tcPr>
            <w:tcW w:w="2126"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Не будь равнодушным</w:t>
            </w:r>
          </w:p>
        </w:tc>
        <w:tc>
          <w:tcPr>
            <w:tcW w:w="2514"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Ты против лжи, нечестности!</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u w:val="single"/>
              </w:rPr>
              <w:t xml:space="preserve">  Тест «Ваши отношения с детьми». </w:t>
            </w:r>
          </w:p>
        </w:tc>
      </w:tr>
      <w:tr w:rsidR="0058271C" w:rsidRPr="005A6803" w:rsidTr="0058271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rPr>
              <w:t>Конкурс «Здоровье и дружная семья».</w:t>
            </w:r>
          </w:p>
        </w:tc>
      </w:tr>
      <w:tr w:rsidR="0058271C" w:rsidRPr="005A6803" w:rsidTr="0058271C">
        <w:tc>
          <w:tcPr>
            <w:tcW w:w="1979" w:type="dxa"/>
            <w:tcBorders>
              <w:top w:val="single" w:sz="4" w:space="0" w:color="000000"/>
              <w:left w:val="single" w:sz="4" w:space="0" w:color="000000"/>
              <w:bottom w:val="single" w:sz="4" w:space="0" w:color="000000"/>
              <w:right w:val="single" w:sz="4" w:space="0" w:color="000000"/>
            </w:tcBorders>
          </w:tcPr>
          <w:p w:rsidR="0058271C" w:rsidRPr="005A6803" w:rsidRDefault="0058271C">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58271C" w:rsidRPr="005A6803" w:rsidRDefault="0058271C">
            <w:pPr>
              <w:rPr>
                <w:rFonts w:ascii="Times New Roman" w:hAnsi="Times New Roman" w:cs="Times New Roman"/>
                <w:sz w:val="24"/>
                <w:szCs w:val="24"/>
              </w:rPr>
            </w:pPr>
            <w:r w:rsidRPr="005A6803">
              <w:rPr>
                <w:rFonts w:ascii="Times New Roman" w:hAnsi="Times New Roman" w:cs="Times New Roman"/>
                <w:sz w:val="24"/>
                <w:szCs w:val="24"/>
                <w:u w:val="single"/>
              </w:rPr>
              <w:t>«Круглый стол»</w:t>
            </w:r>
            <w:r w:rsidRPr="005A6803">
              <w:rPr>
                <w:rFonts w:ascii="Times New Roman" w:hAnsi="Times New Roman" w:cs="Times New Roman"/>
                <w:sz w:val="24"/>
                <w:szCs w:val="24"/>
              </w:rPr>
              <w:t xml:space="preserve"> «Воспитание доброты: опыт семьи»</w:t>
            </w:r>
          </w:p>
        </w:tc>
      </w:tr>
    </w:tbl>
    <w:p w:rsidR="0058271C" w:rsidRPr="005A6803" w:rsidRDefault="0058271C" w:rsidP="007D4CC5">
      <w:pPr>
        <w:rPr>
          <w:rFonts w:ascii="Times New Roman" w:hAnsi="Times New Roman" w:cs="Times New Roman"/>
          <w:b/>
          <w:i/>
          <w:sz w:val="24"/>
          <w:szCs w:val="24"/>
        </w:rPr>
      </w:pPr>
      <w:r w:rsidRPr="005A6803">
        <w:rPr>
          <w:rFonts w:ascii="Times New Roman" w:hAnsi="Times New Roman" w:cs="Times New Roman"/>
          <w:b/>
          <w:i/>
          <w:sz w:val="24"/>
          <w:szCs w:val="24"/>
        </w:rPr>
        <w:t>Планируемые результаты духовно-нравственного развития и воспитания учащихся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Воспитательные результаты распределяются по трём уровням.</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Первый уровень результатов</w:t>
      </w:r>
      <w:r w:rsidRPr="005A6803">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Второй уровень результатов</w:t>
      </w:r>
      <w:r w:rsidRPr="005A6803">
        <w:rPr>
          <w:rFonts w:ascii="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b/>
          <w:i/>
          <w:sz w:val="24"/>
          <w:szCs w:val="24"/>
        </w:rPr>
        <w:t>Третий уровень результатов</w:t>
      </w:r>
      <w:r w:rsidRPr="005A6803">
        <w:rPr>
          <w:rFonts w:ascii="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Достижение трёх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58271C" w:rsidRPr="005A6803" w:rsidRDefault="0058271C" w:rsidP="0058271C">
      <w:pPr>
        <w:jc w:val="both"/>
        <w:rPr>
          <w:rFonts w:ascii="Times New Roman" w:hAnsi="Times New Roman" w:cs="Times New Roman"/>
          <w:b/>
          <w:bCs/>
          <w:color w:val="000000"/>
          <w:sz w:val="24"/>
          <w:szCs w:val="24"/>
        </w:rPr>
      </w:pPr>
      <w:r w:rsidRPr="005A6803">
        <w:rPr>
          <w:rFonts w:ascii="Times New Roman" w:hAnsi="Times New Roman" w:cs="Times New Roman"/>
          <w:b/>
          <w:sz w:val="24"/>
          <w:szCs w:val="24"/>
        </w:rPr>
        <w:t xml:space="preserve">        </w:t>
      </w:r>
      <w:r w:rsidRPr="005A6803">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007D4CC5">
        <w:rPr>
          <w:rFonts w:ascii="Times New Roman" w:hAnsi="Times New Roman" w:cs="Times New Roman"/>
          <w:b/>
          <w:bCs/>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8"/>
      </w:tblGrid>
      <w:tr w:rsidR="0058271C" w:rsidRPr="005A6803" w:rsidTr="0058271C">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center"/>
              <w:rPr>
                <w:rFonts w:ascii="Times New Roman" w:hAnsi="Times New Roman" w:cs="Times New Roman"/>
                <w:b/>
                <w:bCs/>
                <w:color w:val="000000"/>
                <w:sz w:val="24"/>
                <w:szCs w:val="24"/>
              </w:rPr>
            </w:pPr>
            <w:r w:rsidRPr="005A6803">
              <w:rPr>
                <w:rFonts w:ascii="Times New Roman" w:hAnsi="Times New Roman" w:cs="Times New Roman"/>
                <w:b/>
                <w:bCs/>
                <w:color w:val="000000"/>
                <w:sz w:val="24"/>
                <w:szCs w:val="24"/>
              </w:rPr>
              <w:t>Направления программы</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center"/>
              <w:rPr>
                <w:rFonts w:ascii="Times New Roman" w:hAnsi="Times New Roman" w:cs="Times New Roman"/>
                <w:b/>
                <w:bCs/>
                <w:color w:val="000000"/>
                <w:sz w:val="24"/>
                <w:szCs w:val="24"/>
              </w:rPr>
            </w:pPr>
            <w:r w:rsidRPr="005A6803">
              <w:rPr>
                <w:rFonts w:ascii="Times New Roman" w:hAnsi="Times New Roman" w:cs="Times New Roman"/>
                <w:b/>
                <w:bCs/>
                <w:color w:val="000000"/>
                <w:sz w:val="24"/>
                <w:szCs w:val="24"/>
              </w:rPr>
              <w:t>Ожидаемые результаты</w:t>
            </w:r>
          </w:p>
        </w:tc>
      </w:tr>
      <w:tr w:rsidR="0058271C" w:rsidRPr="005A6803" w:rsidTr="0058271C">
        <w:trPr>
          <w:trHeight w:val="5089"/>
        </w:trPr>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color w:val="auto"/>
                <w:sz w:val="24"/>
                <w:szCs w:val="24"/>
              </w:rPr>
            </w:pPr>
            <w:r w:rsidRPr="005A6803">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-опыт социальной и межкультурной коммуникации;</w:t>
            </w:r>
          </w:p>
          <w:p w:rsidR="0058271C" w:rsidRPr="005A6803" w:rsidRDefault="0058271C">
            <w:pPr>
              <w:shd w:val="clear" w:color="auto" w:fill="FFFFFF"/>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tc>
      </w:tr>
      <w:tr w:rsidR="0058271C" w:rsidRPr="005A6803" w:rsidTr="0058271C">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Воспитание нравственных чувств и этического сознания</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color w:val="auto"/>
                <w:sz w:val="24"/>
                <w:szCs w:val="24"/>
              </w:rPr>
            </w:pPr>
            <w:r w:rsidRPr="005A6803">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-уважительное отношение к традиционным религиям;</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58271C" w:rsidRPr="005A6803" w:rsidRDefault="0058271C">
            <w:pPr>
              <w:jc w:val="both"/>
              <w:rPr>
                <w:rFonts w:ascii="Times New Roman" w:hAnsi="Times New Roman" w:cs="Times New Roman"/>
                <w:sz w:val="24"/>
                <w:szCs w:val="24"/>
              </w:rPr>
            </w:pPr>
            <w:r w:rsidRPr="005A6803">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tc>
      </w:tr>
      <w:tr w:rsidR="0058271C" w:rsidRPr="005A6803" w:rsidTr="0058271C">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Воспитание трудолюбия, творческого отношения к учению, труду, жизни</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color w:val="auto"/>
                <w:sz w:val="24"/>
                <w:szCs w:val="24"/>
              </w:rPr>
            </w:pPr>
            <w:r w:rsidRPr="005A6803">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и творческое отношение к учебному труду;</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различных профессиях;</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tc>
      </w:tr>
      <w:tr w:rsidR="0058271C" w:rsidRPr="005A6803" w:rsidTr="0058271C">
        <w:trPr>
          <w:trHeight w:val="5791"/>
        </w:trPr>
        <w:tc>
          <w:tcPr>
            <w:tcW w:w="2802" w:type="dxa"/>
            <w:tcBorders>
              <w:top w:val="single" w:sz="4" w:space="0" w:color="000000"/>
              <w:left w:val="single" w:sz="4" w:space="0" w:color="000000"/>
              <w:bottom w:val="single" w:sz="4" w:space="0" w:color="000000"/>
              <w:right w:val="single" w:sz="4" w:space="0" w:color="000000"/>
            </w:tcBorders>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Формирование ценностного отношения к семье, здоровью и здоровому образу жизни</w:t>
            </w:r>
          </w:p>
          <w:p w:rsidR="0058271C" w:rsidRPr="005A6803" w:rsidRDefault="0058271C">
            <w:pPr>
              <w:rPr>
                <w:rFonts w:ascii="Times New Roman" w:hAnsi="Times New Roman" w:cs="Times New Roman"/>
                <w:color w:val="auto"/>
                <w:sz w:val="24"/>
                <w:szCs w:val="24"/>
              </w:rPr>
            </w:pPr>
          </w:p>
          <w:p w:rsidR="0058271C" w:rsidRPr="005A6803" w:rsidRDefault="0058271C">
            <w:pPr>
              <w:rPr>
                <w:rFonts w:ascii="Times New Roman" w:hAnsi="Times New Roman" w:cs="Times New Roman"/>
                <w:sz w:val="24"/>
                <w:szCs w:val="24"/>
              </w:rPr>
            </w:pPr>
          </w:p>
          <w:p w:rsidR="0058271C" w:rsidRPr="005A6803" w:rsidRDefault="0058271C">
            <w:pPr>
              <w:rPr>
                <w:rFonts w:ascii="Times New Roman" w:hAnsi="Times New Roman" w:cs="Times New Roman"/>
                <w:sz w:val="24"/>
                <w:szCs w:val="24"/>
              </w:rPr>
            </w:pPr>
          </w:p>
          <w:p w:rsidR="0058271C" w:rsidRPr="005A6803" w:rsidRDefault="0058271C">
            <w:pPr>
              <w:rPr>
                <w:rFonts w:ascii="Times New Roman" w:hAnsi="Times New Roman" w:cs="Times New Roman"/>
                <w:sz w:val="24"/>
                <w:szCs w:val="24"/>
              </w:rPr>
            </w:pPr>
          </w:p>
          <w:p w:rsidR="0058271C" w:rsidRPr="005A6803" w:rsidRDefault="0058271C">
            <w:pPr>
              <w:rPr>
                <w:rFonts w:ascii="Times New Roman" w:hAnsi="Times New Roman" w:cs="Times New Roman"/>
                <w:sz w:val="24"/>
                <w:szCs w:val="24"/>
              </w:rPr>
            </w:pPr>
          </w:p>
          <w:p w:rsidR="0058271C" w:rsidRPr="005A6803" w:rsidRDefault="0058271C">
            <w:pPr>
              <w:rPr>
                <w:rFonts w:ascii="Times New Roman" w:hAnsi="Times New Roman" w:cs="Times New Roman"/>
                <w:sz w:val="24"/>
                <w:szCs w:val="24"/>
              </w:rPr>
            </w:pPr>
          </w:p>
          <w:p w:rsidR="0058271C" w:rsidRPr="005A6803" w:rsidRDefault="0058271C">
            <w:pPr>
              <w:rPr>
                <w:rFonts w:ascii="Times New Roman" w:hAnsi="Times New Roman" w:cs="Times New Roman"/>
                <w:sz w:val="24"/>
                <w:szCs w:val="24"/>
              </w:rPr>
            </w:pPr>
          </w:p>
          <w:p w:rsidR="0058271C" w:rsidRPr="005A6803" w:rsidRDefault="0058271C">
            <w:pPr>
              <w:jc w:val="right"/>
              <w:rPr>
                <w:rFonts w:ascii="Times New Roman" w:hAnsi="Times New Roman" w:cs="Times New Roman"/>
                <w:sz w:val="24"/>
                <w:szCs w:val="24"/>
              </w:rPr>
            </w:pP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sz w:val="24"/>
                <w:szCs w:val="24"/>
              </w:rPr>
              <w:t>-формирование ценностного отношения к семье как к основе российского общества</w:t>
            </w:r>
          </w:p>
          <w:p w:rsidR="0058271C" w:rsidRPr="005A6803" w:rsidRDefault="0058271C">
            <w:pPr>
              <w:tabs>
                <w:tab w:val="left" w:leader="dot" w:pos="426"/>
              </w:tabs>
              <w:jc w:val="both"/>
              <w:rPr>
                <w:rFonts w:ascii="Times New Roman" w:eastAsia="@Arial Unicode MS" w:hAnsi="Times New Roman" w:cs="Times New Roman"/>
                <w:color w:val="000000"/>
                <w:sz w:val="24"/>
                <w:szCs w:val="24"/>
              </w:rPr>
            </w:pPr>
            <w:r w:rsidRPr="005A6803">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58271C" w:rsidRPr="005A6803" w:rsidRDefault="0058271C">
            <w:pPr>
              <w:tabs>
                <w:tab w:val="left" w:leader="dot" w:pos="426"/>
              </w:tabs>
              <w:jc w:val="both"/>
              <w:rPr>
                <w:rFonts w:ascii="Times New Roman" w:eastAsia="@Arial Unicode MS" w:hAnsi="Times New Roman" w:cs="Times New Roman"/>
                <w:color w:val="auto"/>
                <w:sz w:val="24"/>
                <w:szCs w:val="24"/>
              </w:rPr>
            </w:pPr>
            <w:r w:rsidRPr="005A6803">
              <w:rPr>
                <w:rFonts w:ascii="Times New Roman" w:hAnsi="Times New Roman" w:cs="Times New Roman"/>
                <w:sz w:val="24"/>
                <w:szCs w:val="24"/>
              </w:rPr>
              <w:t>-представления обучающегося о культурно-исторических традициях российской семьи,</w:t>
            </w:r>
            <w:r w:rsidRPr="005A6803">
              <w:rPr>
                <w:rFonts w:ascii="Times New Roman" w:eastAsia="@Arial Unicode MS" w:hAnsi="Times New Roman" w:cs="Times New Roman"/>
                <w:color w:val="000000"/>
                <w:sz w:val="24"/>
                <w:szCs w:val="24"/>
              </w:rPr>
              <w:t xml:space="preserve"> знания о семейных ролях;</w:t>
            </w:r>
          </w:p>
          <w:p w:rsidR="0058271C" w:rsidRPr="005A6803" w:rsidRDefault="0058271C">
            <w:pPr>
              <w:shd w:val="clear" w:color="auto" w:fill="FFFFFF"/>
              <w:autoSpaceDE w:val="0"/>
              <w:adjustRightInd w:val="0"/>
              <w:jc w:val="both"/>
              <w:rPr>
                <w:rFonts w:ascii="Times New Roman" w:eastAsia="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личный опыт здоровьесберегающей деятельности;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8271C" w:rsidRPr="005A6803" w:rsidRDefault="0058271C">
            <w:pPr>
              <w:shd w:val="clear" w:color="auto" w:fill="FFFFFF"/>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color w:val="000000"/>
                <w:sz w:val="24"/>
                <w:szCs w:val="24"/>
              </w:rPr>
              <w:t>-знания о возможном негативном влиянии компьютер</w:t>
            </w:r>
            <w:r w:rsidRPr="005A6803">
              <w:rPr>
                <w:rFonts w:ascii="Times New Roman" w:hAnsi="Times New Roman" w:cs="Times New Roman"/>
                <w:color w:val="000000"/>
                <w:sz w:val="24"/>
                <w:szCs w:val="24"/>
              </w:rPr>
              <w:softHyphen/>
              <w:t>ных игр, телевидения, рекламы на здоровье человека.</w:t>
            </w:r>
          </w:p>
        </w:tc>
      </w:tr>
      <w:tr w:rsidR="0058271C" w:rsidRPr="005A6803" w:rsidTr="0058271C">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Воспитание ценностного отношения к природе, окру</w:t>
            </w:r>
            <w:r w:rsidRPr="005A6803">
              <w:rPr>
                <w:rFonts w:ascii="Times New Roman" w:hAnsi="Times New Roman" w:cs="Times New Roman"/>
                <w:bCs/>
                <w:color w:val="000000"/>
                <w:sz w:val="24"/>
                <w:szCs w:val="24"/>
              </w:rPr>
              <w:softHyphen/>
              <w:t>жающей среде (экологическое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color w:val="auto"/>
                <w:sz w:val="24"/>
                <w:szCs w:val="24"/>
              </w:rPr>
            </w:pPr>
            <w:r w:rsidRPr="005A6803">
              <w:rPr>
                <w:rFonts w:ascii="Times New Roman" w:hAnsi="Times New Roman" w:cs="Times New Roman"/>
                <w:color w:val="000000"/>
                <w:sz w:val="24"/>
                <w:szCs w:val="24"/>
              </w:rPr>
              <w:t>-ценностное отношение к природе;</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-личный опыт участия в экологических инициативах, проектах.</w:t>
            </w:r>
          </w:p>
        </w:tc>
      </w:tr>
      <w:tr w:rsidR="0058271C" w:rsidRPr="005A6803" w:rsidTr="0058271C">
        <w:tc>
          <w:tcPr>
            <w:tcW w:w="2802"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autoSpaceDE w:val="0"/>
              <w:adjustRightInd w:val="0"/>
              <w:jc w:val="both"/>
              <w:rPr>
                <w:rFonts w:ascii="Times New Roman" w:hAnsi="Times New Roman" w:cs="Times New Roman"/>
                <w:b/>
                <w:bCs/>
                <w:color w:val="000000"/>
                <w:sz w:val="24"/>
                <w:szCs w:val="24"/>
              </w:rPr>
            </w:pPr>
            <w:r w:rsidRPr="005A6803">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58271C" w:rsidRPr="005A6803" w:rsidRDefault="0058271C">
            <w:pPr>
              <w:shd w:val="clear" w:color="auto" w:fill="FFFFFF"/>
              <w:autoSpaceDE w:val="0"/>
              <w:adjustRightInd w:val="0"/>
              <w:jc w:val="both"/>
              <w:rPr>
                <w:rFonts w:ascii="Times New Roman" w:hAnsi="Times New Roman" w:cs="Times New Roman"/>
                <w:color w:val="auto"/>
                <w:sz w:val="24"/>
                <w:szCs w:val="24"/>
              </w:rPr>
            </w:pPr>
            <w:r w:rsidRPr="005A6803">
              <w:rPr>
                <w:rFonts w:ascii="Times New Roman" w:hAnsi="Times New Roman" w:cs="Times New Roman"/>
                <w:color w:val="000000"/>
                <w:sz w:val="24"/>
                <w:szCs w:val="24"/>
              </w:rPr>
              <w:t>-первоначальные умения видеть красоту в окружающем мире;</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-первоначальные умения видеть красоту в поведении, поступках людей;</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8271C" w:rsidRPr="005A6803" w:rsidRDefault="0058271C">
            <w:pPr>
              <w:shd w:val="clear" w:color="auto" w:fill="FFFFFF"/>
              <w:autoSpaceDE w:val="0"/>
              <w:adjustRightInd w:val="0"/>
              <w:jc w:val="both"/>
              <w:rPr>
                <w:rFonts w:ascii="Times New Roman" w:hAnsi="Times New Roman" w:cs="Times New Roman"/>
                <w:sz w:val="24"/>
                <w:szCs w:val="24"/>
              </w:rPr>
            </w:pPr>
            <w:r w:rsidRPr="005A6803">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tc>
      </w:tr>
    </w:tbl>
    <w:p w:rsidR="0058271C" w:rsidRPr="005A6803" w:rsidRDefault="0058271C" w:rsidP="0058271C">
      <w:pPr>
        <w:rPr>
          <w:rFonts w:ascii="Times New Roman" w:hAnsi="Times New Roman" w:cs="Times New Roman"/>
          <w:sz w:val="24"/>
          <w:szCs w:val="24"/>
        </w:rPr>
      </w:pPr>
      <w:r w:rsidRPr="005A6803">
        <w:rPr>
          <w:rFonts w:ascii="Times New Roman" w:hAnsi="Times New Roman" w:cs="Times New Roman"/>
          <w:sz w:val="24"/>
          <w:szCs w:val="24"/>
        </w:rPr>
        <w:t>Для проведения  мониторинга  полученных  результатов  планируется использовать следующие диагностики:</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Диагностика уровня воспитанности; </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Диагностика уровня социализированности; </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Диагностика уровня учебной мотивации; </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Диагностика уровня удовлетворённости учебным процессом (дети, родители); </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«Оценка здоровьесберегающей деятельности образовательного учреждения» </w:t>
      </w:r>
    </w:p>
    <w:p w:rsidR="0058271C" w:rsidRPr="005A6803" w:rsidRDefault="0058271C" w:rsidP="00DC4135">
      <w:pPr>
        <w:numPr>
          <w:ilvl w:val="0"/>
          <w:numId w:val="23"/>
        </w:numPr>
        <w:suppressAutoHyphens w:val="0"/>
        <w:autoSpaceDN/>
        <w:rPr>
          <w:rFonts w:ascii="Times New Roman" w:hAnsi="Times New Roman" w:cs="Times New Roman"/>
          <w:sz w:val="24"/>
          <w:szCs w:val="24"/>
        </w:rPr>
      </w:pPr>
      <w:r w:rsidRPr="005A6803">
        <w:rPr>
          <w:rFonts w:ascii="Times New Roman" w:hAnsi="Times New Roman" w:cs="Times New Roman"/>
          <w:sz w:val="24"/>
          <w:szCs w:val="24"/>
        </w:rPr>
        <w:t xml:space="preserve">Занятость учащихся во внеурочной деятельности </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58271C" w:rsidRPr="005A6803" w:rsidRDefault="0058271C" w:rsidP="0058271C">
      <w:pPr>
        <w:jc w:val="both"/>
        <w:rPr>
          <w:rFonts w:ascii="Times New Roman" w:hAnsi="Times New Roman" w:cs="Times New Roman"/>
          <w:sz w:val="24"/>
          <w:szCs w:val="24"/>
        </w:rPr>
      </w:pPr>
      <w:r w:rsidRPr="005A6803">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8978D5" w:rsidRPr="00AD170B" w:rsidRDefault="0058271C" w:rsidP="0058271C">
      <w:pPr>
        <w:pStyle w:val="14TexstOSNOVA1012"/>
        <w:spacing w:before="120" w:after="120" w:line="240" w:lineRule="auto"/>
        <w:ind w:firstLine="0"/>
        <w:outlineLvl w:val="2"/>
        <w:rPr>
          <w:rFonts w:ascii="Times New Roman" w:hAnsi="Times New Roman" w:cs="Times New Roman"/>
          <w:sz w:val="24"/>
          <w:szCs w:val="24"/>
        </w:rPr>
      </w:pPr>
      <w:bookmarkStart w:id="59" w:name="_Toc415833132"/>
      <w:r>
        <w:rPr>
          <w:rFonts w:ascii="Times New Roman" w:hAnsi="Times New Roman" w:cs="Times New Roman"/>
          <w:b/>
          <w:sz w:val="24"/>
          <w:szCs w:val="24"/>
        </w:rPr>
        <w:t xml:space="preserve">2.4. </w:t>
      </w:r>
      <w:r w:rsidR="008978D5" w:rsidRPr="00AD170B">
        <w:rPr>
          <w:rFonts w:ascii="Times New Roman" w:hAnsi="Times New Roman" w:cs="Times New Roman"/>
          <w:b/>
          <w:sz w:val="24"/>
          <w:szCs w:val="24"/>
        </w:rPr>
        <w:t xml:space="preserve">Программа формирования экологической культуры, здорового </w:t>
      </w:r>
      <w:r w:rsidR="008978D5" w:rsidRPr="00AD170B">
        <w:rPr>
          <w:rFonts w:ascii="Times New Roman" w:hAnsi="Times New Roman" w:cs="Times New Roman"/>
          <w:b/>
          <w:sz w:val="24"/>
          <w:szCs w:val="24"/>
        </w:rPr>
        <w:br/>
        <w:t>и безопасного образа жизни</w:t>
      </w:r>
      <w:bookmarkEnd w:id="59"/>
    </w:p>
    <w:p w:rsidR="003A1096" w:rsidRPr="00FE679F" w:rsidRDefault="003A1096" w:rsidP="003A1096">
      <w:pPr>
        <w:shd w:val="clear" w:color="auto" w:fill="FFFFFF"/>
        <w:spacing w:before="100" w:beforeAutospacing="1" w:after="100" w:afterAutospacing="1" w:line="360" w:lineRule="auto"/>
        <w:jc w:val="both"/>
        <w:rPr>
          <w:rFonts w:ascii="Times New Roman" w:eastAsia="Times New Roman" w:hAnsi="Times New Roman" w:cs="Times New Roman"/>
          <w:color w:val="auto"/>
          <w:kern w:val="0"/>
          <w:sz w:val="24"/>
          <w:szCs w:val="24"/>
        </w:rPr>
      </w:pPr>
      <w:bookmarkStart w:id="60" w:name="_Toc415833133"/>
      <w:r w:rsidRPr="00FE679F">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Федеральный закон №273 - ФЗ от 29.12.2012г. «Об образовании в Российской Федерации»,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7D4CC5"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w:t>
      </w:r>
      <w:r w:rsidR="007D4CC5">
        <w:rPr>
          <w:rFonts w:ascii="Times New Roman" w:hAnsi="Times New Roman" w:cs="Times New Roman"/>
          <w:sz w:val="24"/>
          <w:szCs w:val="24"/>
        </w:rPr>
        <w:t xml:space="preserve">ий, как актуальной и значимой.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u w:val="single"/>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b/>
          <w:bCs/>
          <w:sz w:val="24"/>
          <w:szCs w:val="24"/>
        </w:rPr>
        <w:t>Цель, задачи и результаты деятельности.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b/>
          <w:bCs/>
          <w:i/>
          <w:iCs/>
          <w:sz w:val="24"/>
          <w:szCs w:val="24"/>
        </w:rPr>
        <w:t>Цель программы</w:t>
      </w:r>
      <w:r w:rsidRPr="00FE679F">
        <w:rPr>
          <w:rFonts w:ascii="Times New Roman" w:hAnsi="Times New Roman" w:cs="Times New Roman"/>
          <w:b/>
          <w:bCs/>
          <w:sz w:val="24"/>
          <w:szCs w:val="24"/>
        </w:rPr>
        <w:t xml:space="preserve">: </w:t>
      </w:r>
      <w:r w:rsidRPr="00FE679F">
        <w:rPr>
          <w:rFonts w:ascii="Times New Roman" w:hAnsi="Times New Roman" w:cs="Times New Roman"/>
          <w:sz w:val="24"/>
          <w:szCs w:val="24"/>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b/>
          <w:bCs/>
          <w:i/>
          <w:iCs/>
          <w:sz w:val="24"/>
          <w:szCs w:val="24"/>
        </w:rPr>
        <w:t>Задачи</w:t>
      </w:r>
      <w:r w:rsidRPr="00FE679F">
        <w:rPr>
          <w:rFonts w:ascii="Times New Roman" w:hAnsi="Times New Roman" w:cs="Times New Roman"/>
          <w:sz w:val="24"/>
          <w:szCs w:val="24"/>
        </w:rPr>
        <w:t xml:space="preserve"> формирования экологической культуры, здорового и безопасного образа жизни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обучающихся, сгруппированы по трем уровням:</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i/>
          <w:iCs/>
          <w:sz w:val="24"/>
          <w:szCs w:val="24"/>
        </w:rPr>
        <w:t>В области формирования личностной культуры:</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представление о позитивных факторах, влияющих на здоровье;</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научить ребенка составлять, анализировать и контролировать режим дня;</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обучить элементарным навыкам эмоциональной разгрузки (релаксации);</w:t>
      </w:r>
    </w:p>
    <w:p w:rsidR="003A1096" w:rsidRPr="00FE679F" w:rsidRDefault="003A1096" w:rsidP="00DC4135">
      <w:pPr>
        <w:numPr>
          <w:ilvl w:val="0"/>
          <w:numId w:val="24"/>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расширять знания и навыки по экологической культуре.</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В области формирования социальной культуры:</w:t>
      </w:r>
    </w:p>
    <w:p w:rsidR="003A1096" w:rsidRPr="00FE679F" w:rsidRDefault="003A1096" w:rsidP="00DC4135">
      <w:pPr>
        <w:numPr>
          <w:ilvl w:val="0"/>
          <w:numId w:val="25"/>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3A1096" w:rsidRPr="00FE679F" w:rsidRDefault="003A1096" w:rsidP="00DC4135">
      <w:pPr>
        <w:numPr>
          <w:ilvl w:val="0"/>
          <w:numId w:val="25"/>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A1096" w:rsidRPr="00FE679F" w:rsidRDefault="003A1096" w:rsidP="00DC4135">
      <w:pPr>
        <w:numPr>
          <w:ilvl w:val="0"/>
          <w:numId w:val="25"/>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A1096" w:rsidRPr="00FE679F" w:rsidRDefault="003A1096" w:rsidP="00DC4135">
      <w:pPr>
        <w:numPr>
          <w:ilvl w:val="0"/>
          <w:numId w:val="25"/>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навыки позитивного коммуникативного общения;</w:t>
      </w:r>
    </w:p>
    <w:p w:rsidR="003A1096" w:rsidRPr="00FE679F" w:rsidRDefault="003A1096" w:rsidP="00DC4135">
      <w:pPr>
        <w:numPr>
          <w:ilvl w:val="0"/>
          <w:numId w:val="25"/>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i/>
          <w:iCs/>
          <w:sz w:val="24"/>
          <w:szCs w:val="24"/>
        </w:rPr>
        <w:t>В области семейной культуры:</w:t>
      </w:r>
    </w:p>
    <w:p w:rsidR="003A1096" w:rsidRPr="00FE679F" w:rsidRDefault="003A1096" w:rsidP="00DC4135">
      <w:pPr>
        <w:numPr>
          <w:ilvl w:val="0"/>
          <w:numId w:val="26"/>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w:t>
      </w:r>
    </w:p>
    <w:p w:rsidR="003A1096" w:rsidRPr="00FE679F" w:rsidRDefault="003A1096" w:rsidP="00DC4135">
      <w:pPr>
        <w:numPr>
          <w:ilvl w:val="0"/>
          <w:numId w:val="26"/>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представление об основных компонентах экологической культуры и здорового образа жизни;</w:t>
      </w:r>
    </w:p>
    <w:p w:rsidR="003A1096" w:rsidRPr="00FE679F" w:rsidRDefault="003A1096" w:rsidP="00DC4135">
      <w:pPr>
        <w:numPr>
          <w:ilvl w:val="0"/>
          <w:numId w:val="26"/>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b/>
          <w:bCs/>
          <w:i/>
          <w:iCs/>
          <w:sz w:val="24"/>
          <w:szCs w:val="24"/>
        </w:rPr>
        <w:t>Планируемые результаты: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 xml:space="preserve">К личностным результатам </w:t>
      </w:r>
      <w:r w:rsidRPr="00FE679F">
        <w:rPr>
          <w:rFonts w:ascii="Times New Roman" w:hAnsi="Times New Roman" w:cs="Times New Roman"/>
          <w:sz w:val="24"/>
          <w:szCs w:val="24"/>
        </w:rPr>
        <w:t>обучающихся относятся: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готовность и способность обучающихся к саморазвитию в сфере здоровья и безопасности, экологической культуры;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сформированность мотивации к познанию закономерностей формирования и сохранения здоровья человека;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наличие ценностно-смысловых установок на здоровый и безопасный образ жизни;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активная позиция в отношении сохранения собственного здоровья и здоровья окружающих;</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sz w:val="24"/>
          <w:szCs w:val="24"/>
        </w:rPr>
        <w:t xml:space="preserve">К </w:t>
      </w:r>
      <w:r w:rsidRPr="00FE679F">
        <w:rPr>
          <w:rFonts w:ascii="Times New Roman" w:hAnsi="Times New Roman" w:cs="Times New Roman"/>
          <w:i/>
          <w:iCs/>
          <w:sz w:val="24"/>
          <w:szCs w:val="24"/>
        </w:rPr>
        <w:t xml:space="preserve">межпредметным результатам </w:t>
      </w:r>
      <w:r w:rsidRPr="00FE679F">
        <w:rPr>
          <w:rFonts w:ascii="Times New Roman" w:hAnsi="Times New Roman" w:cs="Times New Roman"/>
          <w:sz w:val="24"/>
          <w:szCs w:val="24"/>
        </w:rPr>
        <w:t>относятся: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К </w:t>
      </w:r>
      <w:r w:rsidRPr="00FE679F">
        <w:rPr>
          <w:rFonts w:ascii="Times New Roman" w:hAnsi="Times New Roman" w:cs="Times New Roman"/>
          <w:i/>
          <w:iCs/>
          <w:sz w:val="24"/>
          <w:szCs w:val="24"/>
        </w:rPr>
        <w:t xml:space="preserve">предметным результатам </w:t>
      </w:r>
      <w:r w:rsidRPr="00FE679F">
        <w:rPr>
          <w:rFonts w:ascii="Times New Roman" w:hAnsi="Times New Roman" w:cs="Times New Roman"/>
          <w:sz w:val="24"/>
          <w:szCs w:val="24"/>
        </w:rPr>
        <w:t>относятся: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 овладение основами грамотного поведения в природе и социуме, правил безопасного образа жизни;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составление здоровьесберегающего режима дня и контроль его выполнения, соблюдения санитарно-гигиенических норм труда и отдыха;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навыков личной гигиены, рационального использования природных факторов, экологически грамотного питания;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b/>
          <w:bCs/>
          <w:sz w:val="24"/>
          <w:szCs w:val="24"/>
        </w:rPr>
        <w:t>II</w:t>
      </w:r>
      <w:r w:rsidRPr="00FE679F">
        <w:rPr>
          <w:rFonts w:ascii="Times New Roman" w:hAnsi="Times New Roman" w:cs="Times New Roman"/>
          <w:sz w:val="24"/>
          <w:szCs w:val="24"/>
        </w:rPr>
        <w:t xml:space="preserve">. </w:t>
      </w:r>
      <w:r w:rsidRPr="00FE679F">
        <w:rPr>
          <w:rFonts w:ascii="Times New Roman" w:hAnsi="Times New Roman" w:cs="Times New Roman"/>
          <w:b/>
          <w:bCs/>
          <w:sz w:val="24"/>
          <w:szCs w:val="24"/>
        </w:rPr>
        <w:t>Направления деятельности программы.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реализуется по следующим направлениям: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sz w:val="24"/>
          <w:szCs w:val="24"/>
        </w:rPr>
        <w:t>Анализируя возможности учреждения можно выделить следующие услуги и условия, которыми располагает школа: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Для проведения занятий на свежем воздухе  имеется оборудованная игровая площадка. Есть кабинеты педагога-психолога,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школе работает столовая,</w:t>
      </w:r>
      <w:r w:rsidRPr="00FE679F">
        <w:rPr>
          <w:rFonts w:ascii="Times New Roman" w:hAnsi="Times New Roman" w:cs="Times New Roman"/>
          <w:i/>
          <w:iCs/>
          <w:sz w:val="24"/>
          <w:szCs w:val="24"/>
        </w:rPr>
        <w:t xml:space="preserve"> </w:t>
      </w:r>
      <w:r w:rsidRPr="00FE679F">
        <w:rPr>
          <w:rFonts w:ascii="Times New Roman" w:hAnsi="Times New Roman" w:cs="Times New Roman"/>
          <w:sz w:val="24"/>
          <w:szCs w:val="24"/>
        </w:rPr>
        <w:t>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школе функционирует спортивный  зал, имеется всё необходимое оборудование.</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sz w:val="24"/>
          <w:szCs w:val="24"/>
        </w:rPr>
        <w:t>Соблюдается питьевой режим, режим проветривания, кварцевания (при необходимости).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Оздоровительную работу с обучающимися обеспечивают: медицинская сестра, педагог-психолог,  учитель физической культуры.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7D4CC5" w:rsidRPr="00A54038" w:rsidRDefault="003A1096" w:rsidP="00A54038">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Организация образовательного процесса строится с учетом гигиенических норм и требований</w:t>
      </w:r>
      <w:r w:rsidRPr="00FE679F">
        <w:rPr>
          <w:rFonts w:ascii="Times New Roman" w:hAnsi="Times New Roman" w:cs="Times New Roman"/>
          <w:i/>
          <w:iCs/>
          <w:sz w:val="24"/>
          <w:szCs w:val="24"/>
        </w:rPr>
        <w:t xml:space="preserve"> </w:t>
      </w:r>
      <w:r w:rsidRPr="00FE679F">
        <w:rPr>
          <w:rFonts w:ascii="Times New Roman" w:hAnsi="Times New Roman" w:cs="Times New Roman"/>
          <w:sz w:val="24"/>
          <w:szCs w:val="24"/>
        </w:rPr>
        <w:t>к организации и объёму учебной и внеучебной нагрузки (выполнение домашних заданий, занятия в</w:t>
      </w:r>
      <w:r w:rsidR="00A54038">
        <w:rPr>
          <w:rFonts w:ascii="Times New Roman" w:hAnsi="Times New Roman" w:cs="Times New Roman"/>
          <w:sz w:val="24"/>
          <w:szCs w:val="24"/>
        </w:rPr>
        <w:t xml:space="preserve"> кружках и спортивных секциях)</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b/>
          <w:bCs/>
          <w:i/>
          <w:iCs/>
          <w:sz w:val="24"/>
          <w:szCs w:val="24"/>
        </w:rPr>
        <w:t>Использование возможностей УМК в образовательном процессе</w:t>
      </w:r>
      <w:r w:rsidRPr="00FE679F">
        <w:rPr>
          <w:rFonts w:ascii="Times New Roman" w:hAnsi="Times New Roman" w:cs="Times New Roman"/>
          <w:sz w:val="24"/>
          <w:szCs w:val="24"/>
        </w:rPr>
        <w:t>.</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Основная идея УМК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3A1096" w:rsidRPr="00FE679F" w:rsidRDefault="003A1096" w:rsidP="003A1096">
      <w:pPr>
        <w:shd w:val="clear" w:color="auto" w:fill="FFFFFF"/>
        <w:spacing w:before="100" w:beforeAutospacing="1" w:after="100" w:afterAutospacing="1" w:line="360" w:lineRule="auto"/>
        <w:jc w:val="center"/>
        <w:rPr>
          <w:rFonts w:ascii="Times New Roman" w:hAnsi="Times New Roman" w:cs="Times New Roman"/>
          <w:sz w:val="24"/>
          <w:szCs w:val="24"/>
        </w:rPr>
      </w:pPr>
      <w:r w:rsidRPr="00FE679F">
        <w:rPr>
          <w:rFonts w:ascii="Times New Roman" w:hAnsi="Times New Roman" w:cs="Times New Roman"/>
          <w:b/>
          <w:bCs/>
          <w:sz w:val="24"/>
          <w:szCs w:val="24"/>
        </w:rPr>
        <w:t>III. Модель организации работы школы по формированию обучающихся экологической культуры, здорового и безопасного образа жизни</w:t>
      </w:r>
      <w:r w:rsidRPr="00FE679F">
        <w:rPr>
          <w:rFonts w:ascii="Times New Roman" w:hAnsi="Times New Roman" w:cs="Times New Roman"/>
          <w:sz w:val="24"/>
          <w:szCs w:val="24"/>
        </w:rPr>
        <w:t>.</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Экологическая культура соединяет человека и природу и отражает истинно человеческое отношение к природе.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Рациональная организация учебной и внеучебной деятельности обучающихся</w:t>
      </w:r>
      <w:r w:rsidRPr="00FE679F">
        <w:rPr>
          <w:rFonts w:ascii="Times New Roman" w:hAnsi="Times New Roman" w:cs="Times New Roman"/>
          <w:sz w:val="24"/>
          <w:szCs w:val="24"/>
          <w:u w:val="single"/>
        </w:rPr>
        <w:t xml:space="preserve">, </w:t>
      </w:r>
      <w:r w:rsidRPr="00FE679F">
        <w:rPr>
          <w:rFonts w:ascii="Times New Roman" w:hAnsi="Times New Roman" w:cs="Times New Roman"/>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FE679F">
        <w:rPr>
          <w:rFonts w:ascii="Times New Roman" w:hAnsi="Times New Roman" w:cs="Times New Roman"/>
          <w:i/>
          <w:iCs/>
          <w:sz w:val="24"/>
          <w:szCs w:val="24"/>
        </w:rPr>
        <w:t>включает</w:t>
      </w:r>
      <w:r w:rsidRPr="00FE679F">
        <w:rPr>
          <w:rFonts w:ascii="Times New Roman" w:hAnsi="Times New Roman" w:cs="Times New Roman"/>
          <w:sz w:val="24"/>
          <w:szCs w:val="24"/>
        </w:rPr>
        <w:t>:</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FE679F">
        <w:rPr>
          <w:rFonts w:ascii="Times New Roman" w:hAnsi="Times New Roman" w:cs="Times New Roman"/>
          <w:i/>
          <w:iCs/>
          <w:sz w:val="24"/>
          <w:szCs w:val="24"/>
        </w:rPr>
        <w:t>;</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введение любых инноваций в учебный процесс только под контролем специалистов;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В школе строго соблюдаются все </w:t>
      </w:r>
      <w:r w:rsidRPr="00FE679F">
        <w:rPr>
          <w:rFonts w:ascii="Times New Roman" w:hAnsi="Times New Roman" w:cs="Times New Roman"/>
          <w:i/>
          <w:iCs/>
          <w:sz w:val="24"/>
          <w:szCs w:val="24"/>
        </w:rPr>
        <w:t>требования к использованию технических средств обучения</w:t>
      </w:r>
      <w:r w:rsidRPr="00FE679F">
        <w:rPr>
          <w:rFonts w:ascii="Times New Roman" w:hAnsi="Times New Roman" w:cs="Times New Roman"/>
          <w:sz w:val="24"/>
          <w:szCs w:val="24"/>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 xml:space="preserve">Эффективная организация физкультурно-оздоровительной работы, </w:t>
      </w:r>
      <w:r w:rsidRPr="00FE679F">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FE679F">
        <w:rPr>
          <w:rFonts w:ascii="Times New Roman" w:hAnsi="Times New Roman" w:cs="Times New Roman"/>
          <w:i/>
          <w:iCs/>
          <w:sz w:val="24"/>
          <w:szCs w:val="24"/>
        </w:rPr>
        <w:t>включает:</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w:t>
      </w:r>
    </w:p>
    <w:p w:rsidR="003A1096" w:rsidRPr="00FE679F" w:rsidRDefault="003A1096" w:rsidP="003A1096">
      <w:pPr>
        <w:jc w:val="center"/>
        <w:rPr>
          <w:rFonts w:ascii="Times New Roman" w:hAnsi="Times New Roman" w:cs="Times New Roman"/>
          <w:b/>
          <w:sz w:val="24"/>
          <w:szCs w:val="24"/>
        </w:rPr>
      </w:pPr>
      <w:r w:rsidRPr="00FE679F">
        <w:rPr>
          <w:rFonts w:ascii="Times New Roman" w:hAnsi="Times New Roman" w:cs="Times New Roman"/>
          <w:b/>
          <w:sz w:val="24"/>
          <w:szCs w:val="24"/>
        </w:rPr>
        <w:t>Комплексный план мероприятий, направленных на реализацию программы</w:t>
      </w:r>
    </w:p>
    <w:p w:rsidR="003A1096" w:rsidRPr="00FE679F" w:rsidRDefault="003A1096" w:rsidP="003A1096">
      <w:pPr>
        <w:jc w:val="center"/>
        <w:rPr>
          <w:rFonts w:ascii="Times New Roman" w:hAnsi="Times New Roman" w:cs="Times New Roman"/>
          <w:b/>
          <w:sz w:val="24"/>
          <w:szCs w:val="24"/>
        </w:rPr>
      </w:pPr>
      <w:r w:rsidRPr="00FE679F">
        <w:rPr>
          <w:rFonts w:ascii="Times New Roman" w:hAnsi="Times New Roman" w:cs="Times New Roman"/>
          <w:b/>
          <w:sz w:val="24"/>
          <w:szCs w:val="24"/>
        </w:rPr>
        <w:t>формирования здорового и безопасного образа жизни</w:t>
      </w:r>
    </w:p>
    <w:p w:rsidR="003A1096" w:rsidRPr="00FE679F" w:rsidRDefault="003A1096" w:rsidP="003A1096">
      <w:pPr>
        <w:jc w:val="center"/>
        <w:rPr>
          <w:rFonts w:ascii="Times New Roman" w:hAnsi="Times New Roman" w:cs="Times New Roman"/>
          <w:sz w:val="24"/>
          <w:szCs w:val="24"/>
        </w:rPr>
      </w:pPr>
      <w:r w:rsidRPr="00FE679F">
        <w:rPr>
          <w:rFonts w:ascii="Times New Roman" w:hAnsi="Times New Roman" w:cs="Times New Roman"/>
          <w:sz w:val="24"/>
          <w:szCs w:val="24"/>
        </w:rPr>
        <w:t>Направление деятельности</w:t>
      </w:r>
    </w:p>
    <w:p w:rsidR="003A1096" w:rsidRPr="00FE679F" w:rsidRDefault="003A1096" w:rsidP="003A1096">
      <w:pPr>
        <w:jc w:val="center"/>
        <w:rPr>
          <w:rFonts w:ascii="Times New Roman" w:hAnsi="Times New Roman" w:cs="Times New Roman"/>
          <w:sz w:val="24"/>
          <w:szCs w:val="24"/>
        </w:rPr>
      </w:pPr>
      <w:r w:rsidRPr="00FE679F">
        <w:rPr>
          <w:rFonts w:ascii="Times New Roman" w:hAnsi="Times New Roman" w:cs="Times New Roman"/>
          <w:sz w:val="24"/>
          <w:szCs w:val="24"/>
        </w:rPr>
        <w:t>Содержание деятельности, мероприятия</w:t>
      </w:r>
    </w:p>
    <w:p w:rsidR="003A1096" w:rsidRPr="00FE679F" w:rsidRDefault="003A1096" w:rsidP="003A1096">
      <w:pPr>
        <w:jc w:val="center"/>
        <w:rPr>
          <w:rFonts w:ascii="Times New Roman" w:hAnsi="Times New Roman" w:cs="Times New Roman"/>
          <w:sz w:val="24"/>
          <w:szCs w:val="24"/>
        </w:rPr>
      </w:pPr>
      <w:r w:rsidRPr="00FE679F">
        <w:rPr>
          <w:rFonts w:ascii="Times New Roman" w:hAnsi="Times New Roman" w:cs="Times New Roman"/>
          <w:sz w:val="24"/>
          <w:szCs w:val="24"/>
          <w:u w:val="single"/>
        </w:rPr>
        <w:t>Формирование культуры здорового и безопасного образа жизни средствами урочной деятельности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установка на здоровый образ жизни, укрепление физического, нравственного и духовного здоровья.</w:t>
      </w:r>
    </w:p>
    <w:p w:rsidR="003A1096" w:rsidRPr="00FE679F" w:rsidRDefault="003A1096" w:rsidP="00DC4135">
      <w:pPr>
        <w:numPr>
          <w:ilvl w:val="0"/>
          <w:numId w:val="2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3A1096" w:rsidRPr="00FE679F" w:rsidRDefault="003A1096" w:rsidP="00DC4135">
      <w:pPr>
        <w:numPr>
          <w:ilvl w:val="0"/>
          <w:numId w:val="2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Замеры объёма времени, расходуемого учащимися на выполнение тех или иных заданий.</w:t>
      </w:r>
    </w:p>
    <w:p w:rsidR="003A1096" w:rsidRPr="00FE679F" w:rsidRDefault="003A1096" w:rsidP="00DC4135">
      <w:pPr>
        <w:numPr>
          <w:ilvl w:val="0"/>
          <w:numId w:val="2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3A1096" w:rsidRPr="00FE679F" w:rsidRDefault="003A1096" w:rsidP="00DC4135">
      <w:pPr>
        <w:numPr>
          <w:ilvl w:val="0"/>
          <w:numId w:val="2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Разработка разноуровневых заданий для самостоятельной работы учащихся.</w:t>
      </w:r>
    </w:p>
    <w:p w:rsidR="003A1096" w:rsidRPr="00FE679F" w:rsidRDefault="003A1096" w:rsidP="00DC4135">
      <w:pPr>
        <w:numPr>
          <w:ilvl w:val="0"/>
          <w:numId w:val="2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Создание ситуаций выбора учащимися заданий, форм их представления и т.п.</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u w:val="single"/>
        </w:rPr>
        <w:t>Просветительская работа с родителями</w:t>
      </w:r>
      <w:r w:rsidRPr="00FE679F">
        <w:rPr>
          <w:rFonts w:ascii="Times New Roman" w:hAnsi="Times New Roman" w:cs="Times New Roman"/>
          <w:sz w:val="24"/>
          <w:szCs w:val="24"/>
        </w:rPr>
        <w:t xml:space="preserve"> направлена на объединение усилий для формирования ЗОЖ у обучающихся</w:t>
      </w:r>
    </w:p>
    <w:p w:rsidR="003A1096" w:rsidRPr="00FE679F" w:rsidRDefault="003A1096" w:rsidP="00DC4135">
      <w:pPr>
        <w:numPr>
          <w:ilvl w:val="0"/>
          <w:numId w:val="2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3A1096" w:rsidRPr="00FE679F" w:rsidRDefault="003A1096" w:rsidP="00DC4135">
      <w:pPr>
        <w:numPr>
          <w:ilvl w:val="0"/>
          <w:numId w:val="2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Совместные праздники для детей и родителей по профилактике вредных привычек («Папа, мама, я – спортивная семья», «День победы» и т.д.).</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sz w:val="24"/>
          <w:szCs w:val="24"/>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i/>
          <w:iCs/>
          <w:sz w:val="24"/>
          <w:szCs w:val="24"/>
        </w:rPr>
        <w:t>Просветительско-воспитательную работу с обучающимися</w:t>
      </w:r>
      <w:r w:rsidRPr="00FE679F">
        <w:rPr>
          <w:rFonts w:ascii="Times New Roman" w:hAnsi="Times New Roman" w:cs="Times New Roman"/>
          <w:sz w:val="24"/>
          <w:szCs w:val="24"/>
        </w:rPr>
        <w:t>:</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-проведение  конкурсов, праздников и других активных мероприятий, направленных на </w:t>
      </w:r>
    </w:p>
    <w:p w:rsidR="003A1096" w:rsidRPr="00FE679F" w:rsidRDefault="003A1096" w:rsidP="003A1096">
      <w:pPr>
        <w:shd w:val="clear" w:color="auto" w:fill="FFFFFF"/>
        <w:spacing w:before="100" w:beforeAutospacing="1" w:after="100" w:afterAutospacing="1" w:line="360" w:lineRule="auto"/>
        <w:rPr>
          <w:rFonts w:ascii="Times New Roman" w:hAnsi="Times New Roman" w:cs="Times New Roman"/>
          <w:sz w:val="24"/>
          <w:szCs w:val="24"/>
        </w:rPr>
      </w:pPr>
      <w:r w:rsidRPr="00FE679F">
        <w:rPr>
          <w:rFonts w:ascii="Times New Roman" w:hAnsi="Times New Roman" w:cs="Times New Roman"/>
          <w:i/>
          <w:iCs/>
          <w:sz w:val="24"/>
          <w:szCs w:val="24"/>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b/>
          <w:bCs/>
          <w:sz w:val="24"/>
          <w:szCs w:val="24"/>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Развиваемые у учащихся в образовательном процессе компетенции в области</w:t>
      </w:r>
      <w:r w:rsidRPr="00FE679F">
        <w:rPr>
          <w:rFonts w:ascii="Times New Roman" w:hAnsi="Times New Roman" w:cs="Times New Roman"/>
          <w:sz w:val="24"/>
          <w:szCs w:val="24"/>
        </w:rPr>
        <w:br/>
        <w:t xml:space="preserve">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Критериями эффективности реализации программы является овладение обучающимися умениями: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-сравнивать свое поведение с образцом, обращаться за помощью к взрослым, принимать её;</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Уровни форсированности экологической культуры, здорового и безопасного образа жизни: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 xml:space="preserve">Высокий уровень: у </w:t>
      </w:r>
      <w:r w:rsidRPr="00FE679F">
        <w:rPr>
          <w:rFonts w:ascii="Times New Roman" w:hAnsi="Times New Roman" w:cs="Times New Roman"/>
          <w:sz w:val="24"/>
          <w:szCs w:val="24"/>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 xml:space="preserve">Средний уровень </w:t>
      </w:r>
      <w:r w:rsidRPr="00FE679F">
        <w:rPr>
          <w:rFonts w:ascii="Times New Roman" w:hAnsi="Times New Roman" w:cs="Times New Roman"/>
          <w:sz w:val="24"/>
          <w:szCs w:val="24"/>
        </w:rPr>
        <w:t>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i/>
          <w:iCs/>
          <w:sz w:val="24"/>
          <w:szCs w:val="24"/>
        </w:rPr>
        <w:t xml:space="preserve">Низкий уровень </w:t>
      </w:r>
      <w:r w:rsidRPr="00FE679F">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b/>
          <w:bCs/>
          <w:sz w:val="24"/>
          <w:szCs w:val="24"/>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2) мониторинг гигиенических условий реализации основной образовательной программы начального общего образования: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требований к воздушно-тепловому режиму;</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-требований к водоснабжению и канализации;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-требований к естественному, искусственному освещению и инсоляции;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-требований к расстановке мебели, организации учебного места и учебным доскам;</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-требований к организации учебного процесса;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-требования к учебным и книжным изданиям, компьютерным средствам обучения;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-требования к организации питания;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-требований к организации медицинского обеспечения.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4) прогнозирование и планирование вариантов дальнейшего совершенствования развития здоровьеформирующего образовательного процесса;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5) распространение накопленного опыта формирования культуры здорового и безопасного образа жизни школьников.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6) мониторинг качества формирования у педагогов и родителей культуры здорового и безопасного образа жизни;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Улучшение состояния здоровья учащихся и учителей.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Создание системы мониторинга состояния здоровья детей, их социального благополучия.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Обеспечение систематического учета, контроля и анализа ситуации.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Повышение заинтересованности работников школы-интернат в укреплении здоровья обучающихся, воспитанников.</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Стимулирование повышения внимания обучающихся, воспитанников и их родителей (законных представителей) к вопросам здорового образа жизни.</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Улучшение социально-психологической, экологической ситуации в школе-интернат.</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3A1096" w:rsidRPr="00FE679F" w:rsidRDefault="003A1096" w:rsidP="003A1096">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F02338" w:rsidRDefault="003A1096" w:rsidP="00F02338">
      <w:pPr>
        <w:shd w:val="clear" w:color="auto" w:fill="FFFFFF"/>
        <w:spacing w:before="100" w:beforeAutospacing="1" w:after="100" w:afterAutospacing="1" w:line="360" w:lineRule="auto"/>
        <w:jc w:val="both"/>
        <w:rPr>
          <w:rFonts w:ascii="Times New Roman" w:hAnsi="Times New Roman" w:cs="Times New Roman"/>
          <w:sz w:val="24"/>
          <w:szCs w:val="24"/>
        </w:rPr>
      </w:pPr>
      <w:r w:rsidRPr="00FE679F">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8978D5" w:rsidRPr="0049772B" w:rsidRDefault="00FE679F" w:rsidP="00F02338">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pacing w:val="2"/>
          <w:sz w:val="24"/>
          <w:szCs w:val="24"/>
        </w:rPr>
        <w:t xml:space="preserve">2.5. </w:t>
      </w:r>
      <w:r w:rsidR="008978D5" w:rsidRPr="0049772B">
        <w:rPr>
          <w:rFonts w:ascii="Times New Roman" w:hAnsi="Times New Roman" w:cs="Times New Roman"/>
          <w:b/>
          <w:spacing w:val="2"/>
          <w:sz w:val="24"/>
          <w:szCs w:val="24"/>
        </w:rPr>
        <w:t>Программа коррекционной работы</w:t>
      </w:r>
      <w:bookmarkEnd w:id="60"/>
    </w:p>
    <w:p w:rsidR="00F02338" w:rsidRDefault="00F02338" w:rsidP="00F02338">
      <w:pPr>
        <w:pStyle w:val="c11"/>
        <w:spacing w:before="0" w:beforeAutospacing="0" w:after="0" w:afterAutospacing="0" w:line="360" w:lineRule="auto"/>
        <w:jc w:val="center"/>
        <w:rPr>
          <w:rStyle w:val="c12"/>
          <w:b/>
        </w:rPr>
      </w:pPr>
      <w:bookmarkStart w:id="61" w:name="_Toc415833134"/>
      <w:r w:rsidRPr="00AD170B">
        <w:rPr>
          <w:rStyle w:val="c12"/>
          <w:b/>
        </w:rPr>
        <w:t>Содержание курсов коррекционно-развивающей области</w:t>
      </w:r>
      <w:r>
        <w:rPr>
          <w:rStyle w:val="c12"/>
          <w:b/>
        </w:rPr>
        <w:t>.</w:t>
      </w:r>
    </w:p>
    <w:p w:rsidR="00F02338" w:rsidRPr="00EE206E" w:rsidRDefault="00F02338" w:rsidP="00F02338">
      <w:pPr>
        <w:widowControl w:val="0"/>
        <w:ind w:firstLine="851"/>
        <w:jc w:val="both"/>
        <w:rPr>
          <w:rFonts w:ascii="Times New Roman" w:eastAsia="Times New Roman" w:hAnsi="Times New Roman" w:cs="Times New Roman"/>
          <w:color w:val="auto"/>
          <w:kern w:val="0"/>
          <w:sz w:val="24"/>
          <w:szCs w:val="24"/>
        </w:rPr>
      </w:pPr>
      <w:r w:rsidRPr="00EE206E">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Поэтому, в соответствии с Федеральным образовательным стандартом основного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муниципального бюджетного общеобразовательного учреждения «Средняя общеобразовательная школа №19 города Новоалтайска Алтайского края» (далее МБОУ СОШ №19).</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Категория обучающихся</w:t>
      </w:r>
      <w:r w:rsidRPr="00EE206E">
        <w:rPr>
          <w:rFonts w:ascii="Times New Roman" w:hAnsi="Times New Roman" w:cs="Times New Roman"/>
          <w:sz w:val="24"/>
          <w:szCs w:val="24"/>
        </w:rPr>
        <w:t>, на которых направлена реализация программы:</w:t>
      </w:r>
    </w:p>
    <w:p w:rsidR="00F02338" w:rsidRPr="00EE206E" w:rsidRDefault="00F02338" w:rsidP="00DC4135">
      <w:pPr>
        <w:widowControl w:val="0"/>
        <w:numPr>
          <w:ilvl w:val="0"/>
          <w:numId w:val="14"/>
        </w:numPr>
        <w:suppressAutoHyphens w:val="0"/>
        <w:autoSpaceDN/>
        <w:spacing w:after="0" w:line="240" w:lineRule="auto"/>
        <w:ind w:left="0" w:firstLine="851"/>
        <w:jc w:val="both"/>
        <w:rPr>
          <w:rFonts w:ascii="Times New Roman" w:hAnsi="Times New Roman" w:cs="Times New Roman"/>
          <w:sz w:val="24"/>
          <w:szCs w:val="24"/>
        </w:rPr>
      </w:pPr>
      <w:r w:rsidRPr="00EE206E">
        <w:rPr>
          <w:rFonts w:ascii="Times New Roman" w:hAnsi="Times New Roman" w:cs="Times New Roman"/>
          <w:sz w:val="24"/>
          <w:szCs w:val="24"/>
        </w:rPr>
        <w:t>обучающиеся, имеющие проблемы в обучении;</w:t>
      </w:r>
    </w:p>
    <w:p w:rsidR="00F02338" w:rsidRPr="00EE206E" w:rsidRDefault="00F02338" w:rsidP="00DC4135">
      <w:pPr>
        <w:widowControl w:val="0"/>
        <w:numPr>
          <w:ilvl w:val="0"/>
          <w:numId w:val="14"/>
        </w:numPr>
        <w:suppressAutoHyphens w:val="0"/>
        <w:autoSpaceDN/>
        <w:spacing w:after="0" w:line="240" w:lineRule="auto"/>
        <w:ind w:left="0" w:firstLine="851"/>
        <w:jc w:val="both"/>
        <w:rPr>
          <w:rFonts w:ascii="Times New Roman" w:hAnsi="Times New Roman" w:cs="Times New Roman"/>
          <w:sz w:val="24"/>
          <w:szCs w:val="24"/>
        </w:rPr>
      </w:pPr>
      <w:r w:rsidRPr="00EE206E">
        <w:rPr>
          <w:rFonts w:ascii="Times New Roman" w:hAnsi="Times New Roman" w:cs="Times New Roman"/>
          <w:sz w:val="24"/>
          <w:szCs w:val="24"/>
        </w:rPr>
        <w:t>одаренные дети;</w:t>
      </w:r>
    </w:p>
    <w:p w:rsidR="00F02338" w:rsidRPr="00EE206E" w:rsidRDefault="00F02338" w:rsidP="00DC4135">
      <w:pPr>
        <w:widowControl w:val="0"/>
        <w:numPr>
          <w:ilvl w:val="0"/>
          <w:numId w:val="14"/>
        </w:numPr>
        <w:suppressAutoHyphens w:val="0"/>
        <w:autoSpaceDN/>
        <w:spacing w:after="0" w:line="240" w:lineRule="auto"/>
        <w:ind w:left="0" w:firstLine="851"/>
        <w:jc w:val="both"/>
        <w:rPr>
          <w:rFonts w:ascii="Times New Roman" w:hAnsi="Times New Roman" w:cs="Times New Roman"/>
          <w:sz w:val="24"/>
          <w:szCs w:val="24"/>
        </w:rPr>
      </w:pPr>
      <w:r w:rsidRPr="00EE206E">
        <w:rPr>
          <w:rFonts w:ascii="Times New Roman" w:hAnsi="Times New Roman" w:cs="Times New Roman"/>
          <w:sz w:val="24"/>
          <w:szCs w:val="24"/>
        </w:rPr>
        <w:t>обучающиеся с ограниченными возможностями здоровья (далее обучающиеся с ОВЗ).</w:t>
      </w:r>
    </w:p>
    <w:p w:rsidR="00F02338" w:rsidRPr="00EE206E" w:rsidRDefault="00F02338" w:rsidP="00F02338">
      <w:pPr>
        <w:widowControl w:val="0"/>
        <w:jc w:val="both"/>
        <w:rPr>
          <w:rFonts w:ascii="Times New Roman" w:hAnsi="Times New Roman" w:cs="Times New Roman"/>
          <w:i/>
          <w:sz w:val="24"/>
          <w:szCs w:val="24"/>
        </w:rPr>
      </w:pPr>
      <w:r w:rsidRPr="00EE206E">
        <w:rPr>
          <w:rFonts w:ascii="Times New Roman" w:hAnsi="Times New Roman" w:cs="Times New Roman"/>
          <w:i/>
          <w:sz w:val="24"/>
          <w:szCs w:val="24"/>
        </w:rPr>
        <w:t>К обучающимся с ОВЗ относятся дети:</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с нарушениями слуха: глухие и слабослышащие;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с нарушением зрения: слепые и слабовидящие;</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с тяжелыми нарушениями речи;</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с нарушениями опорно-двигательного аппарата;</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с задержкой психического развития;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с умственной отсталостью;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с нарушениями аутистического спектра.</w:t>
      </w:r>
    </w:p>
    <w:p w:rsidR="00F02338" w:rsidRPr="00EE206E" w:rsidRDefault="00F02338" w:rsidP="00F02338">
      <w:pPr>
        <w:widowControl w:val="0"/>
        <w:jc w:val="both"/>
        <w:rPr>
          <w:rFonts w:ascii="Times New Roman" w:hAnsi="Times New Roman" w:cs="Times New Roman"/>
          <w:i/>
          <w:color w:val="000000"/>
          <w:sz w:val="24"/>
          <w:szCs w:val="24"/>
        </w:rPr>
      </w:pPr>
      <w:r w:rsidRPr="00EE206E">
        <w:rPr>
          <w:rFonts w:ascii="Times New Roman" w:hAnsi="Times New Roman" w:cs="Times New Roman"/>
          <w:i/>
          <w:color w:val="000000"/>
          <w:sz w:val="24"/>
          <w:szCs w:val="24"/>
        </w:rPr>
        <w:t>Особенности обучающихся с ОВЗ:</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замедленное и ограниченное восприятие;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недостатки развития моторики;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недостатки речевого развития;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недостатки развития мыслительной деятельности;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недостаточная по сравнению с обычными детьми познавательная активность; </w:t>
      </w:r>
    </w:p>
    <w:p w:rsidR="00F02338" w:rsidRPr="00EE206E" w:rsidRDefault="00F02338" w:rsidP="00F02338">
      <w:pPr>
        <w:widowControl w:val="0"/>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пробелы в знаниях и представлениях об окружающем мире, межличностных отношениях; </w:t>
      </w:r>
    </w:p>
    <w:p w:rsidR="00F02338" w:rsidRPr="00EE206E" w:rsidRDefault="00F02338" w:rsidP="00F02338">
      <w:pPr>
        <w:widowControl w:val="0"/>
        <w:jc w:val="both"/>
        <w:rPr>
          <w:rFonts w:ascii="Times New Roman" w:hAnsi="Times New Roman" w:cs="Times New Roman"/>
          <w:color w:val="auto"/>
          <w:sz w:val="24"/>
          <w:szCs w:val="24"/>
        </w:rPr>
      </w:pPr>
      <w:r w:rsidRPr="00EE206E">
        <w:rPr>
          <w:rFonts w:ascii="Times New Roman" w:hAnsi="Times New Roman" w:cs="Times New Roman"/>
          <w:color w:val="000000"/>
          <w:sz w:val="24"/>
          <w:szCs w:val="24"/>
        </w:rPr>
        <w:t>- недостатки в развитии личности.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Цель программы:</w:t>
      </w:r>
      <w:r w:rsidRPr="00EE206E">
        <w:rPr>
          <w:rFonts w:ascii="Times New Roman" w:hAnsi="Times New Roman" w:cs="Times New Roman"/>
          <w:sz w:val="24"/>
          <w:szCs w:val="24"/>
        </w:rPr>
        <w:t xml:space="preserve"> создание системы комплексной помощи обучающимся, имеющим пробелы в обучении, одаренным детям и обучающимся с ограниченными возможностями здоровья в освоении основной образовательной программы, их социальную адаптацию и преодоление трудностей в освоении основной образовательной программы.</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Задачи программы:</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1.Своевременно выявлять обучающихся, имеющих проблемы в обучении, одаренных детей и обучающихся с ограниченными возможностями здоровья.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2.Разрабатывать и реализовывать индивидуальное и групповое обучение для обучающихся, имеющих проблемы в обучении, одаренных детей и обучающихся с ОВЗ.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3.Определить особенности организации образовательного процесса для рассматриваемой категории обучающихся в соответствии с индивидуальными особенностями каждого, структурой нарушения развития и степенью его выраженности.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4. Создавать условия, способствующие освоению обучающимися, имеющими проблемы в обучении, одаренными детьми и обучающимися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4.Осуществлять педагогическую, психологическую помощь обучающимся, имеющим проблемы в обучении, одаренным детям и обучающимся с ограниченными возможностями здоровья.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5. Реализовывать систему мероприятий по социальной адаптации обучающихся с ограниченными возможностями здоровья.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6. Формировать зрелые личностные установки, способствующие оптимальной адаптации в условиях реальной жизненной ситуации.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7. Развивать коммуникативную компетенцию, формы и навыки конструктивного личностного общения в группе сверстников.</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8. Оказывать консультативную и методическую помощь родителям (законным представителям) обучающихся, имеющих проблемы в обучении, одаренных детей и обучающихся с ограниченными возможностями здоровья по психологическим, логопедическим, социальным, правовым и другим вопросам в пределах своей компетенции.</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sidRPr="00EE206E">
        <w:rPr>
          <w:rFonts w:ascii="Times New Roman" w:hAnsi="Times New Roman" w:cs="Times New Roman"/>
          <w:b/>
          <w:i/>
          <w:sz w:val="24"/>
          <w:szCs w:val="24"/>
        </w:rPr>
        <w:t>принципы:</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sz w:val="24"/>
          <w:szCs w:val="24"/>
        </w:rPr>
        <w:t>— преемственность;</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соблюдение интересов обучающегося;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системность;</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непрерывность;</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вариативность;</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—рекомендательный характер оказания помощи.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Преемственность.</w:t>
      </w:r>
      <w:r w:rsidRPr="00EE206E">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Соблюдение интересов ребёнка.</w:t>
      </w:r>
      <w:r w:rsidRPr="00EE206E">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Системность.</w:t>
      </w:r>
      <w:r w:rsidRPr="00EE206E">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Непрерывность</w:t>
      </w:r>
      <w:r w:rsidRPr="00EE206E">
        <w:rPr>
          <w:rFonts w:ascii="Times New Roman" w:hAnsi="Times New Roman" w:cs="Times New Roman"/>
          <w:i/>
          <w:sz w:val="24"/>
          <w:szCs w:val="24"/>
        </w:rPr>
        <w:t>.</w:t>
      </w:r>
      <w:r w:rsidRPr="00EE206E">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Вариативность.</w:t>
      </w:r>
      <w:r w:rsidRPr="00EE206E">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Рекомендательный характер оказания помощи</w:t>
      </w:r>
      <w:r w:rsidRPr="00EE206E">
        <w:rPr>
          <w:rFonts w:ascii="Times New Roman" w:hAnsi="Times New Roman" w:cs="Times New Roman"/>
          <w:i/>
          <w:sz w:val="24"/>
          <w:szCs w:val="24"/>
        </w:rPr>
        <w:t>.</w:t>
      </w:r>
      <w:r w:rsidRPr="00EE206E">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образовательные учреждения (классы, группы).</w:t>
      </w:r>
    </w:p>
    <w:p w:rsidR="00F02338" w:rsidRPr="00EE206E" w:rsidRDefault="00F02338" w:rsidP="00F02338">
      <w:pPr>
        <w:widowControl w:val="0"/>
        <w:ind w:left="1211"/>
        <w:rPr>
          <w:rFonts w:ascii="Times New Roman" w:hAnsi="Times New Roman" w:cs="Times New Roman"/>
          <w:b/>
          <w:sz w:val="24"/>
          <w:szCs w:val="24"/>
        </w:rPr>
      </w:pPr>
      <w:r w:rsidRPr="00EE206E">
        <w:rPr>
          <w:rFonts w:ascii="Times New Roman" w:hAnsi="Times New Roman" w:cs="Times New Roman"/>
          <w:b/>
          <w:sz w:val="24"/>
          <w:szCs w:val="24"/>
        </w:rPr>
        <w:t>Направления работы</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 </w:t>
      </w:r>
      <w:r w:rsidRPr="00EE206E">
        <w:rPr>
          <w:rFonts w:ascii="Times New Roman" w:hAnsi="Times New Roman" w:cs="Times New Roman"/>
          <w:i/>
          <w:sz w:val="24"/>
          <w:szCs w:val="24"/>
        </w:rPr>
        <w:t>диагностическая работа</w:t>
      </w:r>
      <w:r w:rsidRPr="00EE206E">
        <w:rPr>
          <w:rFonts w:ascii="Times New Roman" w:hAnsi="Times New Roman" w:cs="Times New Roman"/>
          <w:sz w:val="24"/>
          <w:szCs w:val="24"/>
        </w:rPr>
        <w:t xml:space="preserve"> обеспечивает своевременное выявление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 в условиях МБОУ «СОШ №19»;</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 </w:t>
      </w:r>
      <w:r w:rsidRPr="00EE206E">
        <w:rPr>
          <w:rFonts w:ascii="Times New Roman" w:hAnsi="Times New Roman" w:cs="Times New Roman"/>
          <w:i/>
          <w:sz w:val="24"/>
          <w:szCs w:val="24"/>
        </w:rPr>
        <w:t>коррекционно-развивающая работа</w:t>
      </w:r>
      <w:r w:rsidRPr="00EE206E">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обучающихся, имеющих проблемы в обучении, одаренных детей и обучающихся с ОВЗ в условиях МБОУ «СОШ №19»;</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 </w:t>
      </w:r>
      <w:r w:rsidRPr="00EE206E">
        <w:rPr>
          <w:rFonts w:ascii="Times New Roman" w:hAnsi="Times New Roman" w:cs="Times New Roman"/>
          <w:i/>
          <w:sz w:val="24"/>
          <w:szCs w:val="24"/>
        </w:rPr>
        <w:t>консультативная работа</w:t>
      </w:r>
      <w:r w:rsidRPr="00EE206E">
        <w:rPr>
          <w:rFonts w:ascii="Times New Roman" w:hAnsi="Times New Roman" w:cs="Times New Roman"/>
          <w:sz w:val="24"/>
          <w:szCs w:val="24"/>
        </w:rPr>
        <w:t xml:space="preserve"> обеспечивает непрерывность специального сопровождения обучающихся, имеющих проблемы в обучении, одаренных детей 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 </w:t>
      </w:r>
      <w:r w:rsidRPr="00EE206E">
        <w:rPr>
          <w:rFonts w:ascii="Times New Roman" w:hAnsi="Times New Roman" w:cs="Times New Roman"/>
          <w:i/>
          <w:sz w:val="24"/>
          <w:szCs w:val="24"/>
        </w:rPr>
        <w:t>информационно-просветительская работа</w:t>
      </w:r>
      <w:r w:rsidRPr="00EE206E">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Характеристика содержания</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Диагностическая работа включает:</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своевременное выявление обучающихся, нуждающихся в специализированной помощи;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—диагностику отклонений в развитии и анализ причин трудностей адаптации;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 учителя, психолога, логопеда, врача-педиатра, врача-психиатра.</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одаренных детей и обучающихся с ОВЗ.</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изучение социальной ситуации развития и условий семейного воспитания обучающихся, испытывающих трудности в обучении, одаренных детей и обучающихся с ОВЗ;</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изучение адаптивных возможностей и уровня социализации обучающегося, испытывающего проблемы в обучении, одаренных детей и обучающихся с ОВЗ;</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анализ успешности коррекционно-развивающей работы с данной категорией детей.</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 xml:space="preserve">Коррекционно-развивающая работа включает: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выбор оптимальных для развития обучающихся, имеющих проблемы в обучении, одаренных детей и обучающихся с ОВЗ коррекционных программ/методик, методов и приёмов обучения в соответствии с его особыми образовательными потребностями;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данной категории детей;</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системное воздействие на учебно-познавательную деятельность обучающегося данной категории в динамике образовательного процесса, направленное на формирование универсальных учебных действий и коррекцию отклонений в развитии;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коррекцию и развитие высших психических функций данной категории обучающихся;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развитие эмоционально-волевой и личностной сфер обучающегося данной категории и психокоррекцию его поведения;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социальную защиту обучающихся, имеющих проблемы в обучении, одаренных детей и обучающихся с ОВЗ в случаях неблагоприятных условий жизни при психотравмирующих обстоятельствах.</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 xml:space="preserve">Консультативная работа включает: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выработку совместных рекомендаций по основным направлениям работы с обучающимися, имеющими проблемы в обучении, одаренными детьми и обучающимися с ОВЗ, единых для всех участников образовательного процесса;</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обучающимися, имеющими проблемы в обучении, одаренными детьми и обучающимися с ОВЗ;</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обучающихся, имеющих проблемы в обучении, одаренных детей и обучающихся с ОВЗ.</w:t>
      </w:r>
      <w:r w:rsidRPr="00EE206E">
        <w:rPr>
          <w:rFonts w:ascii="Times New Roman" w:hAnsi="Times New Roman" w:cs="Times New Roman"/>
          <w:i/>
          <w:sz w:val="24"/>
          <w:szCs w:val="24"/>
        </w:rPr>
        <w:t xml:space="preserve"> </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 xml:space="preserve">Информационно-просветительская работа предусматривает: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различные формы просветительской деятельности с педагогами, родителями и обучающимися, имеющими проблемы в обучении, одаренными детьми и обучающимися с ОВЗ (лекции, беседы, информационные стенды, печатные материалы),</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имеющих проблемы в обучении, одаренных детей и обучающихся с ОВЗ.</w:t>
      </w:r>
    </w:p>
    <w:p w:rsidR="00F02338" w:rsidRPr="00EE206E" w:rsidRDefault="00F02338" w:rsidP="00F02338">
      <w:pPr>
        <w:widowControl w:val="0"/>
        <w:ind w:left="1211"/>
        <w:rPr>
          <w:rFonts w:ascii="Times New Roman" w:hAnsi="Times New Roman" w:cs="Times New Roman"/>
          <w:b/>
          <w:sz w:val="24"/>
          <w:szCs w:val="24"/>
        </w:rPr>
      </w:pPr>
      <w:r w:rsidRPr="00EE206E">
        <w:rPr>
          <w:rFonts w:ascii="Times New Roman" w:hAnsi="Times New Roman" w:cs="Times New Roman"/>
          <w:b/>
          <w:sz w:val="24"/>
          <w:szCs w:val="24"/>
        </w:rPr>
        <w:t>Этапы реализации программы</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w:t>
      </w:r>
      <w:r w:rsidRPr="00EE206E">
        <w:rPr>
          <w:rFonts w:ascii="Times New Roman" w:hAnsi="Times New Roman" w:cs="Times New Roman"/>
          <w:i/>
          <w:sz w:val="24"/>
          <w:szCs w:val="24"/>
        </w:rPr>
        <w:t>создают необходимые предпосылки для устранения дезорганизующих факторов.</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i/>
          <w:sz w:val="24"/>
          <w:szCs w:val="24"/>
        </w:rPr>
        <w:t>I этап (май – сентябрь).</w:t>
      </w:r>
      <w:r w:rsidRPr="00EE206E">
        <w:rPr>
          <w:rFonts w:ascii="Times New Roman" w:hAnsi="Times New Roman" w:cs="Times New Roman"/>
          <w:sz w:val="24"/>
          <w:szCs w:val="24"/>
        </w:rPr>
        <w:t xml:space="preserve"> </w:t>
      </w:r>
      <w:r w:rsidRPr="00EE206E">
        <w:rPr>
          <w:rFonts w:ascii="Times New Roman" w:hAnsi="Times New Roman" w:cs="Times New Roman"/>
          <w:b/>
          <w:i/>
          <w:sz w:val="24"/>
          <w:szCs w:val="24"/>
        </w:rPr>
        <w:t>Этап сбора и анализа информации</w:t>
      </w:r>
      <w:r w:rsidRPr="00EE206E">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i/>
          <w:sz w:val="24"/>
          <w:szCs w:val="24"/>
        </w:rPr>
        <w:t>II этап (октябрь - май)</w:t>
      </w:r>
      <w:r w:rsidRPr="00EE206E">
        <w:rPr>
          <w:rFonts w:ascii="Times New Roman" w:hAnsi="Times New Roman" w:cs="Times New Roman"/>
          <w:sz w:val="24"/>
          <w:szCs w:val="24"/>
        </w:rPr>
        <w:t xml:space="preserve"> </w:t>
      </w:r>
      <w:r w:rsidRPr="00EE206E">
        <w:rPr>
          <w:rFonts w:ascii="Times New Roman" w:hAnsi="Times New Roman" w:cs="Times New Roman"/>
          <w:b/>
          <w:i/>
          <w:sz w:val="24"/>
          <w:szCs w:val="24"/>
        </w:rPr>
        <w:t>Этап планирования, организации, координации</w:t>
      </w:r>
      <w:r w:rsidRPr="00EE206E">
        <w:rPr>
          <w:rFonts w:ascii="Times New Roman"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i/>
          <w:sz w:val="24"/>
          <w:szCs w:val="24"/>
        </w:rPr>
        <w:t>III этап (май- июнь)</w:t>
      </w:r>
      <w:r w:rsidRPr="00EE206E">
        <w:rPr>
          <w:rFonts w:ascii="Times New Roman" w:hAnsi="Times New Roman" w:cs="Times New Roman"/>
          <w:sz w:val="24"/>
          <w:szCs w:val="24"/>
        </w:rPr>
        <w:t xml:space="preserve"> </w:t>
      </w:r>
      <w:r w:rsidRPr="00EE206E">
        <w:rPr>
          <w:rFonts w:ascii="Times New Roman" w:hAnsi="Times New Roman" w:cs="Times New Roman"/>
          <w:b/>
          <w:sz w:val="24"/>
          <w:szCs w:val="24"/>
        </w:rPr>
        <w:t xml:space="preserve">Этап диагностики коррекционно-развивающей образовательной среды </w:t>
      </w:r>
      <w:r w:rsidRPr="00EE206E">
        <w:rPr>
          <w:rFonts w:ascii="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i/>
          <w:sz w:val="24"/>
          <w:szCs w:val="24"/>
        </w:rPr>
        <w:t>IV этап (август – сентябрь)</w:t>
      </w:r>
      <w:r w:rsidRPr="00EE206E">
        <w:rPr>
          <w:rFonts w:ascii="Times New Roman" w:hAnsi="Times New Roman" w:cs="Times New Roman"/>
          <w:sz w:val="24"/>
          <w:szCs w:val="24"/>
        </w:rPr>
        <w:t xml:space="preserve"> </w:t>
      </w:r>
      <w:r w:rsidRPr="00EE206E">
        <w:rPr>
          <w:rFonts w:ascii="Times New Roman" w:hAnsi="Times New Roman" w:cs="Times New Roman"/>
          <w:b/>
          <w:i/>
          <w:sz w:val="24"/>
          <w:szCs w:val="24"/>
        </w:rPr>
        <w:t>Этап регуляции и корректировки</w:t>
      </w:r>
      <w:r w:rsidRPr="00EE206E">
        <w:rPr>
          <w:rFonts w:ascii="Times New Roman"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обучающихся с ОВЗ, корректировка условий и форм обучения, методов и приёмов работы.</w:t>
      </w:r>
    </w:p>
    <w:p w:rsidR="00F02338" w:rsidRPr="00EE206E" w:rsidRDefault="00F02338" w:rsidP="00F02338">
      <w:pPr>
        <w:widowControl w:val="0"/>
        <w:ind w:left="1211"/>
        <w:rPr>
          <w:rFonts w:ascii="Times New Roman" w:hAnsi="Times New Roman" w:cs="Times New Roman"/>
          <w:b/>
          <w:sz w:val="24"/>
          <w:szCs w:val="24"/>
        </w:rPr>
      </w:pPr>
      <w:r w:rsidRPr="00EE206E">
        <w:rPr>
          <w:rFonts w:ascii="Times New Roman" w:hAnsi="Times New Roman" w:cs="Times New Roman"/>
          <w:b/>
          <w:sz w:val="24"/>
          <w:szCs w:val="24"/>
        </w:rPr>
        <w:t>Механизм реализации программы</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№19, психологическое, социальное и педагогическое сопровождение обучающихся, имеющих трудности в обучении, одаренных детей и обучающихся с ОВЗ.</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Социальное партнерство:</w:t>
      </w:r>
    </w:p>
    <w:p w:rsidR="00F02338" w:rsidRPr="00EE206E" w:rsidRDefault="00F02338" w:rsidP="00DC4135">
      <w:pPr>
        <w:widowControl w:val="0"/>
        <w:numPr>
          <w:ilvl w:val="0"/>
          <w:numId w:val="15"/>
        </w:numPr>
        <w:suppressAutoHyphens w:val="0"/>
        <w:autoSpaceDN/>
        <w:spacing w:after="0" w:line="240" w:lineRule="auto"/>
        <w:jc w:val="both"/>
        <w:rPr>
          <w:rFonts w:ascii="Times New Roman" w:hAnsi="Times New Roman" w:cs="Times New Roman"/>
          <w:sz w:val="24"/>
          <w:szCs w:val="24"/>
        </w:rPr>
      </w:pPr>
      <w:r w:rsidRPr="00EE206E">
        <w:rPr>
          <w:rFonts w:ascii="Times New Roman" w:hAnsi="Times New Roman" w:cs="Times New Roman"/>
          <w:sz w:val="24"/>
          <w:szCs w:val="24"/>
        </w:rPr>
        <w:t>Краевая и городская психолого- медико -педагогическая комиссия;</w:t>
      </w:r>
    </w:p>
    <w:p w:rsidR="00F02338" w:rsidRPr="00EE206E" w:rsidRDefault="00F02338" w:rsidP="00DC4135">
      <w:pPr>
        <w:widowControl w:val="0"/>
        <w:numPr>
          <w:ilvl w:val="0"/>
          <w:numId w:val="15"/>
        </w:numPr>
        <w:suppressAutoHyphens w:val="0"/>
        <w:autoSpaceDN/>
        <w:spacing w:after="0" w:line="240" w:lineRule="auto"/>
        <w:jc w:val="both"/>
        <w:rPr>
          <w:rFonts w:ascii="Times New Roman" w:hAnsi="Times New Roman" w:cs="Times New Roman"/>
          <w:sz w:val="24"/>
          <w:szCs w:val="24"/>
        </w:rPr>
      </w:pPr>
      <w:r w:rsidRPr="00EE206E">
        <w:rPr>
          <w:rFonts w:ascii="Times New Roman" w:hAnsi="Times New Roman" w:cs="Times New Roman"/>
          <w:sz w:val="24"/>
          <w:szCs w:val="24"/>
        </w:rPr>
        <w:t>Комитет по образованию Администрации города Новоалтайска;</w:t>
      </w:r>
    </w:p>
    <w:p w:rsidR="00F02338" w:rsidRPr="00EE206E" w:rsidRDefault="00F02338" w:rsidP="00DC4135">
      <w:pPr>
        <w:widowControl w:val="0"/>
        <w:numPr>
          <w:ilvl w:val="0"/>
          <w:numId w:val="15"/>
        </w:numPr>
        <w:suppressAutoHyphens w:val="0"/>
        <w:autoSpaceDN/>
        <w:spacing w:after="0" w:line="240" w:lineRule="auto"/>
        <w:jc w:val="both"/>
        <w:rPr>
          <w:rFonts w:ascii="Times New Roman" w:hAnsi="Times New Roman" w:cs="Times New Roman"/>
          <w:sz w:val="24"/>
          <w:szCs w:val="24"/>
        </w:rPr>
      </w:pPr>
      <w:r w:rsidRPr="00EE206E">
        <w:rPr>
          <w:rFonts w:ascii="Times New Roman" w:hAnsi="Times New Roman" w:cs="Times New Roman"/>
          <w:sz w:val="24"/>
          <w:szCs w:val="24"/>
        </w:rPr>
        <w:t>КГБУСО «Комплексный центр социального обслуживания населения города Новоалтайска»;</w:t>
      </w:r>
    </w:p>
    <w:p w:rsidR="00F02338" w:rsidRPr="00964D54" w:rsidRDefault="00F02338" w:rsidP="00DC4135">
      <w:pPr>
        <w:widowControl w:val="0"/>
        <w:numPr>
          <w:ilvl w:val="0"/>
          <w:numId w:val="15"/>
        </w:numPr>
        <w:suppressAutoHyphens w:val="0"/>
        <w:autoSpaceDN/>
        <w:spacing w:after="0" w:line="240" w:lineRule="auto"/>
        <w:jc w:val="both"/>
        <w:rPr>
          <w:rFonts w:ascii="Times New Roman" w:hAnsi="Times New Roman" w:cs="Times New Roman"/>
          <w:sz w:val="24"/>
          <w:szCs w:val="24"/>
        </w:rPr>
      </w:pPr>
      <w:r w:rsidRPr="00EE206E">
        <w:rPr>
          <w:rFonts w:ascii="Times New Roman" w:hAnsi="Times New Roman" w:cs="Times New Roman"/>
          <w:sz w:val="24"/>
          <w:szCs w:val="24"/>
        </w:rPr>
        <w:t>Родительская общественность.</w:t>
      </w:r>
    </w:p>
    <w:p w:rsidR="00F02338" w:rsidRPr="00EE206E" w:rsidRDefault="00F02338" w:rsidP="00F02338">
      <w:pPr>
        <w:jc w:val="both"/>
        <w:rPr>
          <w:rFonts w:ascii="Times New Roman" w:hAnsi="Times New Roman" w:cs="Times New Roman"/>
          <w:sz w:val="24"/>
          <w:szCs w:val="24"/>
        </w:rPr>
      </w:pPr>
      <w:r w:rsidRPr="00EE206E">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F02338" w:rsidRPr="00EE206E" w:rsidRDefault="00F02338" w:rsidP="00F02338">
      <w:pPr>
        <w:shd w:val="clear" w:color="auto" w:fill="FFFFFF"/>
        <w:ind w:right="52"/>
        <w:jc w:val="both"/>
        <w:rPr>
          <w:rFonts w:ascii="Times New Roman" w:hAnsi="Times New Roman" w:cs="Times New Roman"/>
          <w:color w:val="000000"/>
          <w:sz w:val="24"/>
          <w:szCs w:val="24"/>
        </w:rPr>
      </w:pPr>
      <w:r w:rsidRPr="00EE206E">
        <w:rPr>
          <w:rFonts w:ascii="Times New Roman" w:hAnsi="Times New Roman" w:cs="Times New Roman"/>
          <w:b/>
          <w:bCs/>
          <w:color w:val="000000"/>
          <w:sz w:val="24"/>
          <w:szCs w:val="24"/>
        </w:rPr>
        <w:t>Основные этапы сопровождения:</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color w:val="auto"/>
          <w:sz w:val="24"/>
          <w:szCs w:val="24"/>
        </w:rPr>
      </w:pPr>
      <w:r w:rsidRPr="00EE206E">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а) индивидуальные занятия педагога-психолога с ребенком;</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б) консультирование родителей;</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в) социальный патронаж семьи;</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д) организация внеурочной деятельности обучающихся.</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F02338" w:rsidRPr="00EE206E" w:rsidRDefault="00F02338"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sidRPr="00EE206E">
        <w:rPr>
          <w:rFonts w:ascii="Times New Roman" w:hAnsi="Times New Roman" w:cs="Times New Roman"/>
          <w:sz w:val="24"/>
          <w:szCs w:val="24"/>
        </w:rPr>
        <w:t xml:space="preserve"> Итоговое заседание ПМПк,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F02338" w:rsidRPr="00EE206E" w:rsidRDefault="00F02338" w:rsidP="00F02338">
      <w:pPr>
        <w:widowControl w:val="0"/>
        <w:rPr>
          <w:rFonts w:ascii="Times New Roman" w:hAnsi="Times New Roman" w:cs="Times New Roman"/>
          <w:b/>
          <w:sz w:val="24"/>
          <w:szCs w:val="24"/>
        </w:rPr>
      </w:pPr>
      <w:r w:rsidRPr="00EE206E">
        <w:rPr>
          <w:rFonts w:ascii="Times New Roman" w:hAnsi="Times New Roman" w:cs="Times New Roman"/>
          <w:b/>
          <w:sz w:val="24"/>
          <w:szCs w:val="24"/>
        </w:rPr>
        <w:t>Требования к условиям реализации программы</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Психолого-педагогическое обеспечение:</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Программно</w:t>
      </w:r>
      <w:r w:rsidRPr="00EE206E">
        <w:rPr>
          <w:rFonts w:ascii="Times New Roman" w:eastAsia="MS Mincho" w:hAnsi="Times New Roman" w:cs="Times New Roman"/>
          <w:b/>
          <w:i/>
          <w:sz w:val="24"/>
          <w:szCs w:val="24"/>
        </w:rPr>
        <w:noBreakHyphen/>
      </w:r>
      <w:r w:rsidRPr="00EE206E">
        <w:rPr>
          <w:rFonts w:ascii="Times New Roman" w:hAnsi="Times New Roman" w:cs="Times New Roman"/>
          <w:b/>
          <w:i/>
          <w:sz w:val="24"/>
          <w:szCs w:val="24"/>
        </w:rPr>
        <w:t xml:space="preserve">методическое обеспечение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sidRPr="00EE206E">
        <w:rPr>
          <w:rFonts w:ascii="Times New Roman" w:eastAsia="MS Mincho" w:hAnsi="Times New Roman" w:cs="Times New Roman"/>
          <w:sz w:val="24"/>
          <w:szCs w:val="24"/>
        </w:rPr>
        <w:noBreakHyphen/>
      </w:r>
      <w:r w:rsidRPr="00EE206E">
        <w:rPr>
          <w:rFonts w:ascii="Times New Roman" w:hAnsi="Times New Roman" w:cs="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i/>
          <w:sz w:val="24"/>
          <w:szCs w:val="24"/>
        </w:rPr>
        <w:t>Материально</w:t>
      </w:r>
      <w:r w:rsidRPr="00EE206E">
        <w:rPr>
          <w:rFonts w:ascii="Times New Roman" w:eastAsia="MS Mincho" w:hAnsi="Times New Roman" w:cs="Times New Roman"/>
          <w:b/>
          <w:i/>
          <w:sz w:val="24"/>
          <w:szCs w:val="24"/>
        </w:rPr>
        <w:noBreakHyphen/>
      </w:r>
      <w:r w:rsidRPr="00EE206E">
        <w:rPr>
          <w:rFonts w:ascii="Times New Roman" w:hAnsi="Times New Roman" w:cs="Times New Roman"/>
          <w:b/>
          <w:i/>
          <w:sz w:val="24"/>
          <w:szCs w:val="24"/>
        </w:rPr>
        <w:t>техническое обеспечение</w:t>
      </w:r>
      <w:r w:rsidRPr="00EE206E">
        <w:rPr>
          <w:rFonts w:ascii="Times New Roman" w:hAnsi="Times New Roman" w:cs="Times New Roman"/>
          <w:sz w:val="24"/>
          <w:szCs w:val="24"/>
        </w:rPr>
        <w:t xml:space="preserve"> заключается в создании надлежащей материально</w:t>
      </w:r>
      <w:r w:rsidRPr="00EE206E">
        <w:rPr>
          <w:rFonts w:ascii="Times New Roman" w:eastAsia="MS Mincho" w:hAnsi="Times New Roman" w:cs="Times New Roman"/>
          <w:sz w:val="24"/>
          <w:szCs w:val="24"/>
        </w:rPr>
        <w:noBreakHyphen/>
      </w:r>
      <w:r w:rsidRPr="00EE206E">
        <w:rPr>
          <w:rFonts w:ascii="Times New Roman" w:hAnsi="Times New Roman" w:cs="Times New Roman"/>
          <w:sz w:val="24"/>
          <w:szCs w:val="24"/>
        </w:rPr>
        <w:t>технической базы, позволяющей обеспечить адаптивную и коррекционно</w:t>
      </w:r>
      <w:r w:rsidRPr="00EE206E">
        <w:rPr>
          <w:rFonts w:ascii="Times New Roman" w:eastAsia="MS Mincho" w:hAnsi="Times New Roman" w:cs="Times New Roman"/>
          <w:sz w:val="24"/>
          <w:szCs w:val="24"/>
        </w:rPr>
        <w:noBreakHyphen/>
      </w:r>
      <w:r w:rsidRPr="00EE206E">
        <w:rPr>
          <w:rFonts w:ascii="Times New Roman" w:hAnsi="Times New Roman" w:cs="Times New Roman"/>
          <w:sz w:val="24"/>
          <w:szCs w:val="24"/>
        </w:rPr>
        <w:t xml:space="preserve">развивающую среды образовательного учреждения.        </w:t>
      </w:r>
    </w:p>
    <w:p w:rsidR="00F02338" w:rsidRPr="00EE206E" w:rsidRDefault="00F02338" w:rsidP="00F02338">
      <w:pPr>
        <w:widowControl w:val="0"/>
        <w:ind w:firstLine="709"/>
        <w:rPr>
          <w:rFonts w:ascii="Times New Roman" w:hAnsi="Times New Roman" w:cs="Times New Roman"/>
          <w:b/>
          <w:i/>
          <w:sz w:val="24"/>
          <w:szCs w:val="24"/>
        </w:rPr>
      </w:pPr>
      <w:r w:rsidRPr="00EE206E">
        <w:rPr>
          <w:rFonts w:ascii="Times New Roman" w:hAnsi="Times New Roman" w:cs="Times New Roman"/>
          <w:b/>
          <w:i/>
          <w:sz w:val="24"/>
          <w:szCs w:val="24"/>
        </w:rPr>
        <w:t xml:space="preserve">   Информационное обеспечение</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sidRPr="00EE206E">
        <w:rPr>
          <w:rFonts w:ascii="Times New Roman" w:eastAsia="MS Mincho" w:hAnsi="Times New Roman" w:cs="Times New Roman"/>
          <w:sz w:val="24"/>
          <w:szCs w:val="24"/>
        </w:rPr>
        <w:noBreakHyphen/>
      </w:r>
      <w:r w:rsidRPr="00EE206E">
        <w:rPr>
          <w:rFonts w:ascii="Times New Roman" w:hAnsi="Times New Roman" w:cs="Times New Roman"/>
          <w:sz w:val="24"/>
          <w:szCs w:val="24"/>
        </w:rPr>
        <w:t>коммуникационных технологий.</w:t>
      </w:r>
    </w:p>
    <w:p w:rsidR="00F02338" w:rsidRPr="00EE206E" w:rsidRDefault="00F02338" w:rsidP="00DC4135">
      <w:pPr>
        <w:widowControl w:val="0"/>
        <w:numPr>
          <w:ilvl w:val="0"/>
          <w:numId w:val="17"/>
        </w:numPr>
        <w:suppressAutoHyphens w:val="0"/>
        <w:autoSpaceDN/>
        <w:spacing w:after="0" w:line="240" w:lineRule="auto"/>
        <w:jc w:val="both"/>
        <w:rPr>
          <w:rFonts w:ascii="Times New Roman" w:hAnsi="Times New Roman" w:cs="Times New Roman"/>
          <w:b/>
          <w:sz w:val="24"/>
          <w:szCs w:val="24"/>
        </w:rPr>
      </w:pPr>
      <w:r w:rsidRPr="00EE206E">
        <w:rPr>
          <w:rFonts w:ascii="Times New Roman" w:hAnsi="Times New Roman" w:cs="Times New Roman"/>
          <w:b/>
          <w:sz w:val="24"/>
          <w:szCs w:val="24"/>
        </w:rPr>
        <w:t>Система комплексного психолого-медико-педагогического сопровождения обучающихся, имеющих проблемы в обучении, одаренных детей и обучающихся с ОВЗ</w:t>
      </w:r>
    </w:p>
    <w:p w:rsidR="00F02338" w:rsidRPr="00EE206E" w:rsidRDefault="00F02338" w:rsidP="00F02338">
      <w:pPr>
        <w:widowControl w:val="0"/>
        <w:ind w:firstLine="851"/>
        <w:jc w:val="center"/>
        <w:rPr>
          <w:rFonts w:ascii="Times New Roman" w:hAnsi="Times New Roman" w:cs="Times New Roman"/>
          <w:b/>
          <w:i/>
          <w:sz w:val="24"/>
          <w:szCs w:val="24"/>
        </w:rPr>
      </w:pPr>
      <w:r w:rsidRPr="00EE206E">
        <w:rPr>
          <w:rFonts w:ascii="Times New Roman" w:hAnsi="Times New Roman" w:cs="Times New Roman"/>
          <w:b/>
          <w:i/>
          <w:sz w:val="24"/>
          <w:szCs w:val="24"/>
        </w:rPr>
        <w:t>Диагностическое направление</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sz w:val="24"/>
          <w:szCs w:val="24"/>
        </w:rPr>
        <w:t>Цель:</w:t>
      </w:r>
      <w:r w:rsidRPr="00EE206E">
        <w:rPr>
          <w:rFonts w:ascii="Times New Roman" w:hAnsi="Times New Roman" w:cs="Times New Roman"/>
          <w:sz w:val="24"/>
          <w:szCs w:val="24"/>
        </w:rPr>
        <w:t xml:space="preserve"> выявление характера и интенсивности трудностей развития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Таблица 1. Содержание диагностического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007"/>
        <w:gridCol w:w="119"/>
        <w:gridCol w:w="1670"/>
        <w:gridCol w:w="1675"/>
      </w:tblGrid>
      <w:tr w:rsidR="00F02338" w:rsidRPr="00EE206E" w:rsidTr="00467093">
        <w:tc>
          <w:tcPr>
            <w:tcW w:w="195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Задачи (направления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Планируемые результаты</w:t>
            </w:r>
          </w:p>
        </w:tc>
        <w:tc>
          <w:tcPr>
            <w:tcW w:w="200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Виды и формы деятельности, мероприятия</w:t>
            </w:r>
          </w:p>
        </w:tc>
        <w:tc>
          <w:tcPr>
            <w:tcW w:w="1789"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Сроки (периодичность в течение года)</w:t>
            </w:r>
          </w:p>
        </w:tc>
        <w:tc>
          <w:tcPr>
            <w:tcW w:w="1675"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 xml:space="preserve">Ответственные </w:t>
            </w:r>
          </w:p>
        </w:tc>
      </w:tr>
      <w:tr w:rsidR="00F02338" w:rsidRPr="00EE206E" w:rsidTr="00467093">
        <w:tc>
          <w:tcPr>
            <w:tcW w:w="9832" w:type="dxa"/>
            <w:gridSpan w:val="6"/>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851"/>
              <w:jc w:val="center"/>
              <w:rPr>
                <w:rFonts w:ascii="Times New Roman" w:hAnsi="Times New Roman" w:cs="Times New Roman"/>
                <w:b/>
                <w:sz w:val="24"/>
                <w:szCs w:val="24"/>
              </w:rPr>
            </w:pPr>
            <w:r w:rsidRPr="00EE206E">
              <w:rPr>
                <w:rFonts w:ascii="Times New Roman" w:hAnsi="Times New Roman" w:cs="Times New Roman"/>
                <w:b/>
                <w:sz w:val="24"/>
                <w:szCs w:val="24"/>
              </w:rPr>
              <w:t>Психолого-педагогическая диагностика</w:t>
            </w:r>
          </w:p>
        </w:tc>
      </w:tr>
      <w:tr w:rsidR="00F02338" w:rsidRPr="00EE206E" w:rsidTr="00467093">
        <w:trPr>
          <w:trHeight w:val="2503"/>
        </w:trPr>
        <w:tc>
          <w:tcPr>
            <w:tcW w:w="195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Первичная диагностика для выявления обучающихся, имеющих проблемы в обучении, одаренных детей и обучающихся с ОВЗ</w:t>
            </w:r>
          </w:p>
        </w:tc>
        <w:tc>
          <w:tcPr>
            <w:tcW w:w="2410"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Создание банка данных обучающихся, нуждающихся в специализированной помощи.</w:t>
            </w:r>
          </w:p>
          <w:p w:rsidR="00F02338" w:rsidRPr="00EE206E" w:rsidRDefault="00F02338" w:rsidP="00467093">
            <w:pPr>
              <w:widowControl w:val="0"/>
              <w:rPr>
                <w:rFonts w:ascii="Times New Roman" w:hAnsi="Times New Roman" w:cs="Times New Roman"/>
                <w:sz w:val="24"/>
                <w:szCs w:val="24"/>
              </w:rPr>
            </w:pP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 xml:space="preserve">Формирование характеристики образовательной ситуации в ОУ </w:t>
            </w:r>
          </w:p>
        </w:tc>
        <w:tc>
          <w:tcPr>
            <w:tcW w:w="2126"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Наблюдение, логопедическое и психологическое обследование;</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анкетирование родителей, беседы с педагогами</w:t>
            </w:r>
          </w:p>
        </w:tc>
        <w:tc>
          <w:tcPr>
            <w:tcW w:w="167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Классный руководитель</w:t>
            </w: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jc w:val="center"/>
              <w:rPr>
                <w:rFonts w:ascii="Times New Roman" w:hAnsi="Times New Roman" w:cs="Times New Roman"/>
                <w:sz w:val="24"/>
                <w:szCs w:val="24"/>
              </w:rPr>
            </w:pP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tc>
      </w:tr>
      <w:tr w:rsidR="00F02338" w:rsidRPr="00EE206E" w:rsidTr="00467093">
        <w:tc>
          <w:tcPr>
            <w:tcW w:w="195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Углубленная диагностика детей с ОВЗ, детей-инвалидов</w:t>
            </w:r>
          </w:p>
        </w:tc>
        <w:tc>
          <w:tcPr>
            <w:tcW w:w="241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tc>
        <w:tc>
          <w:tcPr>
            <w:tcW w:w="2126"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Диагностирование</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Заполнение диагностических документов специалистами (протокола обследования)</w:t>
            </w:r>
          </w:p>
        </w:tc>
        <w:tc>
          <w:tcPr>
            <w:tcW w:w="167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Классные руководители</w:t>
            </w:r>
          </w:p>
          <w:p w:rsidR="00F02338" w:rsidRPr="00EE206E" w:rsidRDefault="00F02338" w:rsidP="00467093">
            <w:pPr>
              <w:widowControl w:val="0"/>
              <w:jc w:val="center"/>
              <w:rPr>
                <w:rFonts w:ascii="Times New Roman" w:hAnsi="Times New Roman" w:cs="Times New Roman"/>
                <w:sz w:val="24"/>
                <w:szCs w:val="24"/>
              </w:rPr>
            </w:pP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Медицинский работник школы</w:t>
            </w:r>
          </w:p>
        </w:tc>
      </w:tr>
      <w:tr w:rsidR="00F02338" w:rsidRPr="00EE206E" w:rsidTr="00467093">
        <w:tc>
          <w:tcPr>
            <w:tcW w:w="9832" w:type="dxa"/>
            <w:gridSpan w:val="6"/>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851"/>
              <w:jc w:val="center"/>
              <w:rPr>
                <w:rFonts w:ascii="Times New Roman" w:hAnsi="Times New Roman" w:cs="Times New Roman"/>
                <w:b/>
                <w:sz w:val="24"/>
                <w:szCs w:val="24"/>
              </w:rPr>
            </w:pPr>
            <w:r w:rsidRPr="00EE206E">
              <w:rPr>
                <w:rFonts w:ascii="Times New Roman" w:hAnsi="Times New Roman" w:cs="Times New Roman"/>
                <w:b/>
                <w:sz w:val="24"/>
                <w:szCs w:val="24"/>
              </w:rPr>
              <w:t>Социально-педагогическая диагностика</w:t>
            </w:r>
          </w:p>
        </w:tc>
      </w:tr>
      <w:tr w:rsidR="00F02338" w:rsidRPr="00EE206E" w:rsidTr="00467093">
        <w:tc>
          <w:tcPr>
            <w:tcW w:w="195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Определить уровень организованности обучающегося, особенности эмоционально-волевой и личностной сферы; уровень знаний по предметам</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Определить группу обучающихся, имеющих трудности в обучении по каждому предмету.</w:t>
            </w:r>
          </w:p>
        </w:tc>
        <w:tc>
          <w:tcPr>
            <w:tcW w:w="241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Получение объективной информации об организованности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Сентябрь- октябрь</w:t>
            </w:r>
          </w:p>
        </w:tc>
        <w:tc>
          <w:tcPr>
            <w:tcW w:w="1675"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Классный руководитель</w:t>
            </w: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Учитель-предметник</w:t>
            </w:r>
          </w:p>
        </w:tc>
      </w:tr>
      <w:tr w:rsidR="00F02338" w:rsidRPr="00EE206E" w:rsidTr="00467093">
        <w:tc>
          <w:tcPr>
            <w:tcW w:w="195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Определить одаренных детей и их уровень</w:t>
            </w:r>
          </w:p>
        </w:tc>
        <w:tc>
          <w:tcPr>
            <w:tcW w:w="241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Получение объективной информации об одаренности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Сентябрь - октябрь</w:t>
            </w:r>
          </w:p>
        </w:tc>
        <w:tc>
          <w:tcPr>
            <w:tcW w:w="1675"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Классный руководитель</w:t>
            </w: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ind w:firstLine="851"/>
              <w:jc w:val="center"/>
              <w:rPr>
                <w:rFonts w:ascii="Times New Roman" w:hAnsi="Times New Roman" w:cs="Times New Roman"/>
                <w:sz w:val="24"/>
                <w:szCs w:val="24"/>
              </w:rPr>
            </w:pPr>
          </w:p>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Учитель-предметник</w:t>
            </w:r>
          </w:p>
        </w:tc>
      </w:tr>
    </w:tbl>
    <w:p w:rsidR="00F02338" w:rsidRPr="00EE206E" w:rsidRDefault="00F02338" w:rsidP="00F02338">
      <w:pPr>
        <w:widowControl w:val="0"/>
        <w:ind w:firstLine="709"/>
        <w:rPr>
          <w:rFonts w:ascii="Times New Roman" w:hAnsi="Times New Roman" w:cs="Times New Roman"/>
          <w:b/>
          <w:i/>
          <w:sz w:val="24"/>
          <w:szCs w:val="24"/>
        </w:rPr>
      </w:pPr>
      <w:r w:rsidRPr="00EE206E">
        <w:rPr>
          <w:rFonts w:ascii="Times New Roman" w:hAnsi="Times New Roman" w:cs="Times New Roman"/>
          <w:b/>
          <w:i/>
          <w:sz w:val="24"/>
          <w:szCs w:val="24"/>
        </w:rPr>
        <w:t>Коррекционно-развивающее направление</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sz w:val="24"/>
          <w:szCs w:val="24"/>
        </w:rPr>
        <w:t>Цель:</w:t>
      </w:r>
      <w:r w:rsidRPr="00EE206E">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обучающихся, имеющих проблемы в обучении, одаренных детей и обучающихся с ОВЗ.</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Таблица 2. Содержание коррекционно-развивающего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16"/>
        <w:gridCol w:w="2199"/>
        <w:gridCol w:w="1683"/>
        <w:gridCol w:w="87"/>
        <w:gridCol w:w="2092"/>
      </w:tblGrid>
      <w:tr w:rsidR="00F02338" w:rsidRPr="00EE206E" w:rsidTr="00467093">
        <w:tc>
          <w:tcPr>
            <w:tcW w:w="1794"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Задачи (направления деятельности)</w:t>
            </w:r>
          </w:p>
        </w:tc>
        <w:tc>
          <w:tcPr>
            <w:tcW w:w="1716"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198"/>
              <w:jc w:val="both"/>
              <w:rPr>
                <w:rFonts w:ascii="Times New Roman" w:hAnsi="Times New Roman" w:cs="Times New Roman"/>
                <w:sz w:val="24"/>
                <w:szCs w:val="24"/>
              </w:rPr>
            </w:pPr>
            <w:r w:rsidRPr="00EE206E">
              <w:rPr>
                <w:rFonts w:ascii="Times New Roman" w:hAnsi="Times New Roman" w:cs="Times New Roman"/>
                <w:sz w:val="24"/>
                <w:szCs w:val="24"/>
              </w:rPr>
              <w:t>Планируемые результаты</w:t>
            </w:r>
          </w:p>
        </w:tc>
        <w:tc>
          <w:tcPr>
            <w:tcW w:w="2199"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120"/>
              <w:jc w:val="both"/>
              <w:rPr>
                <w:rFonts w:ascii="Times New Roman" w:hAnsi="Times New Roman" w:cs="Times New Roman"/>
                <w:sz w:val="24"/>
                <w:szCs w:val="24"/>
              </w:rPr>
            </w:pPr>
            <w:r w:rsidRPr="00EE206E">
              <w:rPr>
                <w:rFonts w:ascii="Times New Roman" w:hAnsi="Times New Roman" w:cs="Times New Roman"/>
                <w:sz w:val="24"/>
                <w:szCs w:val="24"/>
              </w:rPr>
              <w:t>Виды и формы деятельности, мероприятия</w:t>
            </w:r>
          </w:p>
        </w:tc>
        <w:tc>
          <w:tcPr>
            <w:tcW w:w="1770"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Сроки (периодичность в течение года)</w:t>
            </w:r>
          </w:p>
        </w:tc>
        <w:tc>
          <w:tcPr>
            <w:tcW w:w="209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ответственные</w:t>
            </w:r>
          </w:p>
        </w:tc>
      </w:tr>
      <w:tr w:rsidR="00F02338" w:rsidRPr="00EE206E" w:rsidTr="00467093">
        <w:trPr>
          <w:trHeight w:val="335"/>
        </w:trPr>
        <w:tc>
          <w:tcPr>
            <w:tcW w:w="9571" w:type="dxa"/>
            <w:gridSpan w:val="6"/>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b/>
                <w:sz w:val="24"/>
                <w:szCs w:val="24"/>
              </w:rPr>
            </w:pPr>
            <w:r w:rsidRPr="00EE206E">
              <w:rPr>
                <w:rFonts w:ascii="Times New Roman" w:hAnsi="Times New Roman" w:cs="Times New Roman"/>
                <w:b/>
                <w:sz w:val="24"/>
                <w:szCs w:val="24"/>
              </w:rPr>
              <w:t>Психолого-педагогическая работа</w:t>
            </w:r>
          </w:p>
        </w:tc>
      </w:tr>
      <w:tr w:rsidR="00F02338" w:rsidRPr="00EE206E" w:rsidTr="00467093">
        <w:tc>
          <w:tcPr>
            <w:tcW w:w="1794"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Обеспечить педагогическое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Планы, программы</w:t>
            </w:r>
          </w:p>
        </w:tc>
        <w:tc>
          <w:tcPr>
            <w:tcW w:w="2199"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Разработать индивидуальную программу по предмету.</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Разработать воспитательную программу работы с классом</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Осуществление педагогического мониторинга достижений обучающегося</w:t>
            </w:r>
          </w:p>
        </w:tc>
        <w:tc>
          <w:tcPr>
            <w:tcW w:w="1683"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сентябрь</w:t>
            </w:r>
          </w:p>
        </w:tc>
        <w:tc>
          <w:tcPr>
            <w:tcW w:w="2179"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Учитель-предметник, классный руководитель</w:t>
            </w:r>
          </w:p>
        </w:tc>
      </w:tr>
      <w:tr w:rsidR="00F02338" w:rsidRPr="00EE206E" w:rsidTr="00467093">
        <w:tc>
          <w:tcPr>
            <w:tcW w:w="1794"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Обеспечить психологичес-кое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Позитивная динамика развиваемых параметров</w:t>
            </w:r>
          </w:p>
        </w:tc>
        <w:tc>
          <w:tcPr>
            <w:tcW w:w="2199"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1.Формирование групп для коррекционной работы и групповых занятий.</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2.Составление расписания групповых занятий.</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3.Проведение коррекционных групповых занятий.</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4.Отслеживание динамики развития обучающегося</w:t>
            </w:r>
          </w:p>
        </w:tc>
        <w:tc>
          <w:tcPr>
            <w:tcW w:w="1683" w:type="dxa"/>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ind w:firstLine="48"/>
              <w:jc w:val="both"/>
              <w:rPr>
                <w:rFonts w:ascii="Times New Roman" w:hAnsi="Times New Roman" w:cs="Times New Roman"/>
                <w:sz w:val="24"/>
                <w:szCs w:val="24"/>
              </w:rPr>
            </w:pPr>
            <w:r w:rsidRPr="00EE206E">
              <w:rPr>
                <w:rFonts w:ascii="Times New Roman" w:hAnsi="Times New Roman" w:cs="Times New Roman"/>
                <w:sz w:val="24"/>
                <w:szCs w:val="24"/>
              </w:rPr>
              <w:t>До 10.10</w:t>
            </w:r>
          </w:p>
          <w:p w:rsidR="00F02338" w:rsidRPr="00EE206E" w:rsidRDefault="00F02338" w:rsidP="00467093">
            <w:pPr>
              <w:widowControl w:val="0"/>
              <w:ind w:firstLine="48"/>
              <w:jc w:val="both"/>
              <w:rPr>
                <w:rFonts w:ascii="Times New Roman" w:hAnsi="Times New Roman" w:cs="Times New Roman"/>
                <w:sz w:val="24"/>
                <w:szCs w:val="24"/>
              </w:rPr>
            </w:pPr>
          </w:p>
          <w:p w:rsidR="00F02338" w:rsidRPr="00EE206E" w:rsidRDefault="00F02338" w:rsidP="00467093">
            <w:pPr>
              <w:widowControl w:val="0"/>
              <w:ind w:firstLine="48"/>
              <w:jc w:val="both"/>
              <w:rPr>
                <w:rFonts w:ascii="Times New Roman" w:hAnsi="Times New Roman" w:cs="Times New Roman"/>
                <w:sz w:val="24"/>
                <w:szCs w:val="24"/>
              </w:rPr>
            </w:pPr>
            <w:r w:rsidRPr="00EE206E">
              <w:rPr>
                <w:rFonts w:ascii="Times New Roman" w:hAnsi="Times New Roman" w:cs="Times New Roman"/>
                <w:sz w:val="24"/>
                <w:szCs w:val="24"/>
              </w:rPr>
              <w:t xml:space="preserve"> </w:t>
            </w:r>
          </w:p>
          <w:p w:rsidR="00F02338" w:rsidRPr="00EE206E" w:rsidRDefault="00F02338" w:rsidP="00467093">
            <w:pPr>
              <w:widowControl w:val="0"/>
              <w:ind w:firstLine="48"/>
              <w:jc w:val="both"/>
              <w:rPr>
                <w:rFonts w:ascii="Times New Roman" w:hAnsi="Times New Roman" w:cs="Times New Roman"/>
                <w:sz w:val="24"/>
                <w:szCs w:val="24"/>
              </w:rPr>
            </w:pPr>
          </w:p>
          <w:p w:rsidR="00F02338" w:rsidRPr="00EE206E" w:rsidRDefault="00F02338" w:rsidP="00467093">
            <w:pPr>
              <w:widowControl w:val="0"/>
              <w:ind w:firstLine="48"/>
              <w:jc w:val="both"/>
              <w:rPr>
                <w:rFonts w:ascii="Times New Roman" w:hAnsi="Times New Roman" w:cs="Times New Roman"/>
                <w:sz w:val="24"/>
                <w:szCs w:val="24"/>
              </w:rPr>
            </w:pPr>
            <w:r w:rsidRPr="00EE206E">
              <w:rPr>
                <w:rFonts w:ascii="Times New Roman" w:hAnsi="Times New Roman" w:cs="Times New Roman"/>
                <w:sz w:val="24"/>
                <w:szCs w:val="24"/>
              </w:rPr>
              <w:t xml:space="preserve"> </w:t>
            </w:r>
          </w:p>
          <w:p w:rsidR="00F02338" w:rsidRPr="00EE206E" w:rsidRDefault="00F02338" w:rsidP="00467093">
            <w:pPr>
              <w:widowControl w:val="0"/>
              <w:ind w:firstLine="48"/>
              <w:jc w:val="both"/>
              <w:rPr>
                <w:rFonts w:ascii="Times New Roman" w:hAnsi="Times New Roman" w:cs="Times New Roman"/>
                <w:sz w:val="24"/>
                <w:szCs w:val="24"/>
              </w:rPr>
            </w:pPr>
          </w:p>
          <w:p w:rsidR="00F02338" w:rsidRPr="00EE206E" w:rsidRDefault="00F02338" w:rsidP="00467093">
            <w:pPr>
              <w:widowControl w:val="0"/>
              <w:ind w:firstLine="48"/>
              <w:jc w:val="both"/>
              <w:rPr>
                <w:rFonts w:ascii="Times New Roman" w:hAnsi="Times New Roman" w:cs="Times New Roman"/>
                <w:sz w:val="24"/>
                <w:szCs w:val="24"/>
              </w:rPr>
            </w:pPr>
            <w:r w:rsidRPr="00EE206E">
              <w:rPr>
                <w:rFonts w:ascii="Times New Roman" w:hAnsi="Times New Roman" w:cs="Times New Roman"/>
                <w:sz w:val="24"/>
                <w:szCs w:val="24"/>
              </w:rPr>
              <w:t>10.10-15.05</w:t>
            </w:r>
          </w:p>
        </w:tc>
        <w:tc>
          <w:tcPr>
            <w:tcW w:w="2179" w:type="dxa"/>
            <w:gridSpan w:val="2"/>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hanging="3"/>
              <w:jc w:val="both"/>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 учитель-предметник</w:t>
            </w:r>
          </w:p>
        </w:tc>
      </w:tr>
      <w:tr w:rsidR="00F02338" w:rsidRPr="00EE206E" w:rsidTr="00467093">
        <w:tc>
          <w:tcPr>
            <w:tcW w:w="9571" w:type="dxa"/>
            <w:gridSpan w:val="6"/>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hanging="3"/>
              <w:jc w:val="center"/>
              <w:rPr>
                <w:rFonts w:ascii="Times New Roman" w:hAnsi="Times New Roman" w:cs="Times New Roman"/>
                <w:b/>
                <w:sz w:val="24"/>
                <w:szCs w:val="24"/>
              </w:rPr>
            </w:pPr>
            <w:r w:rsidRPr="00EE206E">
              <w:rPr>
                <w:rFonts w:ascii="Times New Roman" w:hAnsi="Times New Roman" w:cs="Times New Roman"/>
                <w:b/>
                <w:sz w:val="24"/>
                <w:szCs w:val="24"/>
              </w:rPr>
              <w:t>Профилактическая работа</w:t>
            </w:r>
          </w:p>
        </w:tc>
      </w:tr>
      <w:tr w:rsidR="00F02338" w:rsidRPr="00EE206E" w:rsidTr="00467093">
        <w:tc>
          <w:tcPr>
            <w:tcW w:w="1794"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Создание условий для сохранения и укрепления здоровья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both"/>
              <w:rPr>
                <w:rFonts w:ascii="Times New Roman" w:hAnsi="Times New Roman" w:cs="Times New Roman"/>
                <w:sz w:val="24"/>
                <w:szCs w:val="24"/>
              </w:rPr>
            </w:pPr>
            <w:r w:rsidRPr="00EE206E">
              <w:rPr>
                <w:rFonts w:ascii="Times New Roman" w:hAnsi="Times New Roman" w:cs="Times New Roman"/>
                <w:sz w:val="24"/>
                <w:szCs w:val="24"/>
              </w:rPr>
              <w:t>Благоприятные условия для сохранения и укрепления здоровья обучающихся, имеющих проблемы в обучении, одаренных детей и обучающихся с ОВЗ</w:t>
            </w:r>
          </w:p>
        </w:tc>
        <w:tc>
          <w:tcPr>
            <w:tcW w:w="2199"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 xml:space="preserve">Разработка рекомендаций для педагогов, учителя, и родителей по работе с обучающихся, имеющих проблемы в обучении, одаренных детей и обучающихся с ОВЗ. </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F02338" w:rsidRPr="00EE206E" w:rsidRDefault="00F02338" w:rsidP="00467093">
            <w:pPr>
              <w:widowControl w:val="0"/>
              <w:ind w:firstLine="58"/>
              <w:jc w:val="both"/>
              <w:rPr>
                <w:rFonts w:ascii="Times New Roman" w:hAnsi="Times New Roman" w:cs="Times New Roman"/>
                <w:sz w:val="24"/>
                <w:szCs w:val="24"/>
              </w:rPr>
            </w:pPr>
            <w:r w:rsidRPr="00EE206E">
              <w:rPr>
                <w:rFonts w:ascii="Times New Roman" w:hAnsi="Times New Roman" w:cs="Times New Roman"/>
                <w:sz w:val="24"/>
                <w:szCs w:val="24"/>
              </w:rPr>
              <w:t>Реализация профилактических программ и программ реабилитации</w:t>
            </w:r>
          </w:p>
        </w:tc>
        <w:tc>
          <w:tcPr>
            <w:tcW w:w="1683"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ind w:firstLine="48"/>
              <w:jc w:val="both"/>
              <w:rPr>
                <w:rFonts w:ascii="Times New Roman" w:hAnsi="Times New Roman" w:cs="Times New Roman"/>
                <w:sz w:val="24"/>
                <w:szCs w:val="24"/>
              </w:rPr>
            </w:pPr>
            <w:r w:rsidRPr="00EE206E">
              <w:rPr>
                <w:rFonts w:ascii="Times New Roman" w:hAnsi="Times New Roman" w:cs="Times New Roman"/>
                <w:sz w:val="24"/>
                <w:szCs w:val="24"/>
              </w:rPr>
              <w:t>В течение года</w:t>
            </w:r>
          </w:p>
        </w:tc>
        <w:tc>
          <w:tcPr>
            <w:tcW w:w="2179" w:type="dxa"/>
            <w:gridSpan w:val="2"/>
            <w:tcBorders>
              <w:top w:val="single" w:sz="4" w:space="0" w:color="auto"/>
              <w:left w:val="single" w:sz="4" w:space="0" w:color="auto"/>
              <w:bottom w:val="single" w:sz="4" w:space="0" w:color="auto"/>
              <w:right w:val="single" w:sz="4" w:space="0" w:color="auto"/>
            </w:tcBorders>
          </w:tcPr>
          <w:p w:rsidR="00F02338" w:rsidRPr="00EE206E" w:rsidRDefault="00F02338" w:rsidP="00467093">
            <w:pPr>
              <w:widowControl w:val="0"/>
              <w:ind w:hanging="3"/>
              <w:jc w:val="both"/>
              <w:rPr>
                <w:rFonts w:ascii="Times New Roman" w:hAnsi="Times New Roman" w:cs="Times New Roman"/>
                <w:sz w:val="24"/>
                <w:szCs w:val="24"/>
              </w:rPr>
            </w:pPr>
          </w:p>
          <w:p w:rsidR="00F02338" w:rsidRPr="00EE206E" w:rsidRDefault="00F02338" w:rsidP="00467093">
            <w:pPr>
              <w:widowControl w:val="0"/>
              <w:ind w:hanging="3"/>
              <w:jc w:val="both"/>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p w:rsidR="00F02338" w:rsidRPr="00EE206E" w:rsidRDefault="00F02338" w:rsidP="00467093">
            <w:pPr>
              <w:widowControl w:val="0"/>
              <w:ind w:hanging="3"/>
              <w:jc w:val="both"/>
              <w:rPr>
                <w:rFonts w:ascii="Times New Roman" w:hAnsi="Times New Roman" w:cs="Times New Roman"/>
                <w:sz w:val="24"/>
                <w:szCs w:val="24"/>
              </w:rPr>
            </w:pPr>
          </w:p>
          <w:p w:rsidR="00F02338" w:rsidRPr="00EE206E" w:rsidRDefault="00F02338" w:rsidP="00467093">
            <w:pPr>
              <w:widowControl w:val="0"/>
              <w:ind w:hanging="3"/>
              <w:jc w:val="both"/>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p w:rsidR="00F02338" w:rsidRPr="00EE206E" w:rsidRDefault="00F02338" w:rsidP="00467093">
            <w:pPr>
              <w:widowControl w:val="0"/>
              <w:ind w:hanging="3"/>
              <w:jc w:val="both"/>
              <w:rPr>
                <w:rFonts w:ascii="Times New Roman" w:hAnsi="Times New Roman" w:cs="Times New Roman"/>
                <w:sz w:val="24"/>
                <w:szCs w:val="24"/>
              </w:rPr>
            </w:pPr>
          </w:p>
          <w:p w:rsidR="00F02338" w:rsidRPr="00EE206E" w:rsidRDefault="00F02338" w:rsidP="00467093">
            <w:pPr>
              <w:widowControl w:val="0"/>
              <w:ind w:hanging="3"/>
              <w:jc w:val="both"/>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ВР</w:t>
            </w:r>
          </w:p>
        </w:tc>
      </w:tr>
    </w:tbl>
    <w:p w:rsidR="00F02338" w:rsidRPr="00EE206E" w:rsidRDefault="00F02338" w:rsidP="00F02338">
      <w:pPr>
        <w:widowControl w:val="0"/>
        <w:tabs>
          <w:tab w:val="left" w:pos="8115"/>
        </w:tabs>
        <w:ind w:firstLine="851"/>
        <w:jc w:val="both"/>
        <w:rPr>
          <w:rFonts w:ascii="Times New Roman" w:hAnsi="Times New Roman" w:cs="Times New Roman"/>
          <w:sz w:val="24"/>
          <w:szCs w:val="24"/>
        </w:rPr>
      </w:pPr>
      <w:r w:rsidRPr="00EE206E">
        <w:rPr>
          <w:rFonts w:ascii="Times New Roman" w:hAnsi="Times New Roman" w:cs="Times New Roman"/>
          <w:b/>
          <w:i/>
          <w:sz w:val="24"/>
          <w:szCs w:val="24"/>
        </w:rPr>
        <w:t>Консультативное направление</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sz w:val="24"/>
          <w:szCs w:val="24"/>
        </w:rPr>
        <w:t>Цель:</w:t>
      </w:r>
      <w:r w:rsidRPr="00EE206E">
        <w:rPr>
          <w:rFonts w:ascii="Times New Roman" w:hAnsi="Times New Roman" w:cs="Times New Roman"/>
          <w:sz w:val="24"/>
          <w:szCs w:val="24"/>
        </w:rPr>
        <w:t xml:space="preserve"> обеспечение непрерывности специального индивидуального сопровождения обучающихся, имеющих проблемы в обучении, одаренных детей,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Таблица 3. Содержание консультативного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34"/>
        <w:gridCol w:w="2111"/>
        <w:gridCol w:w="1840"/>
        <w:gridCol w:w="1722"/>
      </w:tblGrid>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ответственные</w:t>
            </w:r>
          </w:p>
        </w:tc>
      </w:tr>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Консультирование педагогов</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1.Рекомендации, приёмы, упражнения и др. материалы.</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2. Разработка плана консультивной работы с обучающимся, родителями, классом, работниками школы</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tc>
      </w:tr>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1.Рекомендации, приёмы, упражнения и др. материалы.</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2.Разработка плана консультативной работы с обучающимся</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Классные руководители</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tc>
      </w:tr>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Консультирование родителей</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1.Рекомендации, приёмы, упражнения и др. материалы.</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2.Разработка плана консультативной работы с родителями</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Учитель – логопед,</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Классные руководители,</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tc>
      </w:tr>
    </w:tbl>
    <w:p w:rsidR="00F02338" w:rsidRPr="00EE206E" w:rsidRDefault="00F02338" w:rsidP="00F02338">
      <w:pPr>
        <w:widowControl w:val="0"/>
        <w:jc w:val="center"/>
        <w:rPr>
          <w:rFonts w:ascii="Times New Roman" w:hAnsi="Times New Roman" w:cs="Times New Roman"/>
          <w:b/>
          <w:sz w:val="24"/>
          <w:szCs w:val="24"/>
        </w:rPr>
      </w:pPr>
      <w:r w:rsidRPr="00EE206E">
        <w:rPr>
          <w:rFonts w:ascii="Times New Roman" w:hAnsi="Times New Roman" w:cs="Times New Roman"/>
          <w:b/>
          <w:i/>
          <w:sz w:val="24"/>
          <w:szCs w:val="24"/>
        </w:rPr>
        <w:t>Информационно – просветительская работа</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b/>
          <w:sz w:val="24"/>
          <w:szCs w:val="24"/>
        </w:rPr>
        <w:t>Цель:</w:t>
      </w:r>
      <w:r w:rsidRPr="00EE206E">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i/>
          <w:sz w:val="24"/>
          <w:szCs w:val="24"/>
        </w:rPr>
        <w:t>Таблица 4. Содержание информационно – 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761"/>
        <w:gridCol w:w="2111"/>
        <w:gridCol w:w="1840"/>
        <w:gridCol w:w="1722"/>
      </w:tblGrid>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ответственные</w:t>
            </w:r>
          </w:p>
        </w:tc>
      </w:tr>
      <w:tr w:rsidR="00F02338" w:rsidRPr="00EE206E" w:rsidTr="00467093">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Организация работы семинаров, тренингов.</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Классные руководители</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Другие организации</w:t>
            </w:r>
          </w:p>
        </w:tc>
      </w:tr>
      <w:tr w:rsidR="00F02338" w:rsidRPr="00EE206E" w:rsidTr="00467093">
        <w:trPr>
          <w:trHeight w:val="2334"/>
        </w:trPr>
        <w:tc>
          <w:tcPr>
            <w:tcW w:w="2137"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обучающихся</w:t>
            </w:r>
          </w:p>
        </w:tc>
        <w:tc>
          <w:tcPr>
            <w:tcW w:w="176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Организация методических мероприятий</w:t>
            </w:r>
          </w:p>
        </w:tc>
        <w:tc>
          <w:tcPr>
            <w:tcW w:w="2111"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rPr>
                <w:rFonts w:ascii="Times New Roman" w:hAnsi="Times New Roman" w:cs="Times New Roman"/>
                <w:sz w:val="24"/>
                <w:szCs w:val="24"/>
              </w:rPr>
            </w:pPr>
            <w:r w:rsidRPr="00EE206E">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Социальный педагог</w:t>
            </w: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Классные руководители</w:t>
            </w: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Заместитель директора по УВР</w:t>
            </w:r>
          </w:p>
          <w:p w:rsidR="00F02338" w:rsidRPr="00EE206E" w:rsidRDefault="00F02338" w:rsidP="00467093">
            <w:pPr>
              <w:widowControl w:val="0"/>
              <w:jc w:val="center"/>
              <w:rPr>
                <w:rFonts w:ascii="Times New Roman" w:hAnsi="Times New Roman" w:cs="Times New Roman"/>
                <w:sz w:val="24"/>
                <w:szCs w:val="24"/>
              </w:rPr>
            </w:pPr>
            <w:r w:rsidRPr="00EE206E">
              <w:rPr>
                <w:rFonts w:ascii="Times New Roman" w:hAnsi="Times New Roman" w:cs="Times New Roman"/>
                <w:sz w:val="24"/>
                <w:szCs w:val="24"/>
              </w:rPr>
              <w:t>Другие организации</w:t>
            </w:r>
          </w:p>
        </w:tc>
      </w:tr>
    </w:tbl>
    <w:p w:rsidR="00F02338" w:rsidRPr="00EE206E" w:rsidRDefault="00964D54" w:rsidP="00F02338">
      <w:pPr>
        <w:widowControl w:val="0"/>
        <w:rPr>
          <w:rFonts w:ascii="Times New Roman" w:hAnsi="Times New Roman" w:cs="Times New Roman"/>
          <w:b/>
          <w:sz w:val="24"/>
          <w:szCs w:val="24"/>
        </w:rPr>
      </w:pPr>
      <w:r>
        <w:rPr>
          <w:rFonts w:ascii="Times New Roman" w:hAnsi="Times New Roman" w:cs="Times New Roman"/>
          <w:b/>
          <w:sz w:val="24"/>
          <w:szCs w:val="24"/>
        </w:rPr>
        <w:t>Организация работы школьного ППк</w:t>
      </w:r>
      <w:r w:rsidR="00F02338" w:rsidRPr="00EE206E">
        <w:rPr>
          <w:rFonts w:ascii="Times New Roman" w:hAnsi="Times New Roman" w:cs="Times New Roman"/>
          <w:b/>
          <w:sz w:val="24"/>
          <w:szCs w:val="24"/>
        </w:rPr>
        <w:t xml:space="preserve"> как основного механизма сопровождения детей с ОВЗ</w:t>
      </w:r>
    </w:p>
    <w:p w:rsidR="00F02338" w:rsidRPr="00EE206E" w:rsidRDefault="00964D54" w:rsidP="00F02338">
      <w:pPr>
        <w:widowControl w:val="0"/>
        <w:ind w:firstLine="851"/>
        <w:jc w:val="both"/>
        <w:rPr>
          <w:rFonts w:ascii="Times New Roman" w:hAnsi="Times New Roman" w:cs="Times New Roman"/>
          <w:color w:val="2C2B2B"/>
          <w:sz w:val="24"/>
          <w:szCs w:val="24"/>
        </w:rPr>
      </w:pPr>
      <w:r>
        <w:rPr>
          <w:rFonts w:ascii="Times New Roman" w:hAnsi="Times New Roman" w:cs="Times New Roman"/>
          <w:sz w:val="24"/>
          <w:szCs w:val="24"/>
        </w:rPr>
        <w:t>Психолого – педагогический консилиум (ППк</w:t>
      </w:r>
      <w:r w:rsidR="00F02338" w:rsidRPr="00EE206E">
        <w:rPr>
          <w:rFonts w:ascii="Times New Roman" w:hAnsi="Times New Roman" w:cs="Times New Roman"/>
          <w:sz w:val="24"/>
          <w:szCs w:val="24"/>
        </w:rPr>
        <w:t>)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F02338" w:rsidRPr="00EE206E" w:rsidRDefault="00964D54" w:rsidP="00F02338">
      <w:pPr>
        <w:widowControl w:val="0"/>
        <w:ind w:firstLine="851"/>
        <w:jc w:val="both"/>
        <w:rPr>
          <w:rFonts w:ascii="Times New Roman" w:hAnsi="Times New Roman" w:cs="Times New Roman"/>
          <w:color w:val="auto"/>
          <w:sz w:val="24"/>
          <w:szCs w:val="24"/>
        </w:rPr>
      </w:pPr>
      <w:r>
        <w:rPr>
          <w:rFonts w:ascii="Times New Roman" w:hAnsi="Times New Roman" w:cs="Times New Roman"/>
          <w:sz w:val="24"/>
          <w:szCs w:val="24"/>
        </w:rPr>
        <w:t>Основная цель школьного ППк</w:t>
      </w:r>
      <w:r w:rsidR="00F02338" w:rsidRPr="00EE206E">
        <w:rPr>
          <w:rFonts w:ascii="Times New Roman" w:hAnsi="Times New Roman" w:cs="Times New Roman"/>
          <w:sz w:val="24"/>
          <w:szCs w:val="24"/>
        </w:rPr>
        <w:t>: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F02338" w:rsidRPr="00EE206E" w:rsidRDefault="00964D54" w:rsidP="00F02338">
      <w:pPr>
        <w:widowControl w:val="0"/>
        <w:ind w:firstLine="851"/>
        <w:jc w:val="both"/>
        <w:rPr>
          <w:rFonts w:ascii="Times New Roman" w:hAnsi="Times New Roman" w:cs="Times New Roman"/>
          <w:sz w:val="24"/>
          <w:szCs w:val="24"/>
        </w:rPr>
      </w:pPr>
      <w:r>
        <w:rPr>
          <w:rFonts w:ascii="Times New Roman" w:hAnsi="Times New Roman" w:cs="Times New Roman"/>
          <w:sz w:val="24"/>
          <w:szCs w:val="24"/>
        </w:rPr>
        <w:t>Школьный ППк</w:t>
      </w:r>
      <w:r w:rsidR="00F02338" w:rsidRPr="00EE206E">
        <w:rPr>
          <w:rFonts w:ascii="Times New Roman" w:hAnsi="Times New Roman" w:cs="Times New Roman"/>
          <w:sz w:val="24"/>
          <w:szCs w:val="24"/>
        </w:rPr>
        <w:t xml:space="preserve"> строит свою деятельность в соответствии с Уставом образовательного учреждения, договором с родителями, договором с городской психолого-медико-педагогической коми</w:t>
      </w:r>
      <w:r>
        <w:rPr>
          <w:rFonts w:ascii="Times New Roman" w:hAnsi="Times New Roman" w:cs="Times New Roman"/>
          <w:sz w:val="24"/>
          <w:szCs w:val="24"/>
        </w:rPr>
        <w:t>ссией (ПМПК) Председателем ППк</w:t>
      </w:r>
      <w:r w:rsidR="00F02338" w:rsidRPr="00EE206E">
        <w:rPr>
          <w:rFonts w:ascii="Times New Roman" w:hAnsi="Times New Roman" w:cs="Times New Roman"/>
          <w:sz w:val="24"/>
          <w:szCs w:val="24"/>
        </w:rPr>
        <w:t xml:space="preserve"> является заместитель руководителя образовательного учреждения по учебно-воспитатель</w:t>
      </w:r>
      <w:r>
        <w:rPr>
          <w:rFonts w:ascii="Times New Roman" w:hAnsi="Times New Roman" w:cs="Times New Roman"/>
          <w:sz w:val="24"/>
          <w:szCs w:val="24"/>
        </w:rPr>
        <w:t>ной работе. Общее руководство ППк</w:t>
      </w:r>
      <w:r w:rsidR="00F02338" w:rsidRPr="00EE206E">
        <w:rPr>
          <w:rFonts w:ascii="Times New Roman" w:hAnsi="Times New Roman" w:cs="Times New Roman"/>
          <w:sz w:val="24"/>
          <w:szCs w:val="24"/>
        </w:rPr>
        <w:t xml:space="preserve"> возлагается на руководителя образовательного учреждения.</w:t>
      </w:r>
    </w:p>
    <w:p w:rsidR="00F02338" w:rsidRPr="00EE206E" w:rsidRDefault="00F02338" w:rsidP="00F02338">
      <w:pPr>
        <w:widowControl w:val="0"/>
        <w:ind w:firstLine="851"/>
        <w:jc w:val="both"/>
        <w:rPr>
          <w:rFonts w:ascii="Times New Roman" w:hAnsi="Times New Roman" w:cs="Times New Roman"/>
          <w:i/>
          <w:sz w:val="24"/>
          <w:szCs w:val="24"/>
        </w:rPr>
      </w:pPr>
      <w:r w:rsidRPr="00EE206E">
        <w:rPr>
          <w:rFonts w:ascii="Times New Roman" w:hAnsi="Times New Roman" w:cs="Times New Roman"/>
          <w:b/>
          <w:i/>
          <w:sz w:val="24"/>
          <w:szCs w:val="24"/>
        </w:rPr>
        <w:t>Документация школьного</w:t>
      </w:r>
      <w:r w:rsidR="00964D54">
        <w:rPr>
          <w:rFonts w:ascii="Times New Roman" w:hAnsi="Times New Roman" w:cs="Times New Roman"/>
          <w:i/>
          <w:sz w:val="24"/>
          <w:szCs w:val="24"/>
        </w:rPr>
        <w:t xml:space="preserve"> ППк</w:t>
      </w:r>
      <w:r w:rsidRPr="00EE206E">
        <w:rPr>
          <w:rFonts w:ascii="Times New Roman" w:hAnsi="Times New Roman" w:cs="Times New Roman"/>
          <w:i/>
          <w:sz w:val="24"/>
          <w:szCs w:val="24"/>
        </w:rPr>
        <w:t xml:space="preserve">: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1. Положение о школ</w:t>
      </w:r>
      <w:r w:rsidR="00964D54">
        <w:rPr>
          <w:rFonts w:ascii="Times New Roman" w:hAnsi="Times New Roman" w:cs="Times New Roman"/>
          <w:sz w:val="24"/>
          <w:szCs w:val="24"/>
        </w:rPr>
        <w:t>ьной ППк</w:t>
      </w:r>
      <w:r w:rsidRPr="00EE206E">
        <w:rPr>
          <w:rFonts w:ascii="Times New Roman" w:hAnsi="Times New Roman" w:cs="Times New Roman"/>
          <w:sz w:val="24"/>
          <w:szCs w:val="24"/>
        </w:rPr>
        <w:t xml:space="preserve">. </w:t>
      </w:r>
    </w:p>
    <w:p w:rsidR="00F02338" w:rsidRPr="00EE206E" w:rsidRDefault="00964D54" w:rsidP="00F02338">
      <w:pPr>
        <w:widowControl w:val="0"/>
        <w:ind w:firstLine="851"/>
        <w:jc w:val="both"/>
        <w:rPr>
          <w:rFonts w:ascii="Times New Roman" w:hAnsi="Times New Roman" w:cs="Times New Roman"/>
          <w:sz w:val="24"/>
          <w:szCs w:val="24"/>
        </w:rPr>
      </w:pPr>
      <w:r>
        <w:rPr>
          <w:rFonts w:ascii="Times New Roman" w:hAnsi="Times New Roman" w:cs="Times New Roman"/>
          <w:sz w:val="24"/>
          <w:szCs w:val="24"/>
        </w:rPr>
        <w:t>2. Приказ о создании ППк</w:t>
      </w:r>
      <w:r w:rsidR="00F02338" w:rsidRPr="00EE206E">
        <w:rPr>
          <w:rFonts w:ascii="Times New Roman" w:hAnsi="Times New Roman" w:cs="Times New Roman"/>
          <w:sz w:val="24"/>
          <w:szCs w:val="24"/>
        </w:rPr>
        <w:t xml:space="preserve"> в МБОУ «СОШ №19».</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3.  Договор о взаимодействии городск</w:t>
      </w:r>
      <w:r w:rsidR="00964D54">
        <w:rPr>
          <w:rFonts w:ascii="Times New Roman" w:hAnsi="Times New Roman" w:cs="Times New Roman"/>
          <w:sz w:val="24"/>
          <w:szCs w:val="24"/>
        </w:rPr>
        <w:t>ой ПМПК (комиссии) и школьной ППк</w:t>
      </w:r>
      <w:r w:rsidRPr="00EE206E">
        <w:rPr>
          <w:rFonts w:ascii="Times New Roman" w:hAnsi="Times New Roman" w:cs="Times New Roman"/>
          <w:sz w:val="24"/>
          <w:szCs w:val="24"/>
        </w:rPr>
        <w:t xml:space="preserve"> ОУ </w:t>
      </w:r>
    </w:p>
    <w:p w:rsidR="00F02338" w:rsidRPr="00EE206E" w:rsidRDefault="00964D54" w:rsidP="00F02338">
      <w:pPr>
        <w:widowControl w:val="0"/>
        <w:ind w:firstLine="851"/>
        <w:jc w:val="both"/>
        <w:rPr>
          <w:rFonts w:ascii="Times New Roman" w:hAnsi="Times New Roman" w:cs="Times New Roman"/>
          <w:sz w:val="24"/>
          <w:szCs w:val="24"/>
        </w:rPr>
      </w:pPr>
      <w:r>
        <w:rPr>
          <w:rFonts w:ascii="Times New Roman" w:hAnsi="Times New Roman" w:cs="Times New Roman"/>
          <w:sz w:val="24"/>
          <w:szCs w:val="24"/>
        </w:rPr>
        <w:t>4. План работы школьной ППк</w:t>
      </w:r>
      <w:r w:rsidR="00F02338" w:rsidRPr="00EE206E">
        <w:rPr>
          <w:rFonts w:ascii="Times New Roman" w:hAnsi="Times New Roman" w:cs="Times New Roman"/>
          <w:sz w:val="24"/>
          <w:szCs w:val="24"/>
        </w:rPr>
        <w:t xml:space="preserve"> ОУ. </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5. Списки групп коррекционно-развивающей, иной специальной образовательной направленности (детей обучающихся на дому, детей, занимающихся на групповых занятиях по отдельным предметам учебного плана, находящихся под динамиче</w:t>
      </w:r>
      <w:r w:rsidR="00964D54">
        <w:rPr>
          <w:rFonts w:ascii="Times New Roman" w:hAnsi="Times New Roman" w:cs="Times New Roman"/>
          <w:sz w:val="24"/>
          <w:szCs w:val="24"/>
        </w:rPr>
        <w:t>ским наблюдением специалистов ППк</w:t>
      </w:r>
      <w:r w:rsidRPr="00EE206E">
        <w:rPr>
          <w:rFonts w:ascii="Times New Roman" w:hAnsi="Times New Roman" w:cs="Times New Roman"/>
          <w:sz w:val="24"/>
          <w:szCs w:val="24"/>
        </w:rPr>
        <w:t>.</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 xml:space="preserve">Консилиумы могут быть внеплановые и плановые. 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F02338" w:rsidRPr="00EE206E" w:rsidRDefault="00964D54" w:rsidP="00F02338">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Плановые ППк</w:t>
      </w:r>
      <w:r w:rsidR="00F02338" w:rsidRPr="00EE206E">
        <w:rPr>
          <w:rFonts w:ascii="Times New Roman" w:hAnsi="Times New Roman" w:cs="Times New Roman"/>
          <w:sz w:val="24"/>
          <w:szCs w:val="24"/>
        </w:rPr>
        <w:t xml:space="preserve">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F02338" w:rsidRPr="00EE206E" w:rsidRDefault="00F02338" w:rsidP="00F02338">
      <w:pPr>
        <w:widowControl w:val="0"/>
        <w:rPr>
          <w:rFonts w:ascii="Times New Roman" w:hAnsi="Times New Roman" w:cs="Times New Roman"/>
          <w:b/>
          <w:sz w:val="24"/>
          <w:szCs w:val="24"/>
        </w:rPr>
      </w:pPr>
      <w:r w:rsidRPr="00EE206E">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sidRPr="00EE206E">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sidRPr="00EE206E">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sidRPr="00EE206E">
        <w:rPr>
          <w:rFonts w:ascii="Times New Roman" w:hAnsi="Times New Roman" w:cs="Times New Roman"/>
          <w:color w:val="000000"/>
          <w:sz w:val="24"/>
          <w:szCs w:val="24"/>
        </w:rPr>
        <w:br/>
        <w:t>•определить оптимальный педагогический маршрут;</w:t>
      </w:r>
      <w:r w:rsidRPr="00EE206E">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sidRPr="00EE206E">
        <w:rPr>
          <w:rFonts w:ascii="Times New Roman" w:hAnsi="Times New Roman" w:cs="Times New Roman"/>
          <w:color w:val="000000"/>
          <w:sz w:val="24"/>
          <w:szCs w:val="24"/>
        </w:rPr>
        <w:br/>
        <w:t>•оценить динамику развития и эффективность коррекционной работы;</w:t>
      </w:r>
      <w:r w:rsidRPr="00EE206E">
        <w:rPr>
          <w:rFonts w:ascii="Times New Roman" w:hAnsi="Times New Roman" w:cs="Times New Roman"/>
          <w:color w:val="000000"/>
          <w:sz w:val="24"/>
          <w:szCs w:val="24"/>
        </w:rPr>
        <w:br/>
        <w:t>•определить условия воспитания и обучения ребенка;</w:t>
      </w:r>
      <w:r w:rsidRPr="00EE206E">
        <w:rPr>
          <w:rFonts w:ascii="Times New Roman" w:hAnsi="Times New Roman" w:cs="Times New Roman"/>
          <w:color w:val="000000"/>
          <w:sz w:val="24"/>
          <w:szCs w:val="24"/>
        </w:rPr>
        <w:br/>
        <w:t>• консультировать родителей ребенка.</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sidRPr="00EE206E">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F02338" w:rsidRPr="00EE206E" w:rsidRDefault="00F02338" w:rsidP="00F02338">
      <w:pPr>
        <w:widowControl w:val="0"/>
        <w:ind w:firstLine="709"/>
        <w:rPr>
          <w:rFonts w:ascii="Times New Roman" w:hAnsi="Times New Roman" w:cs="Times New Roman"/>
          <w:color w:val="000000"/>
          <w:sz w:val="24"/>
          <w:szCs w:val="24"/>
        </w:rPr>
      </w:pPr>
      <w:r w:rsidRPr="00EE206E">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r w:rsidRPr="00EE206E">
        <w:rPr>
          <w:rFonts w:ascii="Times New Roman" w:hAnsi="Times New Roman" w:cs="Times New Roman"/>
          <w:color w:val="000000"/>
          <w:sz w:val="24"/>
          <w:szCs w:val="24"/>
        </w:rPr>
        <w:br/>
        <w:t xml:space="preserve">Выделяют следующие </w:t>
      </w:r>
      <w:r w:rsidRPr="00EE206E">
        <w:rPr>
          <w:rFonts w:ascii="Times New Roman" w:hAnsi="Times New Roman" w:cs="Times New Roman"/>
          <w:b/>
          <w:i/>
          <w:color w:val="000000"/>
          <w:sz w:val="24"/>
          <w:szCs w:val="24"/>
        </w:rPr>
        <w:t>качественные показатели, характеризующие эмоциональную сферу и поведение ребенка:</w:t>
      </w:r>
      <w:r w:rsidRPr="00EE206E">
        <w:rPr>
          <w:rFonts w:ascii="Times New Roman" w:hAnsi="Times New Roman" w:cs="Times New Roman"/>
          <w:color w:val="000000"/>
          <w:sz w:val="24"/>
          <w:szCs w:val="24"/>
        </w:rPr>
        <w:br/>
        <w:t>• особенности контакта ребенка;</w:t>
      </w:r>
      <w:r w:rsidRPr="00EE206E">
        <w:rPr>
          <w:rFonts w:ascii="Times New Roman" w:hAnsi="Times New Roman" w:cs="Times New Roman"/>
          <w:color w:val="000000"/>
          <w:sz w:val="24"/>
          <w:szCs w:val="24"/>
        </w:rPr>
        <w:br/>
        <w:t>• эмоциональная реакция на ситуацию обследования; •реакция на одобрение;</w:t>
      </w:r>
      <w:r w:rsidRPr="00EE206E">
        <w:rPr>
          <w:rFonts w:ascii="Times New Roman" w:hAnsi="Times New Roman" w:cs="Times New Roman"/>
          <w:color w:val="000000"/>
          <w:sz w:val="24"/>
          <w:szCs w:val="24"/>
        </w:rPr>
        <w:br/>
        <w:t>• реакция на неудачи;</w:t>
      </w:r>
      <w:r w:rsidRPr="00EE206E">
        <w:rPr>
          <w:rFonts w:ascii="Times New Roman" w:hAnsi="Times New Roman" w:cs="Times New Roman"/>
          <w:color w:val="000000"/>
          <w:sz w:val="24"/>
          <w:szCs w:val="24"/>
        </w:rPr>
        <w:br/>
        <w:t>•эмоциональное состояние во время выполнения заданий;</w:t>
      </w:r>
      <w:r w:rsidRPr="00EE206E">
        <w:rPr>
          <w:rFonts w:ascii="Times New Roman" w:hAnsi="Times New Roman" w:cs="Times New Roman"/>
          <w:color w:val="000000"/>
          <w:sz w:val="24"/>
          <w:szCs w:val="24"/>
        </w:rPr>
        <w:br/>
        <w:t>• эмоциональная подвижность;</w:t>
      </w:r>
      <w:r w:rsidRPr="00EE206E">
        <w:rPr>
          <w:rFonts w:ascii="Times New Roman" w:hAnsi="Times New Roman" w:cs="Times New Roman"/>
          <w:color w:val="000000"/>
          <w:sz w:val="24"/>
          <w:szCs w:val="24"/>
        </w:rPr>
        <w:br/>
        <w:t>• особенности общения;</w:t>
      </w:r>
      <w:r w:rsidRPr="00EE206E">
        <w:rPr>
          <w:rFonts w:ascii="Times New Roman" w:hAnsi="Times New Roman" w:cs="Times New Roman"/>
          <w:color w:val="000000"/>
          <w:sz w:val="24"/>
          <w:szCs w:val="24"/>
        </w:rPr>
        <w:br/>
        <w:t>• реакция на результат.</w:t>
      </w:r>
      <w:r w:rsidRPr="00EE206E">
        <w:rPr>
          <w:rFonts w:ascii="Times New Roman" w:hAnsi="Times New Roman" w:cs="Times New Roman"/>
          <w:color w:val="000000"/>
          <w:sz w:val="24"/>
          <w:szCs w:val="24"/>
        </w:rPr>
        <w:br/>
      </w:r>
      <w:r w:rsidRPr="00EE206E">
        <w:rPr>
          <w:rFonts w:ascii="Times New Roman" w:hAnsi="Times New Roman" w:cs="Times New Roman"/>
          <w:b/>
          <w:i/>
          <w:color w:val="000000"/>
          <w:sz w:val="24"/>
          <w:szCs w:val="24"/>
        </w:rPr>
        <w:t>Качественные показатели, характеризующие деятельность ребенка:</w:t>
      </w:r>
      <w:r w:rsidRPr="00EE206E">
        <w:rPr>
          <w:rFonts w:ascii="Times New Roman" w:hAnsi="Times New Roman" w:cs="Times New Roman"/>
          <w:color w:val="000000"/>
          <w:sz w:val="24"/>
          <w:szCs w:val="24"/>
        </w:rPr>
        <w:br/>
        <w:t>• наличие и стойкость интереса к заданию;</w:t>
      </w:r>
      <w:r w:rsidRPr="00EE206E">
        <w:rPr>
          <w:rFonts w:ascii="Times New Roman" w:hAnsi="Times New Roman" w:cs="Times New Roman"/>
          <w:color w:val="000000"/>
          <w:sz w:val="24"/>
          <w:szCs w:val="24"/>
        </w:rPr>
        <w:br/>
        <w:t>• понимание инструкции;</w:t>
      </w:r>
      <w:r w:rsidRPr="00EE206E">
        <w:rPr>
          <w:rFonts w:ascii="Times New Roman" w:hAnsi="Times New Roman" w:cs="Times New Roman"/>
          <w:color w:val="000000"/>
          <w:sz w:val="24"/>
          <w:szCs w:val="24"/>
        </w:rPr>
        <w:br/>
        <w:t>• самостоятельность выполнения задания;</w:t>
      </w:r>
      <w:r w:rsidRPr="00EE206E">
        <w:rPr>
          <w:rFonts w:ascii="Times New Roman" w:hAnsi="Times New Roman" w:cs="Times New Roman"/>
          <w:color w:val="000000"/>
          <w:sz w:val="24"/>
          <w:szCs w:val="24"/>
        </w:rPr>
        <w:br/>
        <w:t>•характер деятельности (целенаправленность и активность);</w:t>
      </w:r>
      <w:r w:rsidRPr="00EE206E">
        <w:rPr>
          <w:rFonts w:ascii="Times New Roman" w:hAnsi="Times New Roman" w:cs="Times New Roman"/>
          <w:color w:val="000000"/>
          <w:sz w:val="24"/>
          <w:szCs w:val="24"/>
        </w:rPr>
        <w:br/>
        <w:t>•темп и динамика деятельности, особенности регуляции деятельности;</w:t>
      </w:r>
      <w:r w:rsidRPr="00EE206E">
        <w:rPr>
          <w:rFonts w:ascii="Times New Roman" w:hAnsi="Times New Roman" w:cs="Times New Roman"/>
          <w:color w:val="000000"/>
          <w:sz w:val="24"/>
          <w:szCs w:val="24"/>
        </w:rPr>
        <w:br/>
        <w:t>• работоспособность;</w:t>
      </w:r>
      <w:r w:rsidRPr="00EE206E">
        <w:rPr>
          <w:rFonts w:ascii="Times New Roman" w:hAnsi="Times New Roman" w:cs="Times New Roman"/>
          <w:color w:val="000000"/>
          <w:sz w:val="24"/>
          <w:szCs w:val="24"/>
        </w:rPr>
        <w:br/>
        <w:t>• организация помощи.</w:t>
      </w:r>
      <w:r w:rsidRPr="00EE206E">
        <w:rPr>
          <w:rFonts w:ascii="Times New Roman" w:hAnsi="Times New Roman" w:cs="Times New Roman"/>
          <w:color w:val="000000"/>
          <w:sz w:val="24"/>
          <w:szCs w:val="24"/>
        </w:rPr>
        <w:br/>
      </w:r>
      <w:r w:rsidRPr="00EE206E">
        <w:rPr>
          <w:rFonts w:ascii="Times New Roman" w:hAnsi="Times New Roman" w:cs="Times New Roman"/>
          <w:b/>
          <w:i/>
          <w:color w:val="000000"/>
          <w:sz w:val="24"/>
          <w:szCs w:val="24"/>
        </w:rPr>
        <w:t>Качественные показатели, характеризующие особенности познавательной сферы и моторной функции ребенка:</w:t>
      </w:r>
      <w:r w:rsidRPr="00EE206E">
        <w:rPr>
          <w:rFonts w:ascii="Times New Roman" w:hAnsi="Times New Roman" w:cs="Times New Roman"/>
          <w:b/>
          <w:i/>
          <w:color w:val="000000"/>
          <w:sz w:val="24"/>
          <w:szCs w:val="24"/>
        </w:rPr>
        <w:br/>
      </w:r>
      <w:r w:rsidRPr="00EE206E">
        <w:rPr>
          <w:rFonts w:ascii="Times New Roman" w:hAnsi="Times New Roman" w:cs="Times New Roman"/>
          <w:color w:val="000000"/>
          <w:sz w:val="24"/>
          <w:szCs w:val="24"/>
        </w:rPr>
        <w:t>• особенности внимания, восприятия, памяти, мышления, речи;</w:t>
      </w:r>
      <w:r w:rsidRPr="00EE206E">
        <w:rPr>
          <w:rFonts w:ascii="Times New Roman" w:hAnsi="Times New Roman" w:cs="Times New Roman"/>
          <w:color w:val="000000"/>
          <w:sz w:val="24"/>
          <w:szCs w:val="24"/>
        </w:rPr>
        <w:br/>
        <w:t>• особенности моторной функции.</w:t>
      </w:r>
    </w:p>
    <w:p w:rsidR="00F02338" w:rsidRPr="00EE206E" w:rsidRDefault="00F02338" w:rsidP="00F02338">
      <w:pPr>
        <w:widowControl w:val="0"/>
        <w:ind w:firstLine="709"/>
        <w:jc w:val="both"/>
        <w:rPr>
          <w:rFonts w:ascii="Times New Roman" w:hAnsi="Times New Roman" w:cs="Times New Roman"/>
          <w:color w:val="000000"/>
          <w:sz w:val="24"/>
          <w:szCs w:val="24"/>
        </w:rPr>
      </w:pPr>
      <w:r w:rsidRPr="00EE206E">
        <w:rPr>
          <w:rFonts w:ascii="Times New Roman" w:hAnsi="Times New Roman" w:cs="Times New Roman"/>
          <w:color w:val="000000"/>
          <w:sz w:val="24"/>
          <w:szCs w:val="24"/>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F02338" w:rsidRPr="00EE206E" w:rsidRDefault="00F02338" w:rsidP="00F02338">
      <w:pPr>
        <w:widowControl w:val="0"/>
        <w:ind w:firstLine="709"/>
        <w:rPr>
          <w:rFonts w:ascii="Times New Roman" w:hAnsi="Times New Roman" w:cs="Times New Roman"/>
          <w:b/>
          <w:i/>
          <w:color w:val="000000"/>
          <w:sz w:val="24"/>
          <w:szCs w:val="24"/>
        </w:rPr>
      </w:pPr>
      <w:r w:rsidRPr="00EE206E">
        <w:rPr>
          <w:rFonts w:ascii="Times New Roman" w:hAnsi="Times New Roman" w:cs="Times New Roman"/>
          <w:b/>
          <w:i/>
          <w:color w:val="000000"/>
          <w:sz w:val="24"/>
          <w:szCs w:val="24"/>
        </w:rPr>
        <w:t>В ходе педагогического наблюдения ребенку предлагается:</w:t>
      </w:r>
      <w:r w:rsidRPr="00EE206E">
        <w:rPr>
          <w:rFonts w:ascii="Times New Roman" w:hAnsi="Times New Roman" w:cs="Times New Roman"/>
          <w:color w:val="000000"/>
          <w:sz w:val="24"/>
          <w:szCs w:val="24"/>
        </w:rPr>
        <w:br/>
        <w:t>•назвать свое полное имя, фамилию, возраст, домашний адрес;</w:t>
      </w:r>
      <w:r w:rsidRPr="00EE206E">
        <w:rPr>
          <w:rFonts w:ascii="Times New Roman" w:hAnsi="Times New Roman" w:cs="Times New Roman"/>
          <w:color w:val="000000"/>
          <w:sz w:val="24"/>
          <w:szCs w:val="24"/>
        </w:rPr>
        <w:br/>
        <w:t>• рассказать о семье, назвать имя и отчество мамы, папы; место работы родителей;</w:t>
      </w:r>
      <w:r w:rsidRPr="00EE206E">
        <w:rPr>
          <w:rFonts w:ascii="Times New Roman" w:hAnsi="Times New Roman" w:cs="Times New Roman"/>
          <w:color w:val="000000"/>
          <w:sz w:val="24"/>
          <w:szCs w:val="24"/>
        </w:rPr>
        <w:br/>
        <w:t>• назвать имена и отчества близких взрослых, имена сверстников;</w:t>
      </w:r>
      <w:r w:rsidRPr="00EE206E">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F02338" w:rsidRPr="00EE206E" w:rsidRDefault="00F02338" w:rsidP="00F02338">
      <w:pPr>
        <w:widowControl w:val="0"/>
        <w:ind w:firstLine="709"/>
        <w:rPr>
          <w:rFonts w:ascii="Times New Roman" w:hAnsi="Times New Roman" w:cs="Times New Roman"/>
          <w:b/>
          <w:i/>
          <w:color w:val="auto"/>
          <w:sz w:val="24"/>
          <w:szCs w:val="24"/>
        </w:rPr>
      </w:pPr>
      <w:r w:rsidRPr="00EE206E">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F02338" w:rsidRPr="00EE206E" w:rsidRDefault="00F02338" w:rsidP="00F02338">
      <w:pPr>
        <w:widowControl w:val="0"/>
        <w:ind w:firstLine="851"/>
        <w:jc w:val="center"/>
        <w:rPr>
          <w:rFonts w:ascii="Times New Roman" w:hAnsi="Times New Roman" w:cs="Times New Roman"/>
          <w:b/>
          <w:sz w:val="24"/>
          <w:szCs w:val="24"/>
        </w:rPr>
      </w:pPr>
      <w:r w:rsidRPr="00EE206E">
        <w:rPr>
          <w:rFonts w:ascii="Times New Roman" w:hAnsi="Times New Roman" w:cs="Times New Roman"/>
          <w:b/>
          <w:sz w:val="24"/>
          <w:szCs w:val="24"/>
        </w:rPr>
        <w:t>Педагогическое сопровождение</w:t>
      </w:r>
    </w:p>
    <w:p w:rsidR="00F02338" w:rsidRPr="00EE206E" w:rsidRDefault="00F02338" w:rsidP="00F02338">
      <w:pPr>
        <w:pStyle w:val="a5"/>
        <w:shd w:val="clear" w:color="auto" w:fill="FFFFFF"/>
        <w:spacing w:before="0" w:after="0" w:line="240" w:lineRule="atLeast"/>
        <w:ind w:firstLine="709"/>
        <w:jc w:val="both"/>
        <w:textAlignment w:val="baseline"/>
        <w:rPr>
          <w:b/>
          <w:color w:val="444455"/>
        </w:rPr>
      </w:pPr>
      <w:r w:rsidRPr="00EE206E">
        <w:rPr>
          <w:rStyle w:val="affa"/>
          <w:color w:val="000000"/>
          <w:bdr w:val="none" w:sz="0" w:space="0" w:color="auto" w:frame="1"/>
        </w:rPr>
        <w:t>Организация педагогического сопровождения включает в себя:</w:t>
      </w:r>
    </w:p>
    <w:p w:rsidR="00F02338" w:rsidRPr="00EE206E" w:rsidRDefault="00F02338" w:rsidP="00F02338">
      <w:pPr>
        <w:pStyle w:val="a5"/>
        <w:shd w:val="clear" w:color="auto" w:fill="FFFFFF"/>
        <w:spacing w:before="0" w:after="0"/>
        <w:ind w:firstLine="709"/>
        <w:jc w:val="both"/>
        <w:textAlignment w:val="baseline"/>
        <w:rPr>
          <w:b/>
          <w:color w:val="444455"/>
        </w:rPr>
      </w:pPr>
      <w:r w:rsidRPr="00EE206E">
        <w:rPr>
          <w:color w:val="000000"/>
          <w:bdr w:val="none" w:sz="0" w:space="0" w:color="auto" w:frame="1"/>
        </w:rPr>
        <w:t>- работу психолого-медико-педагогического консилиума;</w:t>
      </w:r>
    </w:p>
    <w:p w:rsidR="00F02338" w:rsidRPr="00EE206E" w:rsidRDefault="00F02338" w:rsidP="00F02338">
      <w:pPr>
        <w:pStyle w:val="a5"/>
        <w:shd w:val="clear" w:color="auto" w:fill="FFFFFF"/>
        <w:spacing w:before="0" w:after="0"/>
        <w:ind w:firstLine="709"/>
        <w:jc w:val="both"/>
        <w:textAlignment w:val="baseline"/>
        <w:rPr>
          <w:color w:val="444455"/>
        </w:rPr>
      </w:pPr>
      <w:r w:rsidRPr="00EE206E">
        <w:rPr>
          <w:color w:val="000000"/>
          <w:bdr w:val="none" w:sz="0" w:space="0" w:color="auto" w:frame="1"/>
        </w:rPr>
        <w:t>- выполнение рекомендаций городской психолого-медико-педагогической комиссии;</w:t>
      </w:r>
    </w:p>
    <w:p w:rsidR="00F02338" w:rsidRPr="00EE206E" w:rsidRDefault="00F02338" w:rsidP="00F02338">
      <w:pPr>
        <w:pStyle w:val="a5"/>
        <w:shd w:val="clear" w:color="auto" w:fill="FFFFFF"/>
        <w:spacing w:before="0" w:after="0" w:line="240" w:lineRule="atLeast"/>
        <w:ind w:firstLine="709"/>
        <w:jc w:val="both"/>
        <w:textAlignment w:val="baseline"/>
        <w:rPr>
          <w:color w:val="444455"/>
        </w:rPr>
      </w:pPr>
      <w:r w:rsidRPr="00EE206E">
        <w:rPr>
          <w:color w:val="000000"/>
          <w:bdr w:val="none" w:sz="0" w:space="0" w:color="auto" w:frame="1"/>
        </w:rPr>
        <w:t>-оказание педагогической помощи детям с ограниченными возможностями здоровья;</w:t>
      </w:r>
    </w:p>
    <w:p w:rsidR="00F02338" w:rsidRPr="00EE206E" w:rsidRDefault="00F02338" w:rsidP="00F02338">
      <w:pPr>
        <w:pStyle w:val="a5"/>
        <w:shd w:val="clear" w:color="auto" w:fill="FFFFFF"/>
        <w:spacing w:before="0" w:after="0" w:line="240" w:lineRule="atLeast"/>
        <w:ind w:firstLine="709"/>
        <w:jc w:val="both"/>
        <w:textAlignment w:val="baseline"/>
        <w:rPr>
          <w:color w:val="444455"/>
        </w:rPr>
      </w:pPr>
      <w:r w:rsidRPr="00EE206E">
        <w:rPr>
          <w:color w:val="000000"/>
          <w:bdr w:val="none" w:sz="0" w:space="0" w:color="auto" w:frame="1"/>
        </w:rPr>
        <w:t>- организация индивидуальных педагогических маршрутов;</w:t>
      </w:r>
    </w:p>
    <w:p w:rsidR="00F02338" w:rsidRPr="00EE206E" w:rsidRDefault="00F02338" w:rsidP="00F02338">
      <w:pPr>
        <w:pStyle w:val="a5"/>
        <w:shd w:val="clear" w:color="auto" w:fill="FFFFFF"/>
        <w:spacing w:before="0" w:after="0" w:line="240" w:lineRule="atLeast"/>
        <w:ind w:firstLine="709"/>
        <w:jc w:val="both"/>
        <w:textAlignment w:val="baseline"/>
        <w:rPr>
          <w:color w:val="000000"/>
          <w:bdr w:val="none" w:sz="0" w:space="0" w:color="auto" w:frame="1"/>
        </w:rPr>
      </w:pPr>
      <w:r w:rsidRPr="00EE206E">
        <w:rPr>
          <w:color w:val="000000"/>
          <w:bdr w:val="none" w:sz="0" w:space="0" w:color="auto" w:frame="1"/>
        </w:rPr>
        <w:t>- организация педагогического взаимодействия.</w:t>
      </w:r>
    </w:p>
    <w:p w:rsidR="00F02338" w:rsidRPr="00EE206E" w:rsidRDefault="00F02338" w:rsidP="00F02338">
      <w:pPr>
        <w:widowControl w:val="0"/>
        <w:spacing w:line="240" w:lineRule="atLeast"/>
        <w:ind w:firstLine="851"/>
        <w:jc w:val="both"/>
        <w:rPr>
          <w:rFonts w:ascii="Times New Roman" w:hAnsi="Times New Roman" w:cs="Times New Roman"/>
          <w:color w:val="444455"/>
          <w:sz w:val="24"/>
          <w:szCs w:val="24"/>
        </w:rPr>
      </w:pPr>
      <w:r w:rsidRPr="00EE206E">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sidRPr="00EE206E">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F02338" w:rsidRPr="00EE206E" w:rsidRDefault="00F02338" w:rsidP="00F02338">
      <w:pPr>
        <w:pStyle w:val="a5"/>
        <w:shd w:val="clear" w:color="auto" w:fill="FFFFFF"/>
        <w:spacing w:before="0" w:after="0" w:line="240" w:lineRule="atLeast"/>
        <w:ind w:firstLine="709"/>
        <w:jc w:val="both"/>
        <w:textAlignment w:val="baseline"/>
        <w:rPr>
          <w:b/>
          <w:i/>
          <w:color w:val="444455"/>
        </w:rPr>
      </w:pPr>
      <w:r w:rsidRPr="00EE206E">
        <w:rPr>
          <w:color w:val="000000"/>
          <w:bdr w:val="none" w:sz="0" w:space="0" w:color="auto" w:frame="1"/>
        </w:rPr>
        <w:t xml:space="preserve">В системе работы выделяют следующие </w:t>
      </w:r>
      <w:r w:rsidRPr="00EE206E">
        <w:rPr>
          <w:b/>
          <w:i/>
          <w:color w:val="000000"/>
          <w:bdr w:val="none" w:sz="0" w:space="0" w:color="auto" w:frame="1"/>
        </w:rPr>
        <w:t>формы:</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проведение индивидуальной работы с обучающимися и их родителями: тематические беседы, посещение квартир, подготовка рекомендаций, характеристик на ПМПК;</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ведение карт наблюдений динамики УУД;</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разработка методических рекомендаций учителю;</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анкетирование учащихся, диагностика;</w:t>
      </w:r>
    </w:p>
    <w:p w:rsidR="00F02338" w:rsidRPr="00EE206E" w:rsidRDefault="00F02338" w:rsidP="00DC4135">
      <w:pPr>
        <w:numPr>
          <w:ilvl w:val="0"/>
          <w:numId w:val="18"/>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обследование школьников по запросу родителей.</w:t>
      </w:r>
    </w:p>
    <w:p w:rsidR="00F02338" w:rsidRPr="00EE206E" w:rsidRDefault="00F02338" w:rsidP="00F02338">
      <w:pPr>
        <w:pStyle w:val="a5"/>
        <w:shd w:val="clear" w:color="auto" w:fill="FFFFFF"/>
        <w:spacing w:before="0" w:after="0" w:line="240" w:lineRule="atLeast"/>
        <w:ind w:firstLine="709"/>
        <w:jc w:val="both"/>
        <w:textAlignment w:val="baseline"/>
        <w:rPr>
          <w:color w:val="444455"/>
        </w:rPr>
      </w:pPr>
      <w:r w:rsidRPr="00EE206E">
        <w:rPr>
          <w:b/>
          <w:i/>
          <w:color w:val="000000"/>
          <w:bdr w:val="none" w:sz="0" w:space="0" w:color="auto" w:frame="1"/>
        </w:rPr>
        <w:t>Содержание и формы</w:t>
      </w:r>
      <w:r w:rsidRPr="00EE206E">
        <w:rPr>
          <w:color w:val="000000"/>
          <w:bdr w:val="none" w:sz="0" w:space="0" w:color="auto" w:frame="1"/>
        </w:rPr>
        <w:t xml:space="preserve"> работы в данном направлении следующие:</w:t>
      </w:r>
    </w:p>
    <w:p w:rsidR="00F02338" w:rsidRPr="00EE206E" w:rsidRDefault="00F02338" w:rsidP="00DC4135">
      <w:pPr>
        <w:numPr>
          <w:ilvl w:val="0"/>
          <w:numId w:val="19"/>
        </w:numPr>
        <w:shd w:val="clear" w:color="auto" w:fill="FFFFFF"/>
        <w:suppressAutoHyphens w:val="0"/>
        <w:autoSpaceDN/>
        <w:spacing w:after="0" w:line="240" w:lineRule="atLeast"/>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 о обучающийся с ОВЗ чувствовал себя комфортно;</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F02338" w:rsidRPr="00EE206E" w:rsidRDefault="00F02338" w:rsidP="00DC4135">
      <w:pPr>
        <w:numPr>
          <w:ilvl w:val="0"/>
          <w:numId w:val="19"/>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EE206E">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F02338" w:rsidRPr="00EE206E" w:rsidRDefault="00F02338" w:rsidP="00F02338">
      <w:pPr>
        <w:widowControl w:val="0"/>
        <w:ind w:firstLine="851"/>
        <w:jc w:val="both"/>
        <w:rPr>
          <w:rFonts w:ascii="Times New Roman" w:hAnsi="Times New Roman" w:cs="Times New Roman"/>
          <w:color w:val="auto"/>
          <w:sz w:val="24"/>
          <w:szCs w:val="24"/>
        </w:rPr>
      </w:pPr>
      <w:r w:rsidRPr="00EE206E">
        <w:rPr>
          <w:rFonts w:ascii="Times New Roman" w:hAnsi="Times New Roman" w:cs="Times New Roman"/>
          <w:sz w:val="24"/>
          <w:szCs w:val="24"/>
        </w:rPr>
        <w:t xml:space="preserve"> Так как в основной школе с одним обучающимся работает несколько учителей, нужно выработать и применять в своей работе специфические особенности обучения такой категории обучающихся. </w:t>
      </w:r>
    </w:p>
    <w:p w:rsidR="00F02338" w:rsidRPr="00EE206E" w:rsidRDefault="00F02338" w:rsidP="00F02338">
      <w:pPr>
        <w:widowControl w:val="0"/>
        <w:ind w:firstLine="851"/>
        <w:jc w:val="center"/>
        <w:rPr>
          <w:rFonts w:ascii="Times New Roman" w:hAnsi="Times New Roman" w:cs="Times New Roman"/>
          <w:b/>
          <w:i/>
          <w:sz w:val="24"/>
          <w:szCs w:val="24"/>
        </w:rPr>
      </w:pPr>
      <w:r w:rsidRPr="00EE206E">
        <w:rPr>
          <w:rFonts w:ascii="Times New Roman" w:hAnsi="Times New Roman" w:cs="Times New Roman"/>
          <w:b/>
          <w:i/>
          <w:sz w:val="24"/>
          <w:szCs w:val="24"/>
        </w:rPr>
        <w:t>Ожидаемые результаты:</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 создание «карты проблем»;</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 создание аналитической справки об уровне сформированности УУД;</w:t>
      </w:r>
    </w:p>
    <w:p w:rsidR="00F02338" w:rsidRPr="00EE206E" w:rsidRDefault="00F02338" w:rsidP="00F02338">
      <w:pPr>
        <w:widowControl w:val="0"/>
        <w:ind w:firstLine="851"/>
        <w:jc w:val="both"/>
        <w:rPr>
          <w:rFonts w:ascii="Times New Roman" w:hAnsi="Times New Roman" w:cs="Times New Roman"/>
          <w:b/>
          <w:i/>
          <w:sz w:val="24"/>
          <w:szCs w:val="24"/>
        </w:rPr>
      </w:pPr>
      <w:r w:rsidRPr="00EE206E">
        <w:rPr>
          <w:rFonts w:ascii="Times New Roman" w:hAnsi="Times New Roman" w:cs="Times New Roman"/>
          <w:b/>
          <w:i/>
          <w:sz w:val="24"/>
          <w:szCs w:val="24"/>
        </w:rPr>
        <w:t>- диагностические портреты обучающихся.</w:t>
      </w:r>
    </w:p>
    <w:p w:rsidR="00F02338" w:rsidRPr="00EE206E" w:rsidRDefault="00F02338" w:rsidP="00F02338">
      <w:pPr>
        <w:widowControl w:val="0"/>
        <w:ind w:firstLine="851"/>
        <w:jc w:val="both"/>
        <w:rPr>
          <w:rFonts w:ascii="Times New Roman" w:hAnsi="Times New Roman" w:cs="Times New Roman"/>
          <w:sz w:val="24"/>
          <w:szCs w:val="24"/>
        </w:rPr>
      </w:pPr>
      <w:r w:rsidRPr="00EE206E">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 мероприятиях, конкурсах и т.д.</w:t>
      </w:r>
    </w:p>
    <w:p w:rsidR="00F02338" w:rsidRPr="00EE206E" w:rsidRDefault="00F02338" w:rsidP="00F02338">
      <w:pPr>
        <w:pStyle w:val="afd"/>
        <w:spacing w:line="360" w:lineRule="auto"/>
        <w:ind w:firstLine="0"/>
        <w:rPr>
          <w:rFonts w:ascii="Times New Roman" w:hAnsi="Times New Roman" w:cs="Times New Roman"/>
          <w:b/>
          <w:bCs/>
          <w:color w:val="auto"/>
          <w:sz w:val="24"/>
          <w:szCs w:val="24"/>
        </w:rPr>
      </w:pPr>
      <w:r w:rsidRPr="00EE206E">
        <w:rPr>
          <w:rFonts w:ascii="Times New Roman" w:hAnsi="Times New Roman" w:cs="Times New Roman"/>
          <w:b/>
          <w:bCs/>
          <w:color w:val="auto"/>
          <w:sz w:val="24"/>
          <w:szCs w:val="24"/>
        </w:rPr>
        <w:t>Механизмы реализации программы</w:t>
      </w:r>
    </w:p>
    <w:p w:rsidR="00F02338" w:rsidRPr="00EE206E" w:rsidRDefault="00F02338" w:rsidP="00F02338">
      <w:pPr>
        <w:jc w:val="both"/>
        <w:rPr>
          <w:rFonts w:ascii="Times New Roman" w:hAnsi="Times New Roman" w:cs="Times New Roman"/>
          <w:color w:val="auto"/>
          <w:sz w:val="24"/>
          <w:szCs w:val="24"/>
        </w:rPr>
      </w:pPr>
      <w:r w:rsidRPr="00EE206E">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F02338" w:rsidRPr="00EE206E" w:rsidRDefault="00F02338" w:rsidP="00F02338">
      <w:pPr>
        <w:shd w:val="clear" w:color="auto" w:fill="FFFFFF"/>
        <w:ind w:right="52"/>
        <w:jc w:val="both"/>
        <w:rPr>
          <w:rFonts w:ascii="Times New Roman" w:hAnsi="Times New Roman" w:cs="Times New Roman"/>
          <w:color w:val="000000"/>
          <w:sz w:val="24"/>
          <w:szCs w:val="24"/>
        </w:rPr>
      </w:pPr>
      <w:r w:rsidRPr="00EE206E">
        <w:rPr>
          <w:rFonts w:ascii="Times New Roman" w:hAnsi="Times New Roman" w:cs="Times New Roman"/>
          <w:b/>
          <w:bCs/>
          <w:color w:val="000000"/>
          <w:sz w:val="24"/>
          <w:szCs w:val="24"/>
        </w:rPr>
        <w:t>Основные этапы сопровождения:</w:t>
      </w:r>
    </w:p>
    <w:p w:rsidR="00F02338" w:rsidRPr="00EE206E" w:rsidRDefault="00F02338" w:rsidP="00F02338">
      <w:pPr>
        <w:shd w:val="clear" w:color="auto" w:fill="FFFFFF"/>
        <w:jc w:val="both"/>
        <w:rPr>
          <w:rFonts w:ascii="Times New Roman" w:hAnsi="Times New Roman" w:cs="Times New Roman"/>
          <w:color w:val="auto"/>
          <w:sz w:val="24"/>
          <w:szCs w:val="24"/>
        </w:rPr>
      </w:pPr>
      <w:r w:rsidRPr="00EE206E">
        <w:rPr>
          <w:rFonts w:ascii="Times New Roman" w:hAnsi="Times New Roman" w:cs="Times New Roman"/>
          <w:sz w:val="24"/>
          <w:szCs w:val="24"/>
        </w:rPr>
        <w:t>- В начале учебного года работа с документацией, подбор диагностического минимума для детей с ОВЗ, изучение анамнеза.</w:t>
      </w:r>
    </w:p>
    <w:p w:rsidR="00F02338" w:rsidRPr="00EE206E" w:rsidRDefault="00F02338" w:rsidP="00F02338">
      <w:pPr>
        <w:shd w:val="clear" w:color="auto" w:fill="FFFFFF"/>
        <w:jc w:val="both"/>
        <w:rPr>
          <w:rFonts w:ascii="Times New Roman" w:hAnsi="Times New Roman" w:cs="Times New Roman"/>
          <w:sz w:val="24"/>
          <w:szCs w:val="24"/>
        </w:rPr>
      </w:pPr>
      <w:r w:rsidRPr="00EE206E">
        <w:rPr>
          <w:rFonts w:ascii="Times New Roman" w:hAnsi="Times New Roman" w:cs="Times New Roman"/>
          <w:sz w:val="24"/>
          <w:szCs w:val="24"/>
        </w:rPr>
        <w:t>- Психолого-педагогическое обследование ребенка, определение ресурсного состояния, предмета выравнивания, зон особого внимания.</w:t>
      </w:r>
    </w:p>
    <w:p w:rsidR="00F02338" w:rsidRPr="00EE206E" w:rsidRDefault="00F02338" w:rsidP="00F02338">
      <w:pPr>
        <w:shd w:val="clear" w:color="auto" w:fill="FFFFFF"/>
        <w:jc w:val="both"/>
        <w:rPr>
          <w:rFonts w:ascii="Times New Roman" w:hAnsi="Times New Roman" w:cs="Times New Roman"/>
          <w:sz w:val="24"/>
          <w:szCs w:val="24"/>
        </w:rPr>
      </w:pPr>
      <w:r w:rsidRPr="00EE206E">
        <w:rPr>
          <w:rFonts w:ascii="Times New Roman" w:hAnsi="Times New Roman" w:cs="Times New Roman"/>
          <w:sz w:val="24"/>
          <w:szCs w:val="24"/>
        </w:rPr>
        <w:t>- Рекомендации педагогам и родителям по работе с ребенком ОВЗ, выбору стратегий воспитания и обучения</w:t>
      </w:r>
    </w:p>
    <w:p w:rsidR="00F02338" w:rsidRPr="00EE206E" w:rsidRDefault="00F02338" w:rsidP="00F02338">
      <w:pPr>
        <w:shd w:val="clear" w:color="auto" w:fill="FFFFFF"/>
        <w:jc w:val="both"/>
        <w:rPr>
          <w:rFonts w:ascii="Times New Roman" w:hAnsi="Times New Roman" w:cs="Times New Roman"/>
          <w:sz w:val="24"/>
          <w:szCs w:val="24"/>
        </w:rPr>
      </w:pPr>
      <w:r w:rsidRPr="00EE206E">
        <w:rPr>
          <w:rFonts w:ascii="Times New Roman" w:hAnsi="Times New Roman" w:cs="Times New Roman"/>
          <w:sz w:val="24"/>
          <w:szCs w:val="24"/>
        </w:rPr>
        <w:t>- 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F02338" w:rsidRPr="00EE206E" w:rsidRDefault="00F02338" w:rsidP="00F02338">
      <w:pPr>
        <w:shd w:val="clear" w:color="auto" w:fill="FFFFFF"/>
        <w:jc w:val="both"/>
        <w:rPr>
          <w:rFonts w:ascii="Times New Roman" w:hAnsi="Times New Roman" w:cs="Times New Roman"/>
          <w:sz w:val="24"/>
          <w:szCs w:val="24"/>
        </w:rPr>
      </w:pPr>
      <w:r w:rsidRPr="00EE206E">
        <w:rPr>
          <w:rFonts w:ascii="Times New Roman" w:hAnsi="Times New Roman" w:cs="Times New Roman"/>
          <w:sz w:val="24"/>
          <w:szCs w:val="24"/>
        </w:rPr>
        <w:t xml:space="preserve">- Реализация индивидуальной программы психолого-педагогического сопровождения обучающегося в течение учебного года </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а) индивидуальные занятия педагога-психолога с ребенком;</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б) консультирование родителей;</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в) социальный патронаж семьи;</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F02338" w:rsidRPr="00EE206E" w:rsidRDefault="00F02338" w:rsidP="00F02338">
      <w:pPr>
        <w:shd w:val="clear" w:color="auto" w:fill="FFFFFF"/>
        <w:ind w:left="180"/>
        <w:jc w:val="both"/>
        <w:rPr>
          <w:rFonts w:ascii="Times New Roman" w:hAnsi="Times New Roman" w:cs="Times New Roman"/>
          <w:sz w:val="24"/>
          <w:szCs w:val="24"/>
        </w:rPr>
      </w:pPr>
      <w:r w:rsidRPr="00EE206E">
        <w:rPr>
          <w:rFonts w:ascii="Times New Roman" w:hAnsi="Times New Roman" w:cs="Times New Roman"/>
          <w:sz w:val="24"/>
          <w:szCs w:val="24"/>
        </w:rPr>
        <w:t>д) организация внеурочной деятельности обучающихся.</w:t>
      </w:r>
    </w:p>
    <w:p w:rsidR="00F02338" w:rsidRPr="00EE206E" w:rsidRDefault="00F02338" w:rsidP="00F02338">
      <w:pPr>
        <w:shd w:val="clear" w:color="auto" w:fill="FFFFFF"/>
        <w:jc w:val="both"/>
        <w:rPr>
          <w:rFonts w:ascii="Times New Roman" w:hAnsi="Times New Roman" w:cs="Times New Roman"/>
          <w:sz w:val="24"/>
          <w:szCs w:val="24"/>
        </w:rPr>
      </w:pPr>
      <w:r w:rsidRPr="00EE206E">
        <w:rPr>
          <w:rFonts w:ascii="Times New Roman" w:hAnsi="Times New Roman" w:cs="Times New Roman"/>
          <w:sz w:val="24"/>
          <w:szCs w:val="24"/>
        </w:rPr>
        <w:t>- Мониторинг динамики развития детей с ОВЗ и эффективности индивидуальных коррекционно-развивающих программ.</w:t>
      </w:r>
    </w:p>
    <w:p w:rsidR="00F02338" w:rsidRPr="00EE206E" w:rsidRDefault="00964D54" w:rsidP="00DC4135">
      <w:pPr>
        <w:numPr>
          <w:ilvl w:val="0"/>
          <w:numId w:val="16"/>
        </w:numPr>
        <w:shd w:val="clear" w:color="auto" w:fill="FFFFFF"/>
        <w:suppressAutoHyphens w:val="0"/>
        <w:autoSpaceDN/>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w:t>
      </w:r>
      <w:r w:rsidR="00F02338" w:rsidRPr="00EE206E">
        <w:rPr>
          <w:rFonts w:ascii="Times New Roman" w:hAnsi="Times New Roman" w:cs="Times New Roman"/>
          <w:sz w:val="24"/>
          <w:szCs w:val="24"/>
        </w:rPr>
        <w:t>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8978D5" w:rsidRDefault="00F02338" w:rsidP="00F02338">
      <w:pPr>
        <w:pStyle w:val="14TexstOSNOVA1012"/>
        <w:spacing w:before="120" w:after="120" w:line="240" w:lineRule="auto"/>
        <w:ind w:firstLine="0"/>
        <w:outlineLvl w:val="2"/>
        <w:rPr>
          <w:rFonts w:ascii="Times New Roman" w:hAnsi="Times New Roman" w:cs="Times New Roman"/>
          <w:b/>
          <w:color w:val="auto"/>
          <w:spacing w:val="2"/>
          <w:sz w:val="24"/>
          <w:szCs w:val="24"/>
        </w:rPr>
      </w:pPr>
      <w:r w:rsidRPr="00964D54">
        <w:rPr>
          <w:rFonts w:ascii="Times New Roman" w:hAnsi="Times New Roman" w:cs="Times New Roman"/>
          <w:b/>
          <w:color w:val="auto"/>
          <w:spacing w:val="2"/>
          <w:sz w:val="24"/>
          <w:szCs w:val="24"/>
        </w:rPr>
        <w:t>2.6.</w:t>
      </w:r>
      <w:r w:rsidR="008978D5" w:rsidRPr="00964D54">
        <w:rPr>
          <w:rFonts w:ascii="Times New Roman" w:hAnsi="Times New Roman" w:cs="Times New Roman"/>
          <w:b/>
          <w:color w:val="auto"/>
          <w:spacing w:val="2"/>
          <w:sz w:val="24"/>
          <w:szCs w:val="24"/>
        </w:rPr>
        <w:t>Программа внеурочной деятельности</w:t>
      </w:r>
      <w:bookmarkEnd w:id="61"/>
    </w:p>
    <w:p w:rsidR="00F624C6" w:rsidRDefault="00F624C6" w:rsidP="00F624C6">
      <w:pPr>
        <w:pStyle w:val="afd"/>
        <w:spacing w:line="240" w:lineRule="auto"/>
        <w:ind w:firstLine="709"/>
        <w:rPr>
          <w:rFonts w:ascii="Times New Roman" w:hAnsi="Times New Roman" w:cs="NewtonCSanPin"/>
          <w:color w:val="auto"/>
          <w:sz w:val="24"/>
          <w:szCs w:val="24"/>
        </w:rPr>
      </w:pPr>
      <w:r>
        <w:rPr>
          <w:rFonts w:ascii="Times New Roman" w:hAnsi="Times New Roman"/>
          <w:color w:val="auto"/>
          <w:sz w:val="24"/>
          <w:szCs w:val="24"/>
        </w:rPr>
        <w:t>Под внеурочной деятельностью понимается образователь</w:t>
      </w:r>
      <w:r>
        <w:rPr>
          <w:rFonts w:ascii="Times New Roman" w:hAnsi="Times New Roman"/>
          <w:color w:val="auto"/>
          <w:spacing w:val="-4"/>
          <w:sz w:val="24"/>
          <w:szCs w:val="24"/>
        </w:rPr>
        <w:t>ная деятельность, осуществляемая в формах, отличных от уроч</w:t>
      </w:r>
      <w:r>
        <w:rPr>
          <w:rFonts w:ascii="Times New Roman" w:hAnsi="Times New Roman"/>
          <w:color w:val="auto"/>
          <w:spacing w:val="-2"/>
          <w:sz w:val="24"/>
          <w:szCs w:val="24"/>
        </w:rPr>
        <w:t xml:space="preserve">ной, и направленная на достижение планируемых результатов </w:t>
      </w:r>
      <w:r>
        <w:rPr>
          <w:rFonts w:ascii="Times New Roman" w:hAnsi="Times New Roman"/>
          <w:color w:val="auto"/>
          <w:sz w:val="24"/>
          <w:szCs w:val="24"/>
        </w:rPr>
        <w:t>освоения основной образовательной программы начального общего образования.</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b/>
          <w:bCs/>
          <w:color w:val="auto"/>
          <w:sz w:val="24"/>
          <w:szCs w:val="24"/>
        </w:rPr>
        <w:t>Цели организации внеурочной деятельности</w:t>
      </w:r>
      <w:r>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Внеурочная деятельность организуется по направлениям </w:t>
      </w:r>
      <w:r>
        <w:rPr>
          <w:rFonts w:ascii="Times New Roman" w:hAnsi="Times New Roman"/>
          <w:color w:val="auto"/>
          <w:spacing w:val="-4"/>
          <w:sz w:val="24"/>
          <w:szCs w:val="24"/>
        </w:rPr>
        <w:t>развития личности (спортивно</w:t>
      </w:r>
      <w:r>
        <w:rPr>
          <w:rFonts w:ascii="Times New Roman" w:hAnsi="Times New Roman"/>
          <w:color w:val="auto"/>
          <w:spacing w:val="-4"/>
          <w:sz w:val="24"/>
          <w:szCs w:val="24"/>
        </w:rPr>
        <w:softHyphen/>
        <w:t>оздоровительное, духовно</w:t>
      </w:r>
      <w:r>
        <w:rPr>
          <w:rFonts w:ascii="Times New Roman" w:hAnsi="Times New Roman"/>
          <w:color w:val="auto"/>
          <w:spacing w:val="-4"/>
          <w:sz w:val="24"/>
          <w:szCs w:val="24"/>
        </w:rPr>
        <w:softHyphen/>
        <w:t>нрав</w:t>
      </w:r>
      <w:r>
        <w:rPr>
          <w:rFonts w:ascii="Times New Roman" w:hAnsi="Times New Roman"/>
          <w:color w:val="auto"/>
          <w:spacing w:val="2"/>
          <w:sz w:val="24"/>
          <w:szCs w:val="24"/>
        </w:rPr>
        <w:t>ственное, социальное, общеинтеллектуальное, общекультур</w:t>
      </w:r>
      <w:r>
        <w:rPr>
          <w:rFonts w:ascii="Times New Roman" w:hAnsi="Times New Roman"/>
          <w:color w:val="auto"/>
          <w:sz w:val="24"/>
          <w:szCs w:val="24"/>
        </w:rPr>
        <w:t xml:space="preserve">ное). </w:t>
      </w:r>
    </w:p>
    <w:p w:rsidR="00F624C6" w:rsidRDefault="00F624C6" w:rsidP="00F624C6">
      <w:pPr>
        <w:pStyle w:val="ConsPlusNormal"/>
        <w:widowControl/>
        <w:ind w:firstLine="709"/>
        <w:jc w:val="both"/>
        <w:textAlignment w:val="center"/>
        <w:rPr>
          <w:rFonts w:cs="Times New Roman"/>
          <w:sz w:val="24"/>
          <w:szCs w:val="24"/>
        </w:rPr>
      </w:pPr>
      <w:r>
        <w:rPr>
          <w:rFonts w:ascii="Times New Roman" w:hAnsi="Times New Roman"/>
          <w:b/>
          <w:bCs/>
          <w:spacing w:val="2"/>
          <w:sz w:val="24"/>
          <w:szCs w:val="24"/>
        </w:rPr>
        <w:t>Формы организации внеурочной деятельности</w:t>
      </w:r>
      <w:r>
        <w:rPr>
          <w:rFonts w:ascii="Times New Roman" w:hAnsi="Times New Roman"/>
          <w:spacing w:val="2"/>
          <w:sz w:val="24"/>
          <w:szCs w:val="24"/>
        </w:rPr>
        <w:t xml:space="preserve">, </w:t>
      </w:r>
      <w:r>
        <w:rPr>
          <w:rFonts w:ascii="Times New Roman" w:hAnsi="Times New Roman"/>
          <w:sz w:val="24"/>
          <w:szCs w:val="24"/>
        </w:rPr>
        <w:t>Содер</w:t>
      </w:r>
      <w:r>
        <w:rPr>
          <w:rFonts w:ascii="Times New Roman" w:hAnsi="Times New Roman"/>
          <w:spacing w:val="2"/>
          <w:sz w:val="24"/>
          <w:szCs w:val="24"/>
        </w:rPr>
        <w:t xml:space="preserve">жание занятий, предусмотренных во внеурочной деятельности, </w:t>
      </w:r>
      <w:r>
        <w:rPr>
          <w:rFonts w:ascii="Times New Roman" w:hAnsi="Times New Roman" w:cs="Times New Roman"/>
          <w:spacing w:val="2"/>
          <w:sz w:val="24"/>
          <w:szCs w:val="24"/>
        </w:rPr>
        <w:t xml:space="preserve">должно осуществляться </w:t>
      </w:r>
      <w:r>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F624C6" w:rsidRDefault="00F624C6" w:rsidP="00F624C6">
      <w:pPr>
        <w:pStyle w:val="afd"/>
        <w:spacing w:line="240" w:lineRule="auto"/>
        <w:ind w:firstLine="709"/>
        <w:rPr>
          <w:rFonts w:ascii="Times New Roman" w:hAnsi="Times New Roman" w:cs="NewtonCSanPin"/>
          <w:color w:val="auto"/>
          <w:spacing w:val="2"/>
          <w:sz w:val="24"/>
          <w:szCs w:val="24"/>
        </w:rPr>
      </w:pPr>
      <w:r>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Pr>
          <w:rFonts w:ascii="Times New Roman" w:hAnsi="Times New Roman"/>
          <w:color w:val="auto"/>
          <w:spacing w:val="-2"/>
          <w:sz w:val="24"/>
          <w:szCs w:val="24"/>
        </w:rPr>
        <w:t>возможности организаций и учреждений дополнительного образования, куль</w:t>
      </w:r>
      <w:r>
        <w:rPr>
          <w:rFonts w:ascii="Times New Roman" w:hAnsi="Times New Roman"/>
          <w:color w:val="auto"/>
          <w:spacing w:val="2"/>
          <w:sz w:val="24"/>
          <w:szCs w:val="24"/>
        </w:rPr>
        <w:t>туры и спорта. В период каникул для продолжения внеуроч</w:t>
      </w:r>
      <w:r>
        <w:rPr>
          <w:rFonts w:ascii="Times New Roman" w:hAnsi="Times New Roman"/>
          <w:color w:val="auto"/>
          <w:sz w:val="24"/>
          <w:szCs w:val="24"/>
        </w:rPr>
        <w:t>ной деятельности могут использоваться возможности специа</w:t>
      </w:r>
      <w:r>
        <w:rPr>
          <w:rFonts w:ascii="Times New Roman" w:hAnsi="Times New Roman"/>
          <w:color w:val="auto"/>
          <w:spacing w:val="2"/>
          <w:sz w:val="24"/>
          <w:szCs w:val="24"/>
        </w:rPr>
        <w:t>лизированных лагерей, тематических лагерных смен, летних школ.</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Pr>
          <w:rFonts w:ascii="Times New Roman" w:hAnsi="Times New Roman"/>
          <w:color w:val="auto"/>
          <w:spacing w:val="-2"/>
          <w:sz w:val="24"/>
          <w:szCs w:val="24"/>
        </w:rPr>
        <w:t>нагрузки обучающихся</w:t>
      </w:r>
      <w:r>
        <w:rPr>
          <w:rFonts w:ascii="Times New Roman" w:hAnsi="Times New Roman"/>
          <w:color w:val="auto"/>
          <w:sz w:val="24"/>
          <w:szCs w:val="24"/>
        </w:rPr>
        <w:t xml:space="preserve"> и составляет не более 1350</w:t>
      </w:r>
      <w:r>
        <w:rPr>
          <w:rFonts w:ascii="Times New Roman" w:hAnsi="Times New Roman"/>
          <w:color w:val="auto"/>
          <w:spacing w:val="2"/>
          <w:sz w:val="24"/>
          <w:szCs w:val="24"/>
        </w:rPr>
        <w:t> </w:t>
      </w:r>
      <w:r>
        <w:rPr>
          <w:rFonts w:ascii="Times New Roman" w:hAnsi="Times New Roman"/>
          <w:color w:val="auto"/>
          <w:sz w:val="24"/>
          <w:szCs w:val="24"/>
        </w:rPr>
        <w:t>часов за 4</w:t>
      </w:r>
      <w:r>
        <w:rPr>
          <w:rFonts w:ascii="Times New Roman" w:hAnsi="Times New Roman"/>
          <w:color w:val="auto"/>
          <w:spacing w:val="2"/>
          <w:sz w:val="24"/>
          <w:szCs w:val="24"/>
        </w:rPr>
        <w:t> </w:t>
      </w:r>
      <w:r>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F624C6" w:rsidRDefault="00F624C6" w:rsidP="00F624C6">
      <w:pPr>
        <w:pStyle w:val="21"/>
        <w:autoSpaceDN/>
        <w:spacing w:line="240" w:lineRule="auto"/>
        <w:ind w:firstLine="709"/>
        <w:rPr>
          <w:sz w:val="24"/>
        </w:rPr>
      </w:pPr>
      <w:r>
        <w:rPr>
          <w:sz w:val="24"/>
        </w:rPr>
        <w:t>непосредственно в образовательной организации;</w:t>
      </w:r>
    </w:p>
    <w:p w:rsidR="00F624C6" w:rsidRDefault="00F624C6" w:rsidP="00F624C6">
      <w:pPr>
        <w:pStyle w:val="21"/>
        <w:autoSpaceDN/>
        <w:spacing w:line="240" w:lineRule="auto"/>
        <w:ind w:firstLine="709"/>
        <w:rPr>
          <w:sz w:val="24"/>
        </w:rPr>
      </w:pPr>
      <w:r>
        <w:rPr>
          <w:sz w:val="24"/>
        </w:rPr>
        <w:t>совместно с организациями и учреждениями дополнительного образования детей, спортивными объектами, учреждениями культуры;</w:t>
      </w:r>
    </w:p>
    <w:p w:rsidR="00F624C6" w:rsidRDefault="00F624C6" w:rsidP="00F624C6">
      <w:pPr>
        <w:pStyle w:val="21"/>
        <w:autoSpaceDN/>
        <w:spacing w:line="240" w:lineRule="auto"/>
        <w:ind w:firstLine="709"/>
        <w:rPr>
          <w:sz w:val="24"/>
        </w:rPr>
      </w:pPr>
      <w:r>
        <w:rPr>
          <w:sz w:val="24"/>
        </w:rPr>
        <w:t xml:space="preserve">в сотрудничестве с другими организациями и с участием </w:t>
      </w:r>
      <w:r>
        <w:rPr>
          <w:spacing w:val="2"/>
          <w:sz w:val="24"/>
        </w:rPr>
        <w:t xml:space="preserve">педагогов организации, осуществляющей образовательную деятельность (комбинированная </w:t>
      </w:r>
      <w:r>
        <w:rPr>
          <w:sz w:val="24"/>
        </w:rPr>
        <w:t>схема).</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z w:val="24"/>
          <w:szCs w:val="24"/>
        </w:rPr>
        <w:t>Основное преимущество внеурочной деятель</w:t>
      </w:r>
      <w:r>
        <w:rPr>
          <w:rFonts w:ascii="Times New Roman" w:hAnsi="Times New Roman"/>
          <w:color w:val="auto"/>
          <w:spacing w:val="2"/>
          <w:sz w:val="24"/>
          <w:szCs w:val="24"/>
        </w:rPr>
        <w:t>ности заключается в создании условий для полноценного пребыва</w:t>
      </w:r>
      <w:r>
        <w:rPr>
          <w:rFonts w:ascii="Times New Roman" w:hAnsi="Times New Roman"/>
          <w:color w:val="auto"/>
          <w:sz w:val="24"/>
          <w:szCs w:val="24"/>
        </w:rPr>
        <w:t>ния ребёнка в образовательной организации в течение дня, с</w:t>
      </w:r>
      <w:r>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Pr>
          <w:rFonts w:ascii="Times New Roman" w:hAnsi="Times New Roman"/>
          <w:color w:val="auto"/>
          <w:sz w:val="24"/>
          <w:szCs w:val="24"/>
        </w:rPr>
        <w:t xml:space="preserve"> программы образовательной организации.</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При организации внеурочной деятельности </w:t>
      </w:r>
      <w:r>
        <w:rPr>
          <w:rFonts w:ascii="Times New Roman" w:hAnsi="Times New Roman"/>
          <w:color w:val="auto"/>
          <w:sz w:val="24"/>
          <w:szCs w:val="24"/>
        </w:rPr>
        <w:t xml:space="preserve">предполагается, что в этой </w:t>
      </w:r>
      <w:r>
        <w:rPr>
          <w:rFonts w:ascii="Times New Roman" w:hAnsi="Times New Roman"/>
          <w:color w:val="auto"/>
          <w:spacing w:val="-2"/>
          <w:sz w:val="24"/>
          <w:szCs w:val="24"/>
        </w:rPr>
        <w:t>работе принимают участие все педагогические работники дан</w:t>
      </w:r>
      <w:r>
        <w:rPr>
          <w:rFonts w:ascii="Times New Roman" w:hAnsi="Times New Roman"/>
          <w:color w:val="auto"/>
          <w:sz w:val="24"/>
          <w:szCs w:val="24"/>
        </w:rPr>
        <w:t>ной организации (учителя начальной школы, учителя</w:t>
      </w:r>
      <w:r>
        <w:rPr>
          <w:rFonts w:ascii="Times New Roman" w:hAnsi="Times New Roman"/>
          <w:color w:val="auto"/>
          <w:sz w:val="24"/>
          <w:szCs w:val="24"/>
        </w:rPr>
        <w:softHyphen/>
        <w:t>предметники, социальный педагог, педагог</w:t>
      </w:r>
      <w:r>
        <w:rPr>
          <w:rFonts w:ascii="Times New Roman" w:hAnsi="Times New Roman"/>
          <w:color w:val="auto"/>
          <w:sz w:val="24"/>
          <w:szCs w:val="24"/>
        </w:rPr>
        <w:softHyphen/>
        <w:t>психолог, учитель</w:t>
      </w:r>
      <w:r>
        <w:rPr>
          <w:rFonts w:ascii="Times New Roman" w:hAnsi="Times New Roman"/>
          <w:color w:val="auto"/>
          <w:sz w:val="24"/>
          <w:szCs w:val="24"/>
        </w:rPr>
        <w:softHyphen/>
        <w:t xml:space="preserve">дефектолог, логопед). </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Pr>
          <w:rFonts w:ascii="Times New Roman" w:hAnsi="Times New Roman"/>
          <w:color w:val="auto"/>
          <w:spacing w:val="2"/>
          <w:sz w:val="24"/>
          <w:szCs w:val="24"/>
        </w:rPr>
        <w:t>творческих интересов детей, включения их в художествен</w:t>
      </w:r>
      <w:r>
        <w:rPr>
          <w:rFonts w:ascii="Times New Roman" w:hAnsi="Times New Roman"/>
          <w:color w:val="auto"/>
          <w:sz w:val="24"/>
          <w:szCs w:val="24"/>
        </w:rPr>
        <w:t>ную, техническую, спортивную и другую деятельность.</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Основное преимущество совместной организации внеуроч</w:t>
      </w:r>
      <w:r>
        <w:rPr>
          <w:rFonts w:ascii="Times New Roman" w:hAnsi="Times New Roman"/>
          <w:color w:val="auto"/>
          <w:spacing w:val="2"/>
          <w:sz w:val="24"/>
          <w:szCs w:val="24"/>
        </w:rPr>
        <w:t xml:space="preserve">ной деятельности заключается в предоставлении широкого </w:t>
      </w:r>
      <w:r>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Pr>
          <w:rFonts w:ascii="Times New Roman" w:hAnsi="Times New Roman"/>
          <w:color w:val="auto"/>
          <w:sz w:val="24"/>
          <w:szCs w:val="24"/>
        </w:rPr>
        <w:softHyphen/>
        <w:t>ориентированной и деятельностной основы организации образовательной деятельности.</w:t>
      </w:r>
    </w:p>
    <w:p w:rsidR="00F624C6" w:rsidRDefault="00F624C6" w:rsidP="00F624C6">
      <w:pPr>
        <w:pStyle w:val="afd"/>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Координирующую роль в организации внеурочной дея</w:t>
      </w:r>
      <w:r>
        <w:rPr>
          <w:rFonts w:ascii="Times New Roman" w:hAnsi="Times New Roman"/>
          <w:color w:val="auto"/>
          <w:sz w:val="24"/>
          <w:szCs w:val="24"/>
        </w:rPr>
        <w:t xml:space="preserve">тельности выполняет, как правило, классный руководитель, </w:t>
      </w:r>
      <w:r>
        <w:rPr>
          <w:rFonts w:ascii="Times New Roman" w:hAnsi="Times New Roman"/>
          <w:color w:val="auto"/>
          <w:spacing w:val="2"/>
          <w:sz w:val="24"/>
          <w:szCs w:val="24"/>
        </w:rPr>
        <w:t xml:space="preserve">который взаимодействует с педагогическими работниками, </w:t>
      </w:r>
      <w:r>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Pr>
          <w:rFonts w:ascii="Times New Roman" w:hAnsi="Times New Roman"/>
          <w:color w:val="auto"/>
          <w:spacing w:val="2"/>
          <w:sz w:val="24"/>
          <w:szCs w:val="24"/>
        </w:rPr>
        <w:t>органы самоуправления, обеспечивает внеурочную деятель</w:t>
      </w:r>
      <w:r>
        <w:rPr>
          <w:rFonts w:ascii="Times New Roman" w:hAnsi="Times New Roman"/>
          <w:color w:val="auto"/>
          <w:sz w:val="24"/>
          <w:szCs w:val="24"/>
        </w:rPr>
        <w:t>ность обучающихся в соответствии с их выбором.</w:t>
      </w:r>
    </w:p>
    <w:p w:rsidR="008978D5" w:rsidRPr="0049772B" w:rsidRDefault="007B40F6" w:rsidP="007B40F6">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bookmarkStart w:id="62" w:name="_Toc415833135"/>
      <w:r>
        <w:rPr>
          <w:rFonts w:ascii="Times New Roman" w:hAnsi="Times New Roman" w:cs="Times New Roman"/>
          <w:b/>
          <w:color w:val="auto"/>
          <w:sz w:val="24"/>
          <w:szCs w:val="24"/>
        </w:rPr>
        <w:t xml:space="preserve">3. </w:t>
      </w:r>
      <w:r w:rsidR="008978D5" w:rsidRPr="0049772B">
        <w:rPr>
          <w:rFonts w:ascii="Times New Roman" w:hAnsi="Times New Roman" w:cs="Times New Roman"/>
          <w:b/>
          <w:color w:val="auto"/>
          <w:sz w:val="24"/>
          <w:szCs w:val="24"/>
        </w:rPr>
        <w:t>Организационный раздел</w:t>
      </w:r>
      <w:bookmarkEnd w:id="62"/>
    </w:p>
    <w:p w:rsidR="008978D5" w:rsidRPr="0049772B" w:rsidRDefault="008978D5" w:rsidP="007B40F6">
      <w:pPr>
        <w:autoSpaceDE w:val="0"/>
        <w:adjustRightInd w:val="0"/>
        <w:spacing w:before="120" w:after="120" w:line="240" w:lineRule="auto"/>
        <w:outlineLvl w:val="2"/>
        <w:rPr>
          <w:rFonts w:ascii="Times New Roman" w:hAnsi="Times New Roman" w:cs="Times New Roman"/>
          <w:b/>
          <w:color w:val="auto"/>
          <w:sz w:val="24"/>
          <w:szCs w:val="24"/>
        </w:rPr>
      </w:pPr>
      <w:bookmarkStart w:id="63" w:name="_Toc415833136"/>
      <w:r w:rsidRPr="0049772B">
        <w:rPr>
          <w:rFonts w:ascii="Times New Roman" w:hAnsi="Times New Roman" w:cs="Times New Roman"/>
          <w:b/>
          <w:color w:val="auto"/>
          <w:sz w:val="24"/>
          <w:szCs w:val="24"/>
        </w:rPr>
        <w:t>3.1. Учебный план</w:t>
      </w:r>
      <w:bookmarkEnd w:id="63"/>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pacing w:val="-2"/>
          <w:sz w:val="24"/>
          <w:szCs w:val="24"/>
        </w:rPr>
        <w:t xml:space="preserve">Учебный план Организаций Российской Федерации, реализующих АООП НОО </w:t>
      </w:r>
      <w:r w:rsidRPr="0049772B">
        <w:rPr>
          <w:rFonts w:ascii="Times New Roman" w:hAnsi="Times New Roman" w:cs="Times New Roman"/>
          <w:color w:val="auto"/>
          <w:sz w:val="24"/>
          <w:szCs w:val="24"/>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978D5" w:rsidRPr="0049772B" w:rsidRDefault="008978D5" w:rsidP="008978D5">
      <w:pPr>
        <w:shd w:val="clear" w:color="auto" w:fill="FFFFFF"/>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 xml:space="preserve">В учебном плане представлены семь предметных областей и коррекционно-развивающая область. </w:t>
      </w:r>
      <w:r w:rsidRPr="0049772B">
        <w:rPr>
          <w:rFonts w:ascii="Times New Roman" w:hAnsi="Times New Roman" w:cs="Times New Roman"/>
          <w:color w:val="auto"/>
          <w:spacing w:val="-4"/>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49772B">
        <w:rPr>
          <w:rFonts w:ascii="Times New Roman" w:hAnsi="Times New Roman" w:cs="Times New Roman"/>
          <w:color w:val="auto"/>
          <w:sz w:val="24"/>
          <w:szCs w:val="24"/>
        </w:rPr>
        <w:t>с целью коррекции недостатков психофизического развития обучающихся</w:t>
      </w:r>
      <w:r w:rsidRPr="0049772B">
        <w:rPr>
          <w:rFonts w:ascii="Times New Roman" w:hAnsi="Times New Roman" w:cs="Times New Roman"/>
          <w:color w:val="auto"/>
          <w:spacing w:val="-4"/>
          <w:sz w:val="24"/>
          <w:szCs w:val="24"/>
        </w:rPr>
        <w:t>.</w:t>
      </w:r>
    </w:p>
    <w:p w:rsidR="008978D5" w:rsidRPr="0049772B" w:rsidRDefault="008978D5" w:rsidP="008978D5">
      <w:pPr>
        <w:pStyle w:val="afd"/>
        <w:spacing w:line="360" w:lineRule="auto"/>
        <w:ind w:firstLine="709"/>
        <w:rPr>
          <w:rFonts w:ascii="Times New Roman" w:hAnsi="Times New Roman" w:cs="Times New Roman"/>
          <w:sz w:val="24"/>
          <w:szCs w:val="24"/>
        </w:rPr>
      </w:pPr>
      <w:r w:rsidRPr="0049772B">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8978D5" w:rsidRPr="0049772B" w:rsidRDefault="008978D5" w:rsidP="008978D5">
      <w:pPr>
        <w:pStyle w:val="afd"/>
        <w:spacing w:line="360" w:lineRule="auto"/>
        <w:ind w:firstLine="709"/>
        <w:rPr>
          <w:rFonts w:ascii="Times New Roman" w:hAnsi="Times New Roman" w:cs="Times New Roman"/>
          <w:sz w:val="24"/>
          <w:szCs w:val="24"/>
        </w:rPr>
      </w:pPr>
      <w:r w:rsidRPr="0049772B">
        <w:rPr>
          <w:rFonts w:ascii="Times New Roman" w:hAnsi="Times New Roman" w:cs="Times New Roman"/>
          <w:b/>
          <w:i/>
          <w:sz w:val="24"/>
          <w:szCs w:val="24"/>
        </w:rPr>
        <w:t>Обязательная часть учебного плана</w:t>
      </w:r>
      <w:r w:rsidRPr="0049772B">
        <w:rPr>
          <w:rFonts w:ascii="Times New Roman" w:hAnsi="Times New Roman" w:cs="Times New Roman"/>
          <w:sz w:val="24"/>
          <w:szCs w:val="24"/>
        </w:rPr>
        <w:t xml:space="preserve"> определяет </w:t>
      </w:r>
      <w:r w:rsidRPr="0049772B">
        <w:rPr>
          <w:rFonts w:ascii="Times New Roman" w:hAnsi="Times New Roman" w:cs="Times New Roman"/>
          <w:spacing w:val="2"/>
          <w:sz w:val="24"/>
          <w:szCs w:val="24"/>
        </w:rPr>
        <w:t>состав учебных предметов обязательных предметных обла</w:t>
      </w:r>
      <w:r w:rsidRPr="0049772B">
        <w:rPr>
          <w:rFonts w:ascii="Times New Roman" w:hAnsi="Times New Roman" w:cs="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8978D5" w:rsidRPr="0049772B" w:rsidRDefault="008978D5" w:rsidP="008978D5">
      <w:pPr>
        <w:pStyle w:val="afd"/>
        <w:spacing w:line="360" w:lineRule="auto"/>
        <w:ind w:firstLine="709"/>
        <w:rPr>
          <w:rFonts w:ascii="Times New Roman" w:hAnsi="Times New Roman" w:cs="Times New Roman"/>
          <w:sz w:val="24"/>
          <w:szCs w:val="24"/>
        </w:rPr>
      </w:pPr>
      <w:r w:rsidRPr="0049772B">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w:t>
      </w:r>
      <w:r w:rsidRPr="0049772B">
        <w:rPr>
          <w:rFonts w:ascii="Times New Roman" w:hAnsi="Times New Roman" w:cs="Times New Roman"/>
          <w:sz w:val="24"/>
          <w:szCs w:val="24"/>
        </w:rPr>
        <w:t xml:space="preserve"> важнейших целей современного образования обучающихся с ЗПР:</w:t>
      </w:r>
    </w:p>
    <w:p w:rsidR="008978D5" w:rsidRPr="0049772B" w:rsidRDefault="008978D5" w:rsidP="008978D5">
      <w:pPr>
        <w:pStyle w:val="afe"/>
        <w:spacing w:line="360" w:lineRule="auto"/>
        <w:ind w:firstLine="709"/>
        <w:rPr>
          <w:rFonts w:ascii="Times New Roman" w:hAnsi="Times New Roman" w:cs="Times New Roman"/>
          <w:sz w:val="24"/>
          <w:szCs w:val="24"/>
        </w:rPr>
      </w:pPr>
      <w:r w:rsidRPr="0049772B">
        <w:rPr>
          <w:rFonts w:ascii="Times New Roman" w:hAnsi="Times New Roman" w:cs="Times New Roman"/>
          <w:color w:val="auto"/>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8978D5" w:rsidRPr="0049772B" w:rsidRDefault="008978D5" w:rsidP="008978D5">
      <w:pPr>
        <w:pStyle w:val="afe"/>
        <w:spacing w:line="360" w:lineRule="auto"/>
        <w:ind w:firstLine="709"/>
        <w:rPr>
          <w:rFonts w:ascii="Times New Roman" w:hAnsi="Times New Roman" w:cs="Times New Roman"/>
          <w:sz w:val="24"/>
          <w:szCs w:val="24"/>
        </w:rPr>
      </w:pPr>
      <w:r w:rsidRPr="0049772B">
        <w:rPr>
          <w:rFonts w:ascii="Times New Roman" w:hAnsi="Times New Roman" w:cs="Times New Roman"/>
          <w:sz w:val="24"/>
          <w:szCs w:val="24"/>
        </w:rPr>
        <w:t xml:space="preserve">готовность обучающихся к продолжению образования на </w:t>
      </w:r>
      <w:r w:rsidRPr="0049772B">
        <w:rPr>
          <w:rFonts w:ascii="Times New Roman" w:hAnsi="Times New Roman" w:cs="Times New Roman"/>
          <w:spacing w:val="2"/>
          <w:sz w:val="24"/>
          <w:szCs w:val="24"/>
        </w:rPr>
        <w:t>последующей ступени основного общего образования</w:t>
      </w:r>
      <w:r w:rsidRPr="0049772B">
        <w:rPr>
          <w:rFonts w:ascii="Times New Roman" w:hAnsi="Times New Roman" w:cs="Times New Roman"/>
          <w:sz w:val="24"/>
          <w:szCs w:val="24"/>
        </w:rPr>
        <w:t>;</w:t>
      </w:r>
    </w:p>
    <w:p w:rsidR="008978D5" w:rsidRPr="0049772B" w:rsidRDefault="008978D5" w:rsidP="008978D5">
      <w:pPr>
        <w:pStyle w:val="afe"/>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8978D5" w:rsidRPr="0049772B" w:rsidRDefault="008978D5" w:rsidP="008978D5">
      <w:pPr>
        <w:pStyle w:val="afe"/>
        <w:spacing w:line="360" w:lineRule="auto"/>
        <w:ind w:firstLine="709"/>
        <w:rPr>
          <w:rFonts w:ascii="Times New Roman" w:hAnsi="Times New Roman" w:cs="Times New Roman"/>
          <w:sz w:val="24"/>
          <w:szCs w:val="24"/>
        </w:rPr>
      </w:pPr>
      <w:r w:rsidRPr="0049772B">
        <w:rPr>
          <w:rFonts w:ascii="Times New Roman" w:hAnsi="Times New Roman" w:cs="Times New Roman"/>
          <w:spacing w:val="2"/>
          <w:sz w:val="24"/>
          <w:szCs w:val="24"/>
        </w:rPr>
        <w:t xml:space="preserve">формирование здорового образа жизни, элементарных </w:t>
      </w:r>
      <w:r w:rsidRPr="0049772B">
        <w:rPr>
          <w:rFonts w:ascii="Times New Roman" w:hAnsi="Times New Roman" w:cs="Times New Roman"/>
          <w:sz w:val="24"/>
          <w:szCs w:val="24"/>
        </w:rPr>
        <w:t>правил поведения в экстремальных ситуациях;</w:t>
      </w:r>
    </w:p>
    <w:p w:rsidR="008978D5" w:rsidRPr="0049772B" w:rsidRDefault="008978D5" w:rsidP="008978D5">
      <w:pPr>
        <w:pStyle w:val="afe"/>
        <w:spacing w:line="360" w:lineRule="auto"/>
        <w:ind w:firstLine="709"/>
        <w:rPr>
          <w:rFonts w:ascii="Times New Roman" w:hAnsi="Times New Roman" w:cs="Times New Roman"/>
          <w:sz w:val="24"/>
          <w:szCs w:val="24"/>
        </w:rPr>
      </w:pPr>
      <w:r w:rsidRPr="0049772B">
        <w:rPr>
          <w:rFonts w:ascii="Times New Roman" w:hAnsi="Times New Roman" w:cs="Times New Roman"/>
          <w:sz w:val="24"/>
          <w:szCs w:val="24"/>
        </w:rPr>
        <w:t>личностное развитие обучающегося в соответствии с его индивидуальностью.</w:t>
      </w:r>
    </w:p>
    <w:p w:rsidR="008978D5" w:rsidRPr="0049772B" w:rsidRDefault="008978D5" w:rsidP="008978D5">
      <w:pPr>
        <w:pStyle w:val="afd"/>
        <w:spacing w:line="360" w:lineRule="auto"/>
        <w:ind w:firstLine="709"/>
        <w:rPr>
          <w:rFonts w:ascii="Times New Roman" w:hAnsi="Times New Roman" w:cs="Times New Roman"/>
          <w:sz w:val="24"/>
          <w:szCs w:val="24"/>
        </w:rPr>
      </w:pPr>
      <w:r w:rsidRPr="0049772B">
        <w:rPr>
          <w:rFonts w:ascii="Times New Roman" w:hAnsi="Times New Roman" w:cs="Times New Roman"/>
          <w:sz w:val="24"/>
          <w:szCs w:val="24"/>
        </w:rPr>
        <w:t>Организация самостоятельно в осуществлении образовательного процесса, в выборе видов деятельности по каждому предмету (</w:t>
      </w:r>
      <w:r w:rsidRPr="0049772B">
        <w:rPr>
          <w:rFonts w:ascii="Times New Roman" w:hAnsi="Times New Roman" w:cs="Times New Roman"/>
          <w:color w:val="auto"/>
          <w:sz w:val="24"/>
          <w:szCs w:val="24"/>
        </w:rPr>
        <w:t>предметно-практическая деятельность, экскурсии и т.</w:t>
      </w:r>
      <w:r w:rsidRPr="0049772B">
        <w:rPr>
          <w:rFonts w:ascii="Times New Roman" w:hAnsi="Times New Roman" w:cs="Times New Roman"/>
          <w:color w:val="auto"/>
          <w:sz w:val="24"/>
          <w:szCs w:val="24"/>
        </w:rPr>
        <w:t> </w:t>
      </w:r>
      <w:r w:rsidRPr="0049772B">
        <w:rPr>
          <w:rFonts w:ascii="Times New Roman" w:hAnsi="Times New Roman" w:cs="Times New Roman"/>
          <w:color w:val="auto"/>
          <w:sz w:val="24"/>
          <w:szCs w:val="24"/>
        </w:rPr>
        <w:t>д.</w:t>
      </w:r>
      <w:r w:rsidRPr="0049772B">
        <w:rPr>
          <w:rFonts w:ascii="Times New Roman" w:hAnsi="Times New Roman" w:cs="Times New Roman"/>
          <w:sz w:val="24"/>
          <w:szCs w:val="24"/>
        </w:rPr>
        <w:t>).</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b/>
          <w:i/>
          <w:color w:val="auto"/>
          <w:sz w:val="24"/>
          <w:szCs w:val="24"/>
        </w:rPr>
        <w:t>Часть учебного плана, формируемая участниками образовательных отношений</w:t>
      </w:r>
      <w:r w:rsidRPr="0049772B">
        <w:rPr>
          <w:rFonts w:ascii="Times New Roman" w:hAnsi="Times New Roman" w:cs="Times New Roman"/>
          <w:b/>
          <w:color w:val="auto"/>
          <w:sz w:val="24"/>
          <w:szCs w:val="24"/>
        </w:rPr>
        <w:t>,</w:t>
      </w:r>
      <w:r w:rsidRPr="0049772B">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49772B">
        <w:rPr>
          <w:rFonts w:ascii="Times New Roman" w:hAnsi="Times New Roman" w:cs="Times New Roman"/>
          <w:color w:val="auto"/>
          <w:spacing w:val="2"/>
          <w:sz w:val="24"/>
          <w:szCs w:val="24"/>
        </w:rPr>
        <w:t xml:space="preserve"> 1 и 1дополнительном классах </w:t>
      </w:r>
      <w:r w:rsidRPr="0049772B">
        <w:rPr>
          <w:rFonts w:ascii="Times New Roman" w:hAnsi="Times New Roman" w:cs="Times New Roman"/>
          <w:color w:val="auto"/>
          <w:sz w:val="24"/>
          <w:szCs w:val="24"/>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8978D5" w:rsidRPr="0049772B" w:rsidRDefault="008978D5" w:rsidP="008978D5">
      <w:pPr>
        <w:suppressAutoHyphens w:val="0"/>
        <w:autoSpaceDE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49772B">
        <w:rPr>
          <w:rFonts w:ascii="Times New Roman" w:eastAsia="Times New Roman" w:hAnsi="Times New Roman" w:cs="Times New Roman"/>
          <w:color w:val="auto"/>
          <w:kern w:val="0"/>
          <w:sz w:val="24"/>
          <w:szCs w:val="24"/>
          <w:lang w:eastAsia="ru-RU"/>
        </w:rPr>
        <w:t xml:space="preserve">на увеличение учебных часов, отводимых на изучение отдельных учебных предметов обязательной части; </w:t>
      </w:r>
    </w:p>
    <w:p w:rsidR="008978D5" w:rsidRPr="0049772B" w:rsidRDefault="008978D5" w:rsidP="008978D5">
      <w:pPr>
        <w:tabs>
          <w:tab w:val="left" w:pos="1260"/>
        </w:tabs>
        <w:adjustRightInd w:val="0"/>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на </w:t>
      </w:r>
      <w:r w:rsidRPr="0049772B">
        <w:rPr>
          <w:rFonts w:ascii="Times New Roman" w:eastAsia="Times New Roman" w:hAnsi="Times New Roman" w:cs="Times New Roman"/>
          <w:color w:val="auto"/>
          <w:kern w:val="0"/>
          <w:sz w:val="24"/>
          <w:szCs w:val="24"/>
          <w:lang w:eastAsia="ru-RU"/>
        </w:rPr>
        <w:t>введение учебных курсов</w:t>
      </w:r>
      <w:r w:rsidRPr="0049772B">
        <w:rPr>
          <w:rFonts w:ascii="Times New Roman" w:hAnsi="Times New Roman" w:cs="Times New Roman"/>
          <w:sz w:val="24"/>
          <w:szCs w:val="24"/>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8978D5" w:rsidRPr="0049772B" w:rsidRDefault="008978D5" w:rsidP="008978D5">
      <w:pPr>
        <w:tabs>
          <w:tab w:val="left" w:pos="1260"/>
        </w:tabs>
        <w:adjustRightInd w:val="0"/>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на </w:t>
      </w:r>
      <w:r w:rsidRPr="0049772B">
        <w:rPr>
          <w:rFonts w:ascii="Times New Roman" w:eastAsia="Times New Roman" w:hAnsi="Times New Roman" w:cs="Times New Roman"/>
          <w:color w:val="auto"/>
          <w:kern w:val="0"/>
          <w:sz w:val="24"/>
          <w:szCs w:val="24"/>
          <w:lang w:eastAsia="ru-RU"/>
        </w:rPr>
        <w:t>введение учебных курсов</w:t>
      </w:r>
      <w:r w:rsidRPr="0049772B">
        <w:rPr>
          <w:rFonts w:ascii="Times New Roman" w:hAnsi="Times New Roman" w:cs="Times New Roman"/>
          <w:sz w:val="24"/>
          <w:szCs w:val="24"/>
        </w:rPr>
        <w:t xml:space="preserve"> для факультативного изучения отдельных учебных предметов (например: элементарная компьютерная грамотность и др.);</w:t>
      </w:r>
    </w:p>
    <w:p w:rsidR="008978D5" w:rsidRPr="0049772B" w:rsidRDefault="008978D5" w:rsidP="008978D5">
      <w:pPr>
        <w:adjustRightInd w:val="0"/>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на </w:t>
      </w:r>
      <w:r w:rsidRPr="0049772B">
        <w:rPr>
          <w:rFonts w:ascii="Times New Roman" w:eastAsia="Times New Roman" w:hAnsi="Times New Roman" w:cs="Times New Roman"/>
          <w:color w:val="auto"/>
          <w:kern w:val="0"/>
          <w:sz w:val="24"/>
          <w:szCs w:val="24"/>
          <w:lang w:eastAsia="ru-RU"/>
        </w:rPr>
        <w:t>введение учебных курсов</w:t>
      </w:r>
      <w:r w:rsidRPr="0049772B">
        <w:rPr>
          <w:rFonts w:ascii="Times New Roman" w:hAnsi="Times New Roman" w:cs="Times New Roman"/>
          <w:sz w:val="24"/>
          <w:szCs w:val="24"/>
        </w:rPr>
        <w:t>, обеспечивающих различные интересы обучающихся, в том числе этнокультурные (например: история и культура родного края и др.).</w:t>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49772B">
        <w:rPr>
          <w:rFonts w:ascii="Times New Roman" w:hAnsi="Times New Roman" w:cs="Times New Roman"/>
          <w:color w:val="auto"/>
          <w:spacing w:val="2"/>
          <w:sz w:val="24"/>
          <w:szCs w:val="24"/>
        </w:rPr>
        <w:t>обучающихся в соответствии с сани</w:t>
      </w:r>
      <w:r w:rsidRPr="0049772B">
        <w:rPr>
          <w:rFonts w:ascii="Times New Roman" w:hAnsi="Times New Roman" w:cs="Times New Roman"/>
          <w:color w:val="auto"/>
          <w:sz w:val="24"/>
          <w:szCs w:val="24"/>
        </w:rPr>
        <w:t>тарно</w:t>
      </w:r>
      <w:r w:rsidRPr="0049772B">
        <w:rPr>
          <w:rFonts w:ascii="Times New Roman" w:hAnsi="Times New Roman" w:cs="Times New Roman"/>
          <w:color w:val="auto"/>
          <w:sz w:val="24"/>
          <w:szCs w:val="24"/>
        </w:rPr>
        <w:softHyphen/>
        <w:t>гигиеническими требованиями</w:t>
      </w:r>
      <w:r w:rsidRPr="0049772B">
        <w:rPr>
          <w:rFonts w:ascii="Times New Roman" w:hAnsi="Times New Roman" w:cs="Times New Roman"/>
          <w:sz w:val="24"/>
          <w:szCs w:val="24"/>
        </w:rPr>
        <w:t>.</w:t>
      </w:r>
    </w:p>
    <w:p w:rsidR="008978D5" w:rsidRPr="0049772B" w:rsidRDefault="008978D5" w:rsidP="008978D5">
      <w:pPr>
        <w:tabs>
          <w:tab w:val="left" w:pos="1260"/>
        </w:tabs>
        <w:autoSpaceDE w:val="0"/>
        <w:adjustRightInd w:val="0"/>
        <w:spacing w:after="0" w:line="360" w:lineRule="auto"/>
        <w:ind w:firstLine="709"/>
        <w:jc w:val="both"/>
        <w:rPr>
          <w:rFonts w:ascii="Times New Roman" w:hAnsi="Times New Roman" w:cs="Times New Roman"/>
          <w:color w:val="auto"/>
          <w:spacing w:val="2"/>
          <w:sz w:val="24"/>
          <w:szCs w:val="24"/>
        </w:rPr>
      </w:pPr>
      <w:r w:rsidRPr="0049772B">
        <w:rPr>
          <w:rFonts w:ascii="Times New Roman" w:hAnsi="Times New Roman" w:cs="Times New Roman"/>
          <w:sz w:val="24"/>
          <w:szCs w:val="24"/>
        </w:rPr>
        <w:t xml:space="preserve">Обязательным компонентом учебного плана является </w:t>
      </w:r>
      <w:r w:rsidRPr="0049772B">
        <w:rPr>
          <w:rFonts w:ascii="Times New Roman" w:hAnsi="Times New Roman" w:cs="Times New Roman"/>
          <w:b/>
          <w:i/>
          <w:sz w:val="24"/>
          <w:szCs w:val="24"/>
        </w:rPr>
        <w:t>внеурочная деятельность</w:t>
      </w:r>
      <w:r w:rsidRPr="0049772B">
        <w:rPr>
          <w:rFonts w:ascii="Times New Roman" w:hAnsi="Times New Roman" w:cs="Times New Roman"/>
          <w:sz w:val="24"/>
          <w:szCs w:val="24"/>
        </w:rPr>
        <w:t>. В соответствии с требованиями ФГОС НОО обучающихся с ОВЗ</w:t>
      </w:r>
      <w:r w:rsidRPr="0049772B">
        <w:rPr>
          <w:rFonts w:ascii="Times New Roman" w:hAnsi="Times New Roman" w:cs="Times New Roman"/>
          <w:b/>
          <w:bCs/>
          <w:sz w:val="24"/>
          <w:szCs w:val="24"/>
        </w:rPr>
        <w:t xml:space="preserve"> </w:t>
      </w:r>
      <w:r w:rsidRPr="0049772B">
        <w:rPr>
          <w:rFonts w:ascii="Times New Roman" w:hAnsi="Times New Roman" w:cs="Times New Roman"/>
          <w:bCs/>
          <w:sz w:val="24"/>
          <w:szCs w:val="24"/>
        </w:rPr>
        <w:t>внеурочная деятельность</w:t>
      </w:r>
      <w:r w:rsidRPr="0049772B">
        <w:rPr>
          <w:rFonts w:ascii="Times New Roman" w:hAnsi="Times New Roman" w:cs="Times New Roman"/>
          <w:b/>
          <w:bCs/>
          <w:sz w:val="24"/>
          <w:szCs w:val="24"/>
        </w:rPr>
        <w:t xml:space="preserve"> </w:t>
      </w:r>
      <w:r w:rsidRPr="0049772B">
        <w:rPr>
          <w:rFonts w:ascii="Times New Roman" w:hAnsi="Times New Roman" w:cs="Times New Roman"/>
          <w:sz w:val="24"/>
          <w:szCs w:val="24"/>
        </w:rPr>
        <w:t>организ</w:t>
      </w:r>
      <w:r w:rsidRPr="0049772B">
        <w:rPr>
          <w:rFonts w:ascii="Times New Roman" w:hAnsi="Times New Roman" w:cs="Times New Roman"/>
          <w:spacing w:val="2"/>
          <w:sz w:val="24"/>
          <w:szCs w:val="24"/>
        </w:rPr>
        <w:t>уется по направлениям развития личности (духовно</w:t>
      </w:r>
      <w:r w:rsidRPr="0049772B">
        <w:rPr>
          <w:rFonts w:ascii="Times New Roman" w:hAnsi="Times New Roman" w:cs="Times New Roman"/>
          <w:spacing w:val="2"/>
          <w:sz w:val="24"/>
          <w:szCs w:val="24"/>
        </w:rPr>
        <w:softHyphen/>
        <w:t>нравственное, социальное, общеинтеллектуальное, общекультур</w:t>
      </w:r>
      <w:r w:rsidRPr="0049772B">
        <w:rPr>
          <w:rFonts w:ascii="Times New Roman" w:hAnsi="Times New Roman" w:cs="Times New Roman"/>
          <w:sz w:val="24"/>
          <w:szCs w:val="24"/>
        </w:rPr>
        <w:t>ное, спортивно</w:t>
      </w:r>
      <w:r w:rsidRPr="0049772B">
        <w:rPr>
          <w:rFonts w:ascii="Times New Roman" w:hAnsi="Times New Roman" w:cs="Times New Roman"/>
          <w:sz w:val="24"/>
          <w:szCs w:val="24"/>
        </w:rPr>
        <w:softHyphen/>
        <w:t xml:space="preserve">оздоровительное). </w:t>
      </w:r>
      <w:r w:rsidRPr="0049772B">
        <w:rPr>
          <w:rFonts w:ascii="Times New Roman" w:hAnsi="Times New Roman" w:cs="Times New Roman"/>
          <w:color w:val="auto"/>
          <w:spacing w:val="2"/>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Выбор направлений внеурочной деятельности определяется Организацией.</w:t>
      </w:r>
    </w:p>
    <w:p w:rsidR="008978D5" w:rsidRPr="0049772B" w:rsidRDefault="008978D5" w:rsidP="008978D5">
      <w:pPr>
        <w:pStyle w:val="afd"/>
        <w:spacing w:line="360" w:lineRule="auto"/>
        <w:ind w:firstLine="709"/>
        <w:rPr>
          <w:rFonts w:ascii="Times New Roman" w:hAnsi="Times New Roman" w:cs="Times New Roman"/>
          <w:spacing w:val="1"/>
          <w:sz w:val="24"/>
          <w:szCs w:val="24"/>
        </w:rPr>
      </w:pPr>
      <w:r w:rsidRPr="0049772B">
        <w:rPr>
          <w:rFonts w:ascii="Times New Roman" w:hAnsi="Times New Roman" w:cs="Times New Roman"/>
          <w:b/>
          <w:i/>
          <w:sz w:val="24"/>
          <w:szCs w:val="24"/>
        </w:rPr>
        <w:t>Коррекционно-развивающая область</w:t>
      </w:r>
      <w:r w:rsidRPr="0049772B">
        <w:rPr>
          <w:rFonts w:ascii="Times New Roman" w:hAnsi="Times New Roman" w:cs="Times New Roman"/>
          <w:sz w:val="24"/>
          <w:szCs w:val="24"/>
        </w:rPr>
        <w:t xml:space="preserve">, согласно требованиям Стандарта, является </w:t>
      </w:r>
      <w:r w:rsidRPr="0049772B">
        <w:rPr>
          <w:rFonts w:ascii="Times New Roman" w:hAnsi="Times New Roman" w:cs="Times New Roman"/>
          <w:b/>
          <w:sz w:val="24"/>
          <w:szCs w:val="24"/>
        </w:rPr>
        <w:t>обязательной частью внеурочной деятельности</w:t>
      </w:r>
      <w:r w:rsidRPr="0049772B">
        <w:rPr>
          <w:rFonts w:ascii="Times New Roman" w:hAnsi="Times New Roman" w:cs="Times New Roman"/>
          <w:sz w:val="24"/>
          <w:szCs w:val="24"/>
        </w:rPr>
        <w:t xml:space="preserve"> и представлено </w:t>
      </w:r>
      <w:r w:rsidRPr="0049772B">
        <w:rPr>
          <w:rFonts w:ascii="Times New Roman" w:hAnsi="Times New Roman" w:cs="Times New Roman"/>
          <w:spacing w:val="1"/>
          <w:sz w:val="24"/>
          <w:szCs w:val="24"/>
        </w:rPr>
        <w:t xml:space="preserve">фронтальными и индивидуальными </w:t>
      </w:r>
      <w:r w:rsidRPr="0049772B">
        <w:rPr>
          <w:rFonts w:ascii="Times New Roman" w:hAnsi="Times New Roman" w:cs="Times New Roman"/>
          <w:sz w:val="24"/>
          <w:szCs w:val="24"/>
        </w:rPr>
        <w:t xml:space="preserve">коррекционно-развивающими занятиями (логопедическими и психокоррекционными) и ритмикой, </w:t>
      </w:r>
      <w:r w:rsidRPr="0049772B">
        <w:rPr>
          <w:rFonts w:ascii="Times New Roman" w:hAnsi="Times New Roman" w:cs="Times New Roman"/>
          <w:spacing w:val="1"/>
          <w:sz w:val="24"/>
          <w:szCs w:val="24"/>
        </w:rPr>
        <w:t xml:space="preserve">направленными на </w:t>
      </w:r>
      <w:r w:rsidRPr="0049772B">
        <w:rPr>
          <w:rFonts w:ascii="Times New Roman" w:hAnsi="Times New Roman" w:cs="Times New Roman"/>
          <w:sz w:val="24"/>
          <w:szCs w:val="24"/>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49772B">
        <w:rPr>
          <w:rFonts w:ascii="Times New Roman" w:hAnsi="Times New Roman" w:cs="Times New Roman"/>
          <w:kern w:val="2"/>
          <w:sz w:val="24"/>
          <w:szCs w:val="24"/>
        </w:rPr>
        <w:t>оррекционно-развивающие занятия могут проводиться в индивидуальной и групповой форме.</w:t>
      </w:r>
    </w:p>
    <w:p w:rsidR="008978D5" w:rsidRPr="0049772B" w:rsidRDefault="008978D5" w:rsidP="008978D5">
      <w:pPr>
        <w:pStyle w:val="afd"/>
        <w:spacing w:line="360" w:lineRule="auto"/>
        <w:ind w:firstLine="709"/>
        <w:rPr>
          <w:rFonts w:ascii="Times New Roman" w:hAnsi="Times New Roman" w:cs="Times New Roman"/>
          <w:sz w:val="24"/>
          <w:szCs w:val="24"/>
        </w:rPr>
      </w:pPr>
      <w:r w:rsidRPr="0049772B">
        <w:rPr>
          <w:rFonts w:ascii="Times New Roman" w:hAnsi="Times New Roman" w:cs="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49772B">
        <w:rPr>
          <w:rFonts w:ascii="Times New Roman" w:hAnsi="Times New Roman" w:cs="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8978D5" w:rsidRPr="0049772B" w:rsidRDefault="008978D5" w:rsidP="008978D5">
      <w:pPr>
        <w:pStyle w:val="afd"/>
        <w:spacing w:line="360" w:lineRule="auto"/>
        <w:ind w:firstLine="709"/>
        <w:rPr>
          <w:rFonts w:ascii="Times New Roman" w:hAnsi="Times New Roman" w:cs="Times New Roman"/>
          <w:color w:val="auto"/>
          <w:sz w:val="24"/>
          <w:szCs w:val="24"/>
        </w:rPr>
      </w:pPr>
      <w:r w:rsidRPr="0049772B">
        <w:rPr>
          <w:rFonts w:ascii="Times New Roman" w:hAnsi="Times New Roman" w:cs="Times New Roman"/>
          <w:color w:val="auto"/>
          <w:sz w:val="24"/>
          <w:szCs w:val="24"/>
        </w:rPr>
        <w:t>Чередование учебной и внеурочной деятельности в рамках реализации АООП НОО определяет Организация.</w:t>
      </w:r>
    </w:p>
    <w:p w:rsidR="008978D5" w:rsidRPr="0049772B" w:rsidRDefault="008978D5" w:rsidP="008978D5">
      <w:pPr>
        <w:tabs>
          <w:tab w:val="left" w:pos="1260"/>
        </w:tabs>
        <w:autoSpaceDE w:val="0"/>
        <w:adjustRightInd w:val="0"/>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АООП НОО обучающихся с ЗПР может включать как один, так и несколько учебных планов. </w:t>
      </w:r>
      <w:r w:rsidRPr="0049772B">
        <w:rPr>
          <w:rFonts w:ascii="Times New Roman" w:hAnsi="Times New Roman" w:cs="Times New Roman"/>
          <w:color w:val="auto"/>
          <w:sz w:val="24"/>
          <w:szCs w:val="24"/>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49772B">
        <w:rPr>
          <w:rFonts w:ascii="Times New Roman" w:hAnsi="Times New Roman" w:cs="Times New Roman"/>
          <w:color w:val="auto"/>
          <w:spacing w:val="2"/>
          <w:sz w:val="24"/>
          <w:szCs w:val="24"/>
        </w:rPr>
        <w:t>учебные программы (содержание дисциплин, курсов, моду</w:t>
      </w:r>
      <w:r w:rsidRPr="0049772B">
        <w:rPr>
          <w:rFonts w:ascii="Times New Roman" w:hAnsi="Times New Roman" w:cs="Times New Roman"/>
          <w:color w:val="auto"/>
          <w:sz w:val="24"/>
          <w:szCs w:val="24"/>
        </w:rPr>
        <w:t xml:space="preserve">лей, формы образования). </w:t>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w:t>
      </w:r>
      <w:r w:rsidRPr="0049772B">
        <w:rPr>
          <w:rStyle w:val="aff5"/>
          <w:rFonts w:ascii="Times New Roman" w:hAnsi="Times New Roman" w:cs="Times New Roman"/>
          <w:sz w:val="24"/>
          <w:szCs w:val="24"/>
        </w:rPr>
        <w:footnoteReference w:id="9"/>
      </w:r>
      <w:r w:rsidRPr="0049772B">
        <w:rPr>
          <w:rFonts w:ascii="Times New Roman" w:hAnsi="Times New Roman" w:cs="Times New Roman"/>
          <w:sz w:val="24"/>
          <w:szCs w:val="24"/>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8978D5" w:rsidRPr="0049772B" w:rsidRDefault="008978D5" w:rsidP="008978D5">
      <w:pPr>
        <w:suppressAutoHyphens w:val="0"/>
        <w:autoSpaceDE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49772B">
        <w:rPr>
          <w:rFonts w:ascii="Times New Roman" w:eastAsia="Times New Roman" w:hAnsi="Times New Roman" w:cs="Times New Roman"/>
          <w:color w:val="auto"/>
          <w:kern w:val="0"/>
          <w:sz w:val="24"/>
          <w:szCs w:val="24"/>
          <w:lang w:eastAsia="ru-RU"/>
        </w:rPr>
        <w:t>вариант 1 — для образовательных организаций, в которых обучение ведётся на русском языке;</w:t>
      </w:r>
    </w:p>
    <w:p w:rsidR="008978D5" w:rsidRPr="0049772B" w:rsidRDefault="008978D5" w:rsidP="008978D5">
      <w:pPr>
        <w:pStyle w:val="afd"/>
        <w:spacing w:line="360" w:lineRule="auto"/>
        <w:ind w:firstLine="709"/>
        <w:rPr>
          <w:rFonts w:ascii="Times New Roman" w:eastAsia="Times New Roman" w:hAnsi="Times New Roman" w:cs="Times New Roman"/>
          <w:color w:val="auto"/>
          <w:spacing w:val="2"/>
          <w:sz w:val="24"/>
          <w:szCs w:val="24"/>
        </w:rPr>
      </w:pPr>
      <w:r w:rsidRPr="0049772B">
        <w:rPr>
          <w:rFonts w:ascii="Times New Roman" w:hAnsi="Times New Roman"/>
          <w:color w:val="auto"/>
          <w:sz w:val="24"/>
          <w:szCs w:val="24"/>
        </w:rPr>
        <w:t>Сроки освоения АООП НОО (вариант 7.2) обучающимися с ЗПР составляют 5 лет, с обязательным введение 1 дополнительного класса.</w:t>
      </w:r>
    </w:p>
    <w:p w:rsidR="008978D5" w:rsidRPr="0049772B" w:rsidRDefault="008978D5" w:rsidP="008978D5">
      <w:pPr>
        <w:pStyle w:val="Default"/>
        <w:spacing w:line="360" w:lineRule="auto"/>
        <w:ind w:firstLine="709"/>
        <w:jc w:val="both"/>
        <w:rPr>
          <w:color w:val="auto"/>
        </w:rPr>
      </w:pPr>
      <w:r w:rsidRPr="0049772B">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8978D5" w:rsidRPr="0049772B" w:rsidRDefault="008978D5" w:rsidP="008978D5">
      <w:pPr>
        <w:pStyle w:val="afd"/>
        <w:spacing w:line="360" w:lineRule="auto"/>
        <w:ind w:firstLine="709"/>
        <w:rPr>
          <w:rFonts w:ascii="Times New Roman" w:hAnsi="Times New Roman"/>
          <w:sz w:val="24"/>
          <w:szCs w:val="24"/>
        </w:rPr>
      </w:pPr>
      <w:r w:rsidRPr="0049772B">
        <w:rPr>
          <w:rFonts w:ascii="Times New Roman" w:hAnsi="Times New Roman"/>
          <w:sz w:val="24"/>
          <w:szCs w:val="24"/>
        </w:rPr>
        <w:t xml:space="preserve">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w:t>
      </w:r>
      <w:r w:rsidRPr="0049772B">
        <w:rPr>
          <w:rFonts w:ascii="Times New Roman" w:hAnsi="Times New Roman"/>
          <w:spacing w:val="2"/>
          <w:sz w:val="24"/>
          <w:szCs w:val="24"/>
        </w:rPr>
        <w:t>8 недель. Для обучающихся в 1 и 1 дополнительном</w:t>
      </w:r>
      <w:r w:rsidRPr="0049772B">
        <w:rPr>
          <w:rFonts w:ascii="Times New Roman" w:hAnsi="Times New Roman"/>
          <w:spacing w:val="2"/>
          <w:sz w:val="24"/>
          <w:szCs w:val="24"/>
          <w:vertAlign w:val="superscript"/>
        </w:rPr>
        <w:t>1</w:t>
      </w:r>
      <w:r w:rsidRPr="0049772B">
        <w:rPr>
          <w:rFonts w:ascii="Times New Roman" w:hAnsi="Times New Roman"/>
          <w:spacing w:val="2"/>
          <w:sz w:val="24"/>
          <w:szCs w:val="24"/>
        </w:rPr>
        <w:t xml:space="preserve"> классов устанавливаются в </w:t>
      </w:r>
      <w:r w:rsidRPr="0049772B">
        <w:rPr>
          <w:rFonts w:ascii="Times New Roman" w:hAnsi="Times New Roman"/>
          <w:sz w:val="24"/>
          <w:szCs w:val="24"/>
        </w:rPr>
        <w:t xml:space="preserve">течение года дополнительные недельные каникулы. </w:t>
      </w:r>
    </w:p>
    <w:p w:rsidR="008978D5" w:rsidRPr="0049772B" w:rsidRDefault="008978D5" w:rsidP="008978D5">
      <w:pPr>
        <w:pStyle w:val="afd"/>
        <w:spacing w:line="360" w:lineRule="auto"/>
        <w:ind w:firstLine="709"/>
        <w:rPr>
          <w:rFonts w:ascii="Times New Roman" w:hAnsi="Times New Roman"/>
          <w:color w:val="auto"/>
          <w:sz w:val="24"/>
          <w:szCs w:val="24"/>
        </w:rPr>
      </w:pPr>
      <w:r w:rsidRPr="0049772B">
        <w:rPr>
          <w:rFonts w:ascii="Times New Roman" w:hAnsi="Times New Roman"/>
          <w:sz w:val="24"/>
          <w:szCs w:val="24"/>
        </w:rPr>
        <w:t xml:space="preserve">Продолжительность учебных занятий составляет 40 минут. </w:t>
      </w:r>
      <w:r w:rsidRPr="0049772B">
        <w:rPr>
          <w:rFonts w:ascii="Times New Roman" w:hAnsi="Times New Roman"/>
          <w:color w:val="auto"/>
          <w:sz w:val="24"/>
          <w:szCs w:val="24"/>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49772B">
        <w:rPr>
          <w:rStyle w:val="aff5"/>
          <w:rFonts w:ascii="Times New Roman" w:hAnsi="Times New Roman"/>
          <w:color w:val="auto"/>
          <w:sz w:val="24"/>
          <w:szCs w:val="24"/>
        </w:rPr>
        <w:footnoteReference w:id="10"/>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w:t>
      </w:r>
      <w:r w:rsidRPr="0049772B">
        <w:rPr>
          <w:rFonts w:ascii="Times New Roman" w:hAnsi="Times New Roman" w:cs="Times New Roman"/>
          <w:color w:val="auto"/>
          <w:sz w:val="24"/>
          <w:szCs w:val="24"/>
        </w:rPr>
        <w:t>Родной язык и литературное чтение</w:t>
      </w:r>
      <w:r w:rsidRPr="0049772B">
        <w:rPr>
          <w:rFonts w:ascii="Times New Roman" w:hAnsi="Times New Roman" w:cs="Times New Roman"/>
          <w:sz w:val="24"/>
          <w:szCs w:val="24"/>
        </w:rPr>
        <w:t>» может корректироваться в рамках предметной области «Филология» с учётом психофизических особенностей обучающихся с ЗПР.</w:t>
      </w:r>
    </w:p>
    <w:p w:rsidR="008978D5" w:rsidRPr="0049772B" w:rsidRDefault="008978D5" w:rsidP="008978D5">
      <w:pPr>
        <w:spacing w:after="0" w:line="360" w:lineRule="auto"/>
        <w:ind w:firstLine="709"/>
        <w:jc w:val="both"/>
        <w:rPr>
          <w:rFonts w:ascii="Times New Roman" w:eastAsia="Times New Roman" w:hAnsi="Times New Roman" w:cs="Times New Roman"/>
          <w:color w:val="auto"/>
          <w:kern w:val="0"/>
          <w:sz w:val="24"/>
          <w:szCs w:val="24"/>
          <w:lang w:eastAsia="ru-RU"/>
        </w:rPr>
      </w:pPr>
      <w:r w:rsidRPr="0049772B">
        <w:rPr>
          <w:rFonts w:ascii="Times New Roman" w:hAnsi="Times New Roman" w:cs="Times New Roman"/>
          <w:sz w:val="24"/>
          <w:szCs w:val="24"/>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49772B">
        <w:rPr>
          <w:rFonts w:ascii="Times New Roman" w:eastAsia="Times New Roman" w:hAnsi="Times New Roman" w:cs="Times New Roman"/>
          <w:color w:val="auto"/>
          <w:kern w:val="0"/>
          <w:sz w:val="24"/>
          <w:szCs w:val="24"/>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49772B">
        <w:rPr>
          <w:rFonts w:ascii="Times New Roman" w:eastAsia="Times New Roman" w:hAnsi="Times New Roman" w:cs="Times New Roman"/>
          <w:color w:val="auto"/>
          <w:kern w:val="0"/>
          <w:sz w:val="24"/>
          <w:szCs w:val="24"/>
          <w:lang w:eastAsia="ru-RU"/>
        </w:rPr>
        <w:t>коррекцию недостатков психофизического развития обучающихся и восполнение пробелов в знаниях, а также</w:t>
      </w:r>
      <w:r w:rsidRPr="0049772B">
        <w:rPr>
          <w:rFonts w:ascii="Times New Roman" w:hAnsi="Times New Roman" w:cs="Times New Roman"/>
          <w:sz w:val="24"/>
          <w:szCs w:val="24"/>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 xml:space="preserve">Количество учебных занятий за 5 учебных лет не может составлять более 3732 часов. </w:t>
      </w:r>
    </w:p>
    <w:p w:rsidR="008978D5" w:rsidRPr="0049772B" w:rsidRDefault="008978D5" w:rsidP="008978D5">
      <w:pPr>
        <w:spacing w:after="0" w:line="360" w:lineRule="auto"/>
        <w:ind w:firstLine="709"/>
        <w:jc w:val="both"/>
        <w:rPr>
          <w:rFonts w:ascii="Times New Roman" w:hAnsi="Times New Roman" w:cs="Times New Roman"/>
          <w:sz w:val="24"/>
          <w:szCs w:val="24"/>
        </w:rPr>
      </w:pPr>
      <w:r w:rsidRPr="0049772B">
        <w:rPr>
          <w:rFonts w:ascii="Times New Roman" w:hAnsi="Times New Roman" w:cs="Times New Roman"/>
          <w:sz w:val="24"/>
          <w:szCs w:val="24"/>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8978D5" w:rsidRDefault="008978D5" w:rsidP="008978D5">
      <w:pPr>
        <w:pStyle w:val="14TexstOSNOVA1012"/>
        <w:spacing w:after="12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br w:type="page"/>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9"/>
        <w:gridCol w:w="2692"/>
        <w:gridCol w:w="1134"/>
        <w:gridCol w:w="709"/>
        <w:gridCol w:w="709"/>
        <w:gridCol w:w="709"/>
        <w:gridCol w:w="708"/>
        <w:gridCol w:w="1275"/>
      </w:tblGrid>
      <w:tr w:rsidR="008978D5" w:rsidTr="008978D5">
        <w:tc>
          <w:tcPr>
            <w:tcW w:w="9889" w:type="dxa"/>
            <w:gridSpan w:val="8"/>
            <w:tcBorders>
              <w:top w:val="single" w:sz="4" w:space="0" w:color="000000"/>
              <w:left w:val="single" w:sz="4" w:space="0" w:color="000000"/>
              <w:bottom w:val="single" w:sz="4" w:space="0" w:color="000000"/>
              <w:right w:val="single" w:sz="4" w:space="0" w:color="000000"/>
            </w:tcBorders>
            <w:hideMark/>
          </w:tcPr>
          <w:p w:rsidR="008978D5" w:rsidRDefault="008978D5">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Примерный годовой учебный план начального общего образования</w:t>
            </w:r>
            <w:r>
              <w:rPr>
                <w:rFonts w:ascii="Times New Roman" w:hAnsi="Times New Roman" w:cs="Times New Roman"/>
                <w:b/>
                <w:sz w:val="24"/>
                <w:szCs w:val="24"/>
              </w:rPr>
              <w:br/>
            </w:r>
            <w:r>
              <w:rPr>
                <w:rFonts w:ascii="Times New Roman" w:hAnsi="Times New Roman" w:cs="Times New Roman"/>
                <w:b/>
                <w:color w:val="auto"/>
                <w:sz w:val="24"/>
                <w:szCs w:val="24"/>
              </w:rPr>
              <w:t>обучающихся с задержкой психического развития (вариант 7.2)</w:t>
            </w:r>
            <w:r>
              <w:rPr>
                <w:rFonts w:ascii="Times New Roman" w:hAnsi="Times New Roman" w:cs="Times New Roman"/>
                <w:b/>
                <w:sz w:val="24"/>
                <w:szCs w:val="24"/>
              </w:rPr>
              <w:br/>
              <w:t>(вариант 1)</w:t>
            </w:r>
          </w:p>
        </w:tc>
      </w:tr>
      <w:tr w:rsidR="008978D5" w:rsidTr="008978D5">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Предметные </w:t>
            </w:r>
            <w:r>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cBorders>
          </w:tcPr>
          <w:p w:rsidR="008978D5" w:rsidRDefault="008978D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Классы </w:t>
            </w:r>
          </w:p>
          <w:p w:rsidR="008978D5" w:rsidRDefault="008978D5">
            <w:pPr>
              <w:spacing w:after="0" w:line="240" w:lineRule="auto"/>
              <w:rPr>
                <w:rFonts w:ascii="Times New Roman" w:hAnsi="Times New Roman" w:cs="Times New Roman"/>
                <w:b/>
                <w:sz w:val="24"/>
                <w:szCs w:val="24"/>
              </w:rPr>
            </w:pPr>
          </w:p>
          <w:p w:rsidR="008978D5" w:rsidRDefault="008978D5">
            <w:pPr>
              <w:spacing w:after="0" w:line="240" w:lineRule="auto"/>
              <w:rPr>
                <w:rFonts w:ascii="Times New Roman" w:hAnsi="Times New Roman" w:cs="Times New Roman"/>
                <w:b/>
                <w:sz w:val="24"/>
                <w:szCs w:val="24"/>
              </w:rPr>
            </w:pPr>
            <w:r>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часов </w:t>
            </w:r>
            <w:r>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8978D5" w:rsidTr="008978D5">
        <w:trPr>
          <w:trHeight w:val="299"/>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c>
          <w:tcPr>
            <w:tcW w:w="1134"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доп.</w:t>
            </w:r>
          </w:p>
        </w:tc>
        <w:tc>
          <w:tcPr>
            <w:tcW w:w="709"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8978D5" w:rsidRDefault="008978D5">
            <w:pPr>
              <w:spacing w:after="0" w:line="240" w:lineRule="auto"/>
              <w:rPr>
                <w:rFonts w:ascii="Times New Roman" w:hAnsi="Times New Roman" w:cs="Times New Roman"/>
                <w:sz w:val="24"/>
                <w:szCs w:val="24"/>
              </w:rPr>
            </w:pPr>
          </w:p>
        </w:tc>
      </w:tr>
      <w:tr w:rsidR="008978D5" w:rsidTr="008978D5">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772</w:t>
            </w:r>
          </w:p>
        </w:tc>
      </w:tr>
      <w:tr w:rsidR="008978D5" w:rsidTr="008978D5">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638</w:t>
            </w:r>
          </w:p>
        </w:tc>
      </w:tr>
      <w:tr w:rsidR="008978D5" w:rsidTr="008978D5">
        <w:trPr>
          <w:trHeight w:val="562"/>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672</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8978D5" w:rsidTr="008978D5">
        <w:trPr>
          <w:trHeight w:val="394"/>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Искусство</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rPr>
                <w:rFonts w:ascii="Times New Roman" w:hAnsi="Times New Roman" w:cs="Times New Roman"/>
                <w:sz w:val="24"/>
                <w:szCs w:val="24"/>
              </w:rPr>
            </w:pPr>
            <w:r>
              <w:rPr>
                <w:rFonts w:ascii="Times New Roman" w:hAnsi="Times New Roman" w:cs="Times New Roman"/>
                <w:sz w:val="24"/>
                <w:szCs w:val="24"/>
              </w:rPr>
              <w:t>Музыка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168</w:t>
            </w:r>
          </w:p>
        </w:tc>
      </w:tr>
      <w:tr w:rsidR="008978D5" w:rsidTr="008978D5">
        <w:trPr>
          <w:trHeight w:val="598"/>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168</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w:t>
            </w:r>
          </w:p>
        </w:tc>
      </w:tr>
      <w:tr w:rsidR="008978D5" w:rsidTr="008978D5">
        <w:trPr>
          <w:trHeight w:val="759"/>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504</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3528</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Максимально допустимая годовая нагрузка</w:t>
            </w:r>
            <w:r>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3732</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Внеурочная деятельность</w:t>
            </w:r>
            <w:r>
              <w:rPr>
                <w:rFonts w:ascii="Times New Roman" w:hAnsi="Times New Roman" w:cs="Times New Roman"/>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1680</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i/>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1176</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1008</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i/>
                <w:sz w:val="24"/>
                <w:szCs w:val="24"/>
              </w:rPr>
            </w:pPr>
            <w:r>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504</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5412</w:t>
            </w:r>
          </w:p>
        </w:tc>
      </w:tr>
    </w:tbl>
    <w:p w:rsidR="008978D5" w:rsidRDefault="008978D5" w:rsidP="008978D5">
      <w:pPr>
        <w:spacing w:after="0" w:line="360" w:lineRule="auto"/>
        <w:jc w:val="center"/>
        <w:rPr>
          <w:rFonts w:ascii="Times New Roman" w:hAnsi="Times New Roman" w:cs="Times New Roman"/>
          <w:sz w:val="28"/>
          <w:szCs w:val="28"/>
        </w:rPr>
      </w:pPr>
    </w:p>
    <w:p w:rsidR="008978D5" w:rsidRDefault="008978D5" w:rsidP="008978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9"/>
        <w:gridCol w:w="2692"/>
        <w:gridCol w:w="1134"/>
        <w:gridCol w:w="709"/>
        <w:gridCol w:w="709"/>
        <w:gridCol w:w="709"/>
        <w:gridCol w:w="708"/>
        <w:gridCol w:w="1275"/>
      </w:tblGrid>
      <w:tr w:rsidR="008978D5" w:rsidTr="008978D5">
        <w:tc>
          <w:tcPr>
            <w:tcW w:w="9889" w:type="dxa"/>
            <w:gridSpan w:val="8"/>
            <w:tcBorders>
              <w:top w:val="single" w:sz="4" w:space="0" w:color="000000"/>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Примерный недельный учебный план начального общего образования</w:t>
            </w:r>
            <w:r>
              <w:rPr>
                <w:rFonts w:ascii="Times New Roman" w:hAnsi="Times New Roman" w:cs="Times New Roman"/>
                <w:b/>
                <w:sz w:val="24"/>
                <w:szCs w:val="24"/>
              </w:rPr>
              <w:br/>
            </w:r>
            <w:r>
              <w:rPr>
                <w:rFonts w:ascii="Times New Roman" w:hAnsi="Times New Roman" w:cs="Times New Roman"/>
                <w:b/>
                <w:color w:val="auto"/>
                <w:sz w:val="24"/>
                <w:szCs w:val="24"/>
              </w:rPr>
              <w:t>обучающихся с задержкой психического развития (вариант 7.2)</w:t>
            </w:r>
            <w:r>
              <w:rPr>
                <w:rFonts w:ascii="Times New Roman" w:hAnsi="Times New Roman" w:cs="Times New Roman"/>
                <w:b/>
                <w:color w:val="auto"/>
                <w:sz w:val="24"/>
                <w:szCs w:val="24"/>
              </w:rPr>
              <w:br/>
            </w:r>
            <w:r>
              <w:rPr>
                <w:rFonts w:ascii="Times New Roman" w:hAnsi="Times New Roman" w:cs="Times New Roman"/>
                <w:b/>
                <w:sz w:val="24"/>
                <w:szCs w:val="24"/>
              </w:rPr>
              <w:t>(вариант 1)</w:t>
            </w:r>
          </w:p>
        </w:tc>
      </w:tr>
      <w:tr w:rsidR="008978D5" w:rsidTr="008978D5">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Предметные </w:t>
            </w:r>
            <w:r>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cBorders>
          </w:tcPr>
          <w:p w:rsidR="008978D5" w:rsidRDefault="008978D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Классы </w:t>
            </w:r>
          </w:p>
          <w:p w:rsidR="008978D5" w:rsidRDefault="008978D5">
            <w:pPr>
              <w:spacing w:after="0" w:line="240" w:lineRule="auto"/>
              <w:rPr>
                <w:rFonts w:ascii="Times New Roman" w:hAnsi="Times New Roman" w:cs="Times New Roman"/>
                <w:b/>
                <w:sz w:val="24"/>
                <w:szCs w:val="24"/>
              </w:rPr>
            </w:pPr>
          </w:p>
          <w:p w:rsidR="008978D5" w:rsidRDefault="008978D5">
            <w:pPr>
              <w:spacing w:after="0" w:line="240" w:lineRule="auto"/>
              <w:rPr>
                <w:rFonts w:ascii="Times New Roman" w:hAnsi="Times New Roman" w:cs="Times New Roman"/>
                <w:b/>
                <w:sz w:val="24"/>
                <w:szCs w:val="24"/>
              </w:rPr>
            </w:pPr>
            <w:r>
              <w:rPr>
                <w:rFonts w:ascii="Times New Roman" w:hAnsi="Times New Roman" w:cs="Times New Roman"/>
                <w:b/>
                <w:sz w:val="24"/>
                <w:szCs w:val="24"/>
              </w:rPr>
              <w:t>Учебные предметы</w:t>
            </w:r>
          </w:p>
          <w:p w:rsidR="008978D5" w:rsidRDefault="008978D5">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часов </w:t>
            </w:r>
            <w:r>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978D5" w:rsidRDefault="008978D5">
            <w:pPr>
              <w:tabs>
                <w:tab w:val="left" w:pos="5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w:t>
            </w:r>
          </w:p>
          <w:p w:rsidR="008978D5" w:rsidRDefault="008978D5">
            <w:pPr>
              <w:tabs>
                <w:tab w:val="left" w:pos="525"/>
              </w:tabs>
              <w:spacing w:after="0" w:line="240" w:lineRule="auto"/>
              <w:rPr>
                <w:rFonts w:ascii="Times New Roman" w:hAnsi="Times New Roman" w:cs="Times New Roman"/>
                <w:b/>
                <w:sz w:val="24"/>
                <w:szCs w:val="24"/>
              </w:rPr>
            </w:pPr>
          </w:p>
        </w:tc>
      </w:tr>
      <w:tr w:rsidR="008978D5" w:rsidTr="008978D5">
        <w:trPr>
          <w:trHeight w:val="299"/>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c>
          <w:tcPr>
            <w:tcW w:w="1134"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b/>
                <w:sz w:val="24"/>
                <w:szCs w:val="24"/>
              </w:rPr>
            </w:pP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8978D5" w:rsidRDefault="008978D5">
            <w:pPr>
              <w:spacing w:after="0" w:line="240" w:lineRule="auto"/>
              <w:rPr>
                <w:rFonts w:ascii="Times New Roman" w:hAnsi="Times New Roman" w:cs="Times New Roman"/>
                <w:sz w:val="24"/>
                <w:szCs w:val="24"/>
              </w:rPr>
            </w:pPr>
          </w:p>
        </w:tc>
      </w:tr>
      <w:tr w:rsidR="008978D5" w:rsidTr="008978D5">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8978D5" w:rsidTr="008978D5">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8978D5" w:rsidTr="008978D5">
        <w:trPr>
          <w:trHeight w:val="516"/>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78D5" w:rsidTr="008978D5">
        <w:trPr>
          <w:trHeight w:val="441"/>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Искусство</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978D5" w:rsidTr="008978D5">
        <w:trPr>
          <w:trHeight w:val="647"/>
        </w:trPr>
        <w:tc>
          <w:tcPr>
            <w:tcW w:w="9889" w:type="dxa"/>
            <w:vMerge/>
            <w:tcBorders>
              <w:top w:val="single" w:sz="4" w:space="0" w:color="000000"/>
              <w:left w:val="single" w:sz="4" w:space="0" w:color="000000"/>
              <w:bottom w:val="single" w:sz="4" w:space="0" w:color="000000"/>
              <w:right w:val="single" w:sz="4" w:space="0" w:color="000000"/>
            </w:tcBorders>
            <w:vAlign w:val="center"/>
            <w:hideMark/>
          </w:tcPr>
          <w:p w:rsidR="008978D5" w:rsidRDefault="008978D5">
            <w:pPr>
              <w:suppressAutoHyphens w:val="0"/>
              <w:autoSpaceDN/>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jc w:val="center"/>
              <w:rPr>
                <w:rFonts w:ascii="Times New Roman" w:hAnsi="Times New Roman" w:cs="Times New Roman"/>
                <w:sz w:val="24"/>
                <w:szCs w:val="24"/>
              </w:rPr>
            </w:pPr>
            <w:r>
              <w:rPr>
                <w:rFonts w:ascii="Times New Roman" w:hAnsi="Times New Roman" w:cs="Times New Roman"/>
                <w:sz w:val="24"/>
                <w:szCs w:val="24"/>
              </w:rPr>
              <w:t>5</w:t>
            </w:r>
          </w:p>
        </w:tc>
      </w:tr>
      <w:tr w:rsidR="008978D5" w:rsidTr="008978D5">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978D5" w:rsidTr="008978D5">
        <w:trPr>
          <w:trHeight w:val="759"/>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105</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Максимально допустимая недельная нагрузка</w:t>
            </w:r>
            <w:r>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111</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Внеурочная деятельность</w:t>
            </w:r>
            <w:r>
              <w:rPr>
                <w:rFonts w:ascii="Times New Roman" w:hAnsi="Times New Roman" w:cs="Times New Roman"/>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i/>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35</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both"/>
              <w:rPr>
                <w:rFonts w:ascii="Times New Roman" w:hAnsi="Times New Roman" w:cs="Times New Roman"/>
                <w:i/>
                <w:sz w:val="24"/>
                <w:szCs w:val="24"/>
              </w:rPr>
            </w:pPr>
            <w:r>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15</w:t>
            </w:r>
          </w:p>
        </w:tc>
      </w:tr>
      <w:tr w:rsidR="008978D5" w:rsidTr="008978D5">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right"/>
              <w:rPr>
                <w:rFonts w:ascii="Times New Roman" w:hAnsi="Times New Roman"/>
                <w:b/>
                <w:sz w:val="24"/>
                <w:szCs w:val="24"/>
              </w:rPr>
            </w:pPr>
            <w:r>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978D5" w:rsidRDefault="008978D5">
            <w:pPr>
              <w:spacing w:after="0" w:line="240" w:lineRule="auto"/>
              <w:jc w:val="center"/>
              <w:rPr>
                <w:rFonts w:ascii="Times New Roman" w:hAnsi="Times New Roman"/>
                <w:b/>
                <w:sz w:val="24"/>
                <w:szCs w:val="24"/>
              </w:rPr>
            </w:pPr>
            <w:r>
              <w:rPr>
                <w:rFonts w:ascii="Times New Roman" w:hAnsi="Times New Roman"/>
                <w:b/>
                <w:sz w:val="24"/>
                <w:szCs w:val="24"/>
              </w:rPr>
              <w:t>161</w:t>
            </w:r>
          </w:p>
        </w:tc>
      </w:tr>
    </w:tbl>
    <w:p w:rsidR="0049772B" w:rsidRDefault="0049772B" w:rsidP="0049772B">
      <w:pPr>
        <w:spacing w:after="0"/>
        <w:rPr>
          <w:rFonts w:ascii="Times New Roman" w:hAnsi="Times New Roman"/>
          <w:sz w:val="28"/>
          <w:szCs w:val="28"/>
        </w:rPr>
      </w:pPr>
      <w:bookmarkStart w:id="64" w:name="_Toc415833137"/>
    </w:p>
    <w:p w:rsidR="00DA37E4" w:rsidRPr="00DA37E4" w:rsidRDefault="00F624C6" w:rsidP="00DA37E4">
      <w:pPr>
        <w:spacing w:after="0"/>
        <w:rPr>
          <w:rFonts w:ascii="Times New Roman" w:hAnsi="Times New Roman"/>
          <w:b/>
          <w:sz w:val="24"/>
          <w:szCs w:val="24"/>
        </w:rPr>
      </w:pPr>
      <w:r w:rsidRPr="00F624C6">
        <w:rPr>
          <w:rFonts w:ascii="Times New Roman" w:hAnsi="Times New Roman"/>
          <w:b/>
          <w:sz w:val="24"/>
          <w:szCs w:val="24"/>
        </w:rPr>
        <w:t>3.2.План внеурочной деятельности</w:t>
      </w:r>
    </w:p>
    <w:p w:rsidR="006A4DF3" w:rsidRPr="00C76B68" w:rsidRDefault="006A4DF3" w:rsidP="006A4DF3">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b/>
          <w:bCs/>
          <w:spacing w:val="2"/>
          <w:sz w:val="24"/>
          <w:szCs w:val="24"/>
        </w:rPr>
        <w:t>План внеурочной деятельности</w:t>
      </w:r>
      <w:r w:rsidRPr="00C76B68">
        <w:rPr>
          <w:rFonts w:ascii="Times New Roman" w:eastAsia="Times New Roman" w:hAnsi="Times New Roman" w:cs="NewtonCSanPin"/>
          <w:spacing w:val="2"/>
          <w:sz w:val="24"/>
          <w:szCs w:val="24"/>
        </w:rPr>
        <w:t xml:space="preserve"> формируется в первую очередь на достижение </w:t>
      </w:r>
      <w:r w:rsidRPr="00C76B68">
        <w:rPr>
          <w:rFonts w:ascii="Times New Roman" w:eastAsia="Times New Roman" w:hAnsi="Times New Roman" w:cs="NewtonCSanPin"/>
          <w:sz w:val="24"/>
          <w:szCs w:val="24"/>
        </w:rPr>
        <w:t>обучающимися планируемых резуль</w:t>
      </w:r>
      <w:r w:rsidRPr="00C76B68">
        <w:rPr>
          <w:rFonts w:ascii="Times New Roman" w:eastAsia="Times New Roman" w:hAnsi="Times New Roman" w:cs="NewtonCSanPin"/>
          <w:spacing w:val="-2"/>
          <w:sz w:val="24"/>
          <w:szCs w:val="24"/>
        </w:rPr>
        <w:t>татов освоения адаптированной основной общеобразовательной программы началь</w:t>
      </w:r>
      <w:r w:rsidRPr="00C76B68">
        <w:rPr>
          <w:rFonts w:ascii="Times New Roman" w:eastAsia="Times New Roman" w:hAnsi="Times New Roman" w:cs="NewtonCSanPin"/>
          <w:sz w:val="24"/>
          <w:szCs w:val="24"/>
        </w:rPr>
        <w:t>ного общего образования.</w:t>
      </w:r>
    </w:p>
    <w:p w:rsidR="006A4DF3" w:rsidRPr="00C76B68" w:rsidRDefault="006A4DF3" w:rsidP="006A4DF3">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spacing w:val="-2"/>
          <w:sz w:val="24"/>
          <w:szCs w:val="24"/>
        </w:rPr>
        <w:t>При взаимодействии образовательной организации с другими организациями создаютс</w:t>
      </w:r>
      <w:r>
        <w:rPr>
          <w:rFonts w:ascii="Times New Roman" w:eastAsia="Times New Roman" w:hAnsi="Times New Roman" w:cs="NewtonCSanPin"/>
          <w:spacing w:val="-2"/>
          <w:sz w:val="24"/>
          <w:szCs w:val="24"/>
        </w:rPr>
        <w:t xml:space="preserve">я общее программно­методическое </w:t>
      </w:r>
      <w:r w:rsidRPr="00C76B68">
        <w:rPr>
          <w:rFonts w:ascii="Times New Roman" w:eastAsia="Times New Roman" w:hAnsi="Times New Roman" w:cs="NewtonCSanPin"/>
          <w:spacing w:val="-2"/>
          <w:sz w:val="24"/>
          <w:szCs w:val="24"/>
        </w:rPr>
        <w:t>пространство, рабочие программы курсов внеурочной деятель</w:t>
      </w:r>
      <w:r w:rsidRPr="00C76B68">
        <w:rPr>
          <w:rFonts w:ascii="Times New Roman" w:eastAsia="Times New Roman" w:hAnsi="Times New Roman" w:cs="NewtonCSanPin"/>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sidRPr="00C76B68">
        <w:rPr>
          <w:rFonts w:ascii="Times New Roman" w:eastAsia="Times New Roman" w:hAnsi="Times New Roman" w:cs="NewtonCSanPin"/>
          <w:sz w:val="24"/>
          <w:szCs w:val="24"/>
        </w:rPr>
        <w:t>граммы начального общего образования.</w:t>
      </w:r>
    </w:p>
    <w:p w:rsidR="00DA37E4" w:rsidRPr="0032009B" w:rsidRDefault="00DA37E4" w:rsidP="00DA37E4">
      <w:pPr>
        <w:suppressAutoHyphens w:val="0"/>
        <w:autoSpaceDE w:val="0"/>
        <w:adjustRightInd w:val="0"/>
        <w:spacing w:after="0" w:line="240" w:lineRule="auto"/>
        <w:ind w:firstLine="709"/>
        <w:jc w:val="both"/>
        <w:textAlignment w:val="center"/>
        <w:rPr>
          <w:rFonts w:ascii="Times New Roman" w:eastAsia="Times New Roman" w:hAnsi="Times New Roman" w:cs="NewtonCSanPin"/>
          <w:color w:val="auto"/>
          <w:kern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7"/>
        <w:gridCol w:w="1655"/>
        <w:gridCol w:w="1655"/>
        <w:gridCol w:w="1790"/>
        <w:gridCol w:w="1756"/>
      </w:tblGrid>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Направления</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1 класс</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2 класс</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3 класс</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4 класс</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Общекультурное</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Общеинтеллектуальное</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Социальное</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Спортивно-оздоровительное</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Духовно-нравственное</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DA37E4" w:rsidRPr="0032009B" w:rsidTr="00F878FC">
        <w:tc>
          <w:tcPr>
            <w:tcW w:w="3227" w:type="dxa"/>
          </w:tcPr>
          <w:p w:rsidR="00DA37E4" w:rsidRPr="00DA37E4" w:rsidRDefault="00DA37E4" w:rsidP="00F878FC">
            <w:pPr>
              <w:suppressAutoHyphens w:val="0"/>
              <w:autoSpaceDE w:val="0"/>
              <w:adjustRightInd w:val="0"/>
              <w:spacing w:after="0" w:line="360" w:lineRule="auto"/>
              <w:jc w:val="both"/>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Итого</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701"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843"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807" w:type="dxa"/>
          </w:tcPr>
          <w:p w:rsidR="00DA37E4" w:rsidRPr="00DA37E4" w:rsidRDefault="00DA37E4" w:rsidP="00F878FC">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r>
    </w:tbl>
    <w:p w:rsidR="00DA37E4" w:rsidRPr="0032009B" w:rsidRDefault="00DA37E4" w:rsidP="00DA37E4">
      <w:pPr>
        <w:suppressAutoHyphens w:val="0"/>
        <w:autoSpaceDE w:val="0"/>
        <w:adjustRightInd w:val="0"/>
        <w:spacing w:after="0" w:line="360" w:lineRule="auto"/>
        <w:ind w:firstLine="709"/>
        <w:jc w:val="both"/>
        <w:textAlignment w:val="center"/>
        <w:rPr>
          <w:rFonts w:ascii="Times New Roman" w:eastAsia="Times New Roman" w:hAnsi="Times New Roman" w:cs="NewtonCSanPin"/>
          <w:color w:val="auto"/>
          <w:kern w:val="0"/>
          <w:sz w:val="24"/>
          <w:szCs w:val="24"/>
          <w:lang w:eastAsia="ru-RU"/>
        </w:rPr>
      </w:pPr>
    </w:p>
    <w:p w:rsidR="00DA37E4" w:rsidRPr="00DF768A" w:rsidRDefault="00DA37E4" w:rsidP="00DA37E4">
      <w:pPr>
        <w:keepNext/>
        <w:suppressAutoHyphens w:val="0"/>
        <w:spacing w:after="0" w:line="240" w:lineRule="auto"/>
        <w:outlineLvl w:val="2"/>
        <w:rPr>
          <w:rFonts w:ascii="Times New Roman" w:eastAsia="Times New Roman" w:hAnsi="Times New Roman" w:cs="Times New Roman"/>
          <w:b/>
          <w:bCs/>
          <w:color w:val="auto"/>
          <w:kern w:val="0"/>
          <w:sz w:val="24"/>
          <w:szCs w:val="24"/>
          <w:lang w:eastAsia="ru-RU"/>
        </w:rPr>
      </w:pPr>
      <w:bookmarkStart w:id="65" w:name="_Toc414553283"/>
      <w:r w:rsidRPr="00DF768A">
        <w:rPr>
          <w:rFonts w:ascii="Times New Roman" w:eastAsia="Times New Roman" w:hAnsi="Times New Roman" w:cs="Times New Roman"/>
          <w:b/>
          <w:bCs/>
          <w:color w:val="auto"/>
          <w:kern w:val="0"/>
          <w:sz w:val="24"/>
          <w:szCs w:val="24"/>
          <w:lang w:eastAsia="ru-RU"/>
        </w:rPr>
        <w:t>3.3. Календарный учебный график</w:t>
      </w:r>
      <w:bookmarkEnd w:id="65"/>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Календарный учебный график МБОУ «СОШ №19 города Новоалтайска Алтайского края» на учебный год является документом, регламентирующим организацию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3336"/>
        <w:gridCol w:w="3345"/>
      </w:tblGrid>
      <w:tr w:rsidR="00DA37E4" w:rsidRPr="0032009B" w:rsidTr="00F878FC">
        <w:tc>
          <w:tcPr>
            <w:tcW w:w="3426" w:type="dxa"/>
          </w:tcPr>
          <w:p w:rsidR="00DA37E4" w:rsidRPr="0032009B" w:rsidRDefault="00DA37E4" w:rsidP="00F878FC">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Классы</w:t>
            </w:r>
          </w:p>
        </w:tc>
        <w:tc>
          <w:tcPr>
            <w:tcW w:w="3426" w:type="dxa"/>
          </w:tcPr>
          <w:p w:rsidR="00DA37E4" w:rsidRPr="0032009B" w:rsidRDefault="00DA37E4" w:rsidP="00F878FC">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Начало учебного года</w:t>
            </w:r>
          </w:p>
        </w:tc>
        <w:tc>
          <w:tcPr>
            <w:tcW w:w="3427" w:type="dxa"/>
          </w:tcPr>
          <w:p w:rsidR="00DA37E4" w:rsidRPr="0032009B" w:rsidRDefault="00DA37E4" w:rsidP="00F878FC">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Окончание учебного года</w:t>
            </w:r>
          </w:p>
        </w:tc>
      </w:tr>
      <w:tr w:rsidR="00DA37E4" w:rsidRPr="0032009B" w:rsidTr="00F878FC">
        <w:tc>
          <w:tcPr>
            <w:tcW w:w="3426" w:type="dxa"/>
          </w:tcPr>
          <w:p w:rsidR="00DA37E4" w:rsidRPr="0032009B" w:rsidRDefault="00DA37E4" w:rsidP="00F878FC">
            <w:pPr>
              <w:spacing w:line="360" w:lineRule="auto"/>
              <w:rPr>
                <w:rFonts w:ascii="Times New Roman" w:hAnsi="Times New Roman" w:cs="Times New Roman"/>
                <w:sz w:val="24"/>
                <w:szCs w:val="24"/>
              </w:rPr>
            </w:pPr>
            <w:r w:rsidRPr="0032009B">
              <w:rPr>
                <w:rFonts w:ascii="Times New Roman" w:hAnsi="Times New Roman" w:cs="Times New Roman"/>
                <w:sz w:val="24"/>
                <w:szCs w:val="24"/>
              </w:rPr>
              <w:t>1</w:t>
            </w:r>
            <w:r w:rsidR="001163FF">
              <w:rPr>
                <w:rFonts w:ascii="Times New Roman" w:hAnsi="Times New Roman" w:cs="Times New Roman"/>
                <w:sz w:val="24"/>
                <w:szCs w:val="24"/>
              </w:rPr>
              <w:t xml:space="preserve"> и 1дополнительный</w:t>
            </w:r>
            <w:r w:rsidRPr="0032009B">
              <w:rPr>
                <w:rFonts w:ascii="Times New Roman" w:hAnsi="Times New Roman" w:cs="Times New Roman"/>
                <w:sz w:val="24"/>
                <w:szCs w:val="24"/>
              </w:rPr>
              <w:t xml:space="preserve"> классы</w:t>
            </w:r>
          </w:p>
        </w:tc>
        <w:tc>
          <w:tcPr>
            <w:tcW w:w="3426" w:type="dxa"/>
          </w:tcPr>
          <w:p w:rsidR="00DA37E4" w:rsidRPr="0032009B" w:rsidRDefault="00DA37E4" w:rsidP="00F878FC">
            <w:pPr>
              <w:spacing w:line="360" w:lineRule="auto"/>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DA37E4" w:rsidRPr="0032009B" w:rsidRDefault="00DA37E4" w:rsidP="00F878FC">
            <w:pPr>
              <w:spacing w:line="360" w:lineRule="auto"/>
              <w:rPr>
                <w:rFonts w:ascii="Times New Roman" w:hAnsi="Times New Roman" w:cs="Times New Roman"/>
                <w:sz w:val="24"/>
                <w:szCs w:val="24"/>
              </w:rPr>
            </w:pPr>
            <w:r w:rsidRPr="0032009B">
              <w:rPr>
                <w:rFonts w:ascii="Times New Roman" w:hAnsi="Times New Roman" w:cs="Times New Roman"/>
                <w:sz w:val="24"/>
                <w:szCs w:val="24"/>
              </w:rPr>
              <w:t>25 мая</w:t>
            </w:r>
          </w:p>
        </w:tc>
      </w:tr>
      <w:tr w:rsidR="00DA37E4" w:rsidRPr="0032009B" w:rsidTr="00F878FC">
        <w:tc>
          <w:tcPr>
            <w:tcW w:w="3426" w:type="dxa"/>
          </w:tcPr>
          <w:p w:rsidR="00DA37E4" w:rsidRPr="0032009B" w:rsidRDefault="001163FF" w:rsidP="00F878FC">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00DA37E4" w:rsidRPr="0032009B">
              <w:rPr>
                <w:rFonts w:ascii="Times New Roman" w:hAnsi="Times New Roman" w:cs="Times New Roman"/>
                <w:sz w:val="24"/>
                <w:szCs w:val="24"/>
              </w:rPr>
              <w:t xml:space="preserve"> классы</w:t>
            </w:r>
          </w:p>
        </w:tc>
        <w:tc>
          <w:tcPr>
            <w:tcW w:w="3426" w:type="dxa"/>
          </w:tcPr>
          <w:p w:rsidR="00DA37E4" w:rsidRPr="0032009B" w:rsidRDefault="00DA37E4" w:rsidP="00F878FC">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DA37E4" w:rsidRPr="0032009B" w:rsidRDefault="00DA37E4" w:rsidP="00F878FC">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31 мая</w:t>
            </w:r>
          </w:p>
        </w:tc>
      </w:tr>
    </w:tbl>
    <w:p w:rsidR="00DA37E4" w:rsidRPr="0032009B" w:rsidRDefault="00DA37E4" w:rsidP="00DA37E4">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 xml:space="preserve">Продолжительность учебной недели: </w:t>
      </w:r>
    </w:p>
    <w:p w:rsidR="00DA37E4" w:rsidRDefault="001163FF" w:rsidP="00DA37E4">
      <w:pPr>
        <w:ind w:firstLine="709"/>
        <w:jc w:val="both"/>
        <w:rPr>
          <w:rFonts w:ascii="Times New Roman" w:hAnsi="Times New Roman" w:cs="Times New Roman"/>
          <w:sz w:val="24"/>
          <w:szCs w:val="24"/>
        </w:rPr>
      </w:pPr>
      <w:r>
        <w:rPr>
          <w:rFonts w:ascii="Times New Roman" w:hAnsi="Times New Roman" w:cs="Times New Roman"/>
          <w:sz w:val="24"/>
          <w:szCs w:val="24"/>
        </w:rPr>
        <w:t>1 и 1дополнительный</w:t>
      </w:r>
      <w:r w:rsidR="00DA37E4" w:rsidRPr="0032009B">
        <w:rPr>
          <w:rFonts w:ascii="Times New Roman" w:hAnsi="Times New Roman" w:cs="Times New Roman"/>
          <w:sz w:val="24"/>
          <w:szCs w:val="24"/>
        </w:rPr>
        <w:t xml:space="preserve"> классы – пятидневная учебная неделя с двумя выходными (суббота, воскресенье).</w:t>
      </w:r>
    </w:p>
    <w:p w:rsidR="001163FF" w:rsidRPr="0032009B" w:rsidRDefault="001163FF" w:rsidP="00DA37E4">
      <w:pPr>
        <w:ind w:firstLine="709"/>
        <w:jc w:val="both"/>
        <w:rPr>
          <w:rFonts w:ascii="Times New Roman" w:hAnsi="Times New Roman" w:cs="Times New Roman"/>
          <w:sz w:val="24"/>
          <w:szCs w:val="24"/>
        </w:rPr>
      </w:pPr>
      <w:r>
        <w:rPr>
          <w:rFonts w:ascii="Times New Roman" w:hAnsi="Times New Roman" w:cs="Times New Roman"/>
          <w:sz w:val="24"/>
          <w:szCs w:val="24"/>
        </w:rPr>
        <w:t>2-4 классы - шестидневная</w:t>
      </w:r>
      <w:r w:rsidRPr="0032009B">
        <w:rPr>
          <w:rFonts w:ascii="Times New Roman" w:hAnsi="Times New Roman" w:cs="Times New Roman"/>
          <w:sz w:val="24"/>
          <w:szCs w:val="24"/>
        </w:rPr>
        <w:t xml:space="preserve"> учебная неделя</w:t>
      </w:r>
    </w:p>
    <w:p w:rsidR="00DA37E4" w:rsidRPr="0032009B" w:rsidRDefault="00DA37E4" w:rsidP="00DA37E4">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Продолжительность учебного года:</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1</w:t>
      </w:r>
      <w:r w:rsidR="001163FF">
        <w:rPr>
          <w:rFonts w:ascii="Times New Roman" w:hAnsi="Times New Roman" w:cs="Times New Roman"/>
          <w:sz w:val="24"/>
          <w:szCs w:val="24"/>
        </w:rPr>
        <w:t xml:space="preserve"> и 1дополнительный </w:t>
      </w:r>
      <w:r w:rsidRPr="0032009B">
        <w:rPr>
          <w:rFonts w:ascii="Times New Roman" w:hAnsi="Times New Roman" w:cs="Times New Roman"/>
          <w:sz w:val="24"/>
          <w:szCs w:val="24"/>
        </w:rPr>
        <w:t>классы – 33 недели</w:t>
      </w:r>
    </w:p>
    <w:p w:rsidR="00DA37E4" w:rsidRPr="0032009B" w:rsidRDefault="001163FF" w:rsidP="00DA37E4">
      <w:pPr>
        <w:ind w:firstLine="709"/>
        <w:jc w:val="both"/>
        <w:rPr>
          <w:rFonts w:ascii="Times New Roman" w:hAnsi="Times New Roman" w:cs="Times New Roman"/>
          <w:sz w:val="24"/>
          <w:szCs w:val="24"/>
        </w:rPr>
      </w:pPr>
      <w:r>
        <w:rPr>
          <w:rFonts w:ascii="Times New Roman" w:hAnsi="Times New Roman" w:cs="Times New Roman"/>
          <w:sz w:val="24"/>
          <w:szCs w:val="24"/>
        </w:rPr>
        <w:t>2-4</w:t>
      </w:r>
      <w:r w:rsidR="00DA37E4" w:rsidRPr="0032009B">
        <w:rPr>
          <w:rFonts w:ascii="Times New Roman" w:hAnsi="Times New Roman" w:cs="Times New Roman"/>
          <w:sz w:val="24"/>
          <w:szCs w:val="24"/>
        </w:rPr>
        <w:t>-е классы – 34 недели</w:t>
      </w:r>
    </w:p>
    <w:p w:rsidR="00DA37E4" w:rsidRPr="0032009B" w:rsidRDefault="00DA37E4" w:rsidP="00DA37E4">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Дополнительные дни отдыха, связанные с государственными праздниками:</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1 января – Новый год</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7 января – Рождество Христово</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23 февраля – День Защитника Отечества</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8 марта – Международный женский день</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1 мая – Праздник весны и труда</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9 мая – День Победы</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12 июня – День России</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4 ноября – День Народного единства</w:t>
      </w:r>
    </w:p>
    <w:p w:rsidR="00DA37E4" w:rsidRPr="0032009B" w:rsidRDefault="00DA37E4" w:rsidP="00DA37E4">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Режим дня:</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урока составляет:</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в 1 классе</w:t>
      </w:r>
      <w:r>
        <w:rPr>
          <w:rFonts w:ascii="Times New Roman" w:hAnsi="Times New Roman" w:cs="Times New Roman"/>
          <w:sz w:val="24"/>
          <w:szCs w:val="24"/>
        </w:rPr>
        <w:t xml:space="preserve"> и 1 д</w:t>
      </w:r>
      <w:r w:rsidR="001163FF">
        <w:rPr>
          <w:rFonts w:ascii="Times New Roman" w:hAnsi="Times New Roman" w:cs="Times New Roman"/>
          <w:sz w:val="24"/>
          <w:szCs w:val="24"/>
        </w:rPr>
        <w:t>ополнительном – 35 минут, во 2-4</w:t>
      </w:r>
      <w:r w:rsidRPr="0032009B">
        <w:rPr>
          <w:rFonts w:ascii="Times New Roman" w:hAnsi="Times New Roman" w:cs="Times New Roman"/>
          <w:sz w:val="24"/>
          <w:szCs w:val="24"/>
        </w:rPr>
        <w:t xml:space="preserve"> классах – 40 минут.</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w:t>
      </w:r>
      <w:r>
        <w:rPr>
          <w:rFonts w:ascii="Times New Roman" w:hAnsi="Times New Roman" w:cs="Times New Roman"/>
          <w:sz w:val="24"/>
          <w:szCs w:val="24"/>
        </w:rPr>
        <w:t xml:space="preserve"> и 1 дополнительном </w:t>
      </w:r>
      <w:r w:rsidRPr="0032009B">
        <w:rPr>
          <w:rFonts w:ascii="Times New Roman" w:hAnsi="Times New Roman" w:cs="Times New Roman"/>
          <w:sz w:val="24"/>
          <w:szCs w:val="24"/>
        </w:rPr>
        <w:t xml:space="preserve"> устанавливаются в течение года дополнительные недельные каникулы.</w:t>
      </w:r>
    </w:p>
    <w:p w:rsidR="00DA37E4" w:rsidRPr="0032009B" w:rsidRDefault="001163FF" w:rsidP="00DA37E4">
      <w:pPr>
        <w:ind w:firstLine="709"/>
        <w:jc w:val="both"/>
        <w:rPr>
          <w:rFonts w:ascii="Times New Roman" w:hAnsi="Times New Roman" w:cs="Times New Roman"/>
          <w:sz w:val="24"/>
          <w:szCs w:val="24"/>
        </w:rPr>
      </w:pPr>
      <w:r>
        <w:rPr>
          <w:rFonts w:ascii="Times New Roman" w:hAnsi="Times New Roman" w:cs="Times New Roman"/>
          <w:sz w:val="24"/>
          <w:szCs w:val="24"/>
        </w:rPr>
        <w:t>Занятия проводятся в две смены</w:t>
      </w:r>
      <w:r w:rsidR="00DA37E4" w:rsidRPr="0032009B">
        <w:rPr>
          <w:rFonts w:ascii="Times New Roman" w:hAnsi="Times New Roman" w:cs="Times New Roman"/>
          <w:sz w:val="24"/>
          <w:szCs w:val="24"/>
        </w:rPr>
        <w:t>.</w:t>
      </w:r>
    </w:p>
    <w:p w:rsidR="00DA37E4"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Начало уроков первой смены – 08.00, окончание уроков – 14.00.</w:t>
      </w:r>
    </w:p>
    <w:p w:rsidR="001163FF" w:rsidRPr="0032009B" w:rsidRDefault="001163FF" w:rsidP="001163FF">
      <w:pPr>
        <w:ind w:firstLine="709"/>
        <w:jc w:val="both"/>
        <w:rPr>
          <w:rFonts w:ascii="Times New Roman" w:hAnsi="Times New Roman" w:cs="Times New Roman"/>
          <w:sz w:val="24"/>
          <w:szCs w:val="24"/>
        </w:rPr>
      </w:pPr>
      <w:r>
        <w:rPr>
          <w:rFonts w:ascii="Times New Roman" w:hAnsi="Times New Roman" w:cs="Times New Roman"/>
          <w:sz w:val="24"/>
          <w:szCs w:val="24"/>
        </w:rPr>
        <w:t>Начало уроков второй смены – 14</w:t>
      </w:r>
      <w:r w:rsidRPr="0032009B">
        <w:rPr>
          <w:rFonts w:ascii="Times New Roman" w:hAnsi="Times New Roman" w:cs="Times New Roman"/>
          <w:sz w:val="24"/>
          <w:szCs w:val="24"/>
        </w:rPr>
        <w:t>.00, о</w:t>
      </w:r>
      <w:r>
        <w:rPr>
          <w:rFonts w:ascii="Times New Roman" w:hAnsi="Times New Roman" w:cs="Times New Roman"/>
          <w:sz w:val="24"/>
          <w:szCs w:val="24"/>
        </w:rPr>
        <w:t>кончание уроков – 18.05</w:t>
      </w:r>
      <w:r w:rsidRPr="0032009B">
        <w:rPr>
          <w:rFonts w:ascii="Times New Roman" w:hAnsi="Times New Roman" w:cs="Times New Roman"/>
          <w:sz w:val="24"/>
          <w:szCs w:val="24"/>
        </w:rPr>
        <w:t>.</w:t>
      </w:r>
    </w:p>
    <w:p w:rsidR="00DA37E4" w:rsidRPr="0032009B" w:rsidRDefault="00DA37E4" w:rsidP="00DA37E4">
      <w:pPr>
        <w:spacing w:line="360" w:lineRule="auto"/>
        <w:ind w:firstLine="709"/>
        <w:jc w:val="both"/>
        <w:rPr>
          <w:rFonts w:ascii="Times New Roman" w:hAnsi="Times New Roman" w:cs="Times New Roman"/>
          <w:b/>
          <w:sz w:val="24"/>
          <w:szCs w:val="24"/>
        </w:rPr>
      </w:pPr>
      <w:r w:rsidRPr="0032009B">
        <w:rPr>
          <w:rFonts w:ascii="Times New Roman" w:hAnsi="Times New Roman" w:cs="Times New Roman"/>
          <w:b/>
          <w:sz w:val="24"/>
          <w:szCs w:val="24"/>
        </w:rPr>
        <w:t>Сроки промежуточной аттестации</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Промежуточная аттестация </w:t>
      </w:r>
      <w:r w:rsidRPr="0032009B">
        <w:rPr>
          <w:rFonts w:ascii="Times New Roman" w:hAnsi="Times New Roman" w:cs="Times New Roman"/>
          <w:sz w:val="24"/>
          <w:szCs w:val="24"/>
        </w:rPr>
        <w:t xml:space="preserve">представляет собой процедуру аттестации обучающихся на уровне начального общего образования и проводится </w:t>
      </w:r>
      <w:r w:rsidRPr="0032009B">
        <w:rPr>
          <w:rFonts w:ascii="Times New Roman" w:hAnsi="Times New Roman" w:cs="Times New Roman"/>
          <w:b/>
          <w:i/>
          <w:sz w:val="24"/>
          <w:szCs w:val="24"/>
        </w:rPr>
        <w:t>в конце каждой четверти</w:t>
      </w:r>
      <w:r w:rsidRPr="0032009B">
        <w:rPr>
          <w:rFonts w:ascii="Times New Roman" w:hAnsi="Times New Roman" w:cs="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и /или бумажном журнале/дневнике. </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Сроки </w:t>
      </w:r>
      <w:r w:rsidRPr="0032009B">
        <w:rPr>
          <w:rFonts w:ascii="Times New Roman" w:hAnsi="Times New Roman" w:cs="Times New Roman"/>
          <w:sz w:val="24"/>
          <w:szCs w:val="24"/>
        </w:rPr>
        <w:t>промежуточной аттестации - последние две недели каждой четверти.</w:t>
      </w:r>
    </w:p>
    <w:p w:rsidR="00DA37E4" w:rsidRPr="0032009B" w:rsidRDefault="00DA37E4" w:rsidP="00DA37E4">
      <w:pPr>
        <w:ind w:firstLine="709"/>
        <w:jc w:val="both"/>
        <w:rPr>
          <w:rFonts w:ascii="Times New Roman" w:hAnsi="Times New Roman" w:cs="Times New Roman"/>
          <w:sz w:val="24"/>
          <w:szCs w:val="24"/>
        </w:rPr>
      </w:pPr>
      <w:r w:rsidRPr="0032009B">
        <w:rPr>
          <w:rFonts w:ascii="Times New Roman" w:hAnsi="Times New Roman" w:cs="Times New Roman"/>
          <w:sz w:val="24"/>
          <w:szCs w:val="24"/>
        </w:rPr>
        <w:t>Аттестация по итогам учебной четверти (четвертн</w:t>
      </w:r>
      <w:r w:rsidR="001163FF">
        <w:rPr>
          <w:rFonts w:ascii="Times New Roman" w:hAnsi="Times New Roman" w:cs="Times New Roman"/>
          <w:sz w:val="24"/>
          <w:szCs w:val="24"/>
        </w:rPr>
        <w:t>ая аттестация) проводится во 2-4</w:t>
      </w:r>
      <w:r w:rsidRPr="0032009B">
        <w:rPr>
          <w:rFonts w:ascii="Times New Roman" w:hAnsi="Times New Roman" w:cs="Times New Roman"/>
          <w:sz w:val="24"/>
          <w:szCs w:val="24"/>
        </w:rPr>
        <w:t>-х классах. Аттестация по итогам учебного года (годов</w:t>
      </w:r>
      <w:r w:rsidR="001163FF">
        <w:rPr>
          <w:rFonts w:ascii="Times New Roman" w:hAnsi="Times New Roman" w:cs="Times New Roman"/>
          <w:sz w:val="24"/>
          <w:szCs w:val="24"/>
        </w:rPr>
        <w:t>ая аттестация) проводится во 2-4</w:t>
      </w:r>
      <w:r w:rsidRPr="0032009B">
        <w:rPr>
          <w:rFonts w:ascii="Times New Roman" w:hAnsi="Times New Roman" w:cs="Times New Roman"/>
          <w:sz w:val="24"/>
          <w:szCs w:val="24"/>
        </w:rPr>
        <w:t>-х классах.</w:t>
      </w: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8F0A9C" w:rsidRDefault="008F0A9C" w:rsidP="004A7C8E">
      <w:pPr>
        <w:spacing w:after="0"/>
        <w:rPr>
          <w:rFonts w:ascii="Times New Roman" w:hAnsi="Times New Roman" w:cs="Times New Roman"/>
          <w:b/>
          <w:color w:val="auto"/>
          <w:sz w:val="24"/>
          <w:szCs w:val="24"/>
        </w:rPr>
      </w:pPr>
    </w:p>
    <w:p w:rsidR="006B1C3F" w:rsidRDefault="006B1C3F" w:rsidP="004A7C8E">
      <w:pPr>
        <w:spacing w:after="0"/>
        <w:rPr>
          <w:rFonts w:ascii="Times New Roman" w:hAnsi="Times New Roman" w:cs="Times New Roman"/>
          <w:b/>
          <w:color w:val="auto"/>
          <w:spacing w:val="2"/>
          <w:sz w:val="24"/>
          <w:szCs w:val="24"/>
        </w:rPr>
      </w:pPr>
      <w:r>
        <w:rPr>
          <w:rFonts w:ascii="Times New Roman" w:hAnsi="Times New Roman" w:cs="Times New Roman"/>
          <w:b/>
          <w:color w:val="auto"/>
          <w:sz w:val="24"/>
          <w:szCs w:val="24"/>
        </w:rPr>
        <w:t>3.4</w:t>
      </w:r>
      <w:r w:rsidR="00467093" w:rsidRPr="006B1C3F">
        <w:rPr>
          <w:rFonts w:ascii="Times New Roman" w:hAnsi="Times New Roman" w:cs="Times New Roman"/>
          <w:b/>
          <w:color w:val="auto"/>
          <w:sz w:val="24"/>
          <w:szCs w:val="24"/>
        </w:rPr>
        <w:t>.</w:t>
      </w:r>
      <w:r w:rsidR="008978D5" w:rsidRPr="006B1C3F">
        <w:rPr>
          <w:rFonts w:ascii="Times New Roman" w:hAnsi="Times New Roman" w:cs="Times New Roman"/>
          <w:b/>
          <w:color w:val="auto"/>
          <w:sz w:val="24"/>
          <w:szCs w:val="24"/>
        </w:rPr>
        <w:t>Система</w:t>
      </w:r>
      <w:r>
        <w:rPr>
          <w:rFonts w:ascii="Times New Roman" w:hAnsi="Times New Roman" w:cs="Times New Roman"/>
          <w:b/>
          <w:color w:val="auto"/>
          <w:sz w:val="24"/>
          <w:szCs w:val="24"/>
        </w:rPr>
        <w:t xml:space="preserve"> специальных</w:t>
      </w:r>
      <w:r w:rsidR="008978D5" w:rsidRPr="006E09A8">
        <w:rPr>
          <w:rFonts w:ascii="Times New Roman" w:hAnsi="Times New Roman" w:cs="Times New Roman"/>
          <w:b/>
          <w:color w:val="auto"/>
          <w:sz w:val="24"/>
          <w:szCs w:val="24"/>
        </w:rPr>
        <w:t xml:space="preserve"> условий реализации </w:t>
      </w:r>
      <w:r w:rsidR="008978D5" w:rsidRPr="006E09A8">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bookmarkEnd w:id="64"/>
      <w:r>
        <w:rPr>
          <w:rFonts w:ascii="Times New Roman" w:hAnsi="Times New Roman" w:cs="Times New Roman"/>
          <w:b/>
          <w:color w:val="auto"/>
          <w:spacing w:val="2"/>
          <w:sz w:val="24"/>
          <w:szCs w:val="24"/>
        </w:rPr>
        <w:t xml:space="preserve"> в соответствии с требованиями Стандарта</w:t>
      </w:r>
      <w:bookmarkStart w:id="66" w:name="_Toc294246115"/>
      <w:bookmarkStart w:id="67" w:name="_Toc288410706"/>
      <w:bookmarkStart w:id="68" w:name="_Toc288410577"/>
      <w:bookmarkStart w:id="69" w:name="_Toc288394110"/>
    </w:p>
    <w:p w:rsidR="004A7C8E" w:rsidRPr="004A7C8E" w:rsidRDefault="004A7C8E" w:rsidP="004A7C8E">
      <w:pPr>
        <w:spacing w:after="0"/>
        <w:rPr>
          <w:rFonts w:ascii="Times New Roman" w:hAnsi="Times New Roman"/>
          <w:sz w:val="24"/>
          <w:szCs w:val="24"/>
        </w:rPr>
      </w:pPr>
    </w:p>
    <w:p w:rsidR="006E09A8" w:rsidRPr="006B1C3F" w:rsidRDefault="006B1C3F" w:rsidP="006E09A8">
      <w:pPr>
        <w:pStyle w:val="a5"/>
        <w:spacing w:before="0"/>
        <w:outlineLvl w:val="1"/>
        <w:rPr>
          <w:rFonts w:eastAsia="MS Gothic"/>
          <w:b/>
        </w:rPr>
      </w:pPr>
      <w:r w:rsidRPr="006B1C3F">
        <w:rPr>
          <w:b/>
        </w:rPr>
        <w:t>3.4</w:t>
      </w:r>
      <w:r w:rsidR="006E09A8" w:rsidRPr="006B1C3F">
        <w:rPr>
          <w:b/>
        </w:rPr>
        <w:t>.1</w:t>
      </w:r>
      <w:r w:rsidR="006E09A8" w:rsidRPr="006B1C3F">
        <w:rPr>
          <w:b/>
          <w:i/>
        </w:rPr>
        <w:t>.</w:t>
      </w:r>
      <w:r w:rsidR="006E09A8" w:rsidRPr="006B1C3F">
        <w:rPr>
          <w:rFonts w:eastAsia="MS Gothic"/>
          <w:b/>
          <w:bCs/>
        </w:rPr>
        <w:t xml:space="preserve">Кадровые условия реализации </w:t>
      </w:r>
      <w:bookmarkEnd w:id="66"/>
      <w:bookmarkEnd w:id="67"/>
      <w:bookmarkEnd w:id="68"/>
      <w:bookmarkEnd w:id="69"/>
      <w:r w:rsidR="006E09A8" w:rsidRPr="006B1C3F">
        <w:rPr>
          <w:rFonts w:eastAsia="MS Gothic"/>
          <w:b/>
          <w:bCs/>
        </w:rPr>
        <w:t>АООП НОО</w:t>
      </w:r>
    </w:p>
    <w:p w:rsidR="006E09A8" w:rsidRPr="006E09A8" w:rsidRDefault="006E09A8" w:rsidP="006E09A8">
      <w:pPr>
        <w:shd w:val="clear" w:color="auto" w:fill="FFFFFF"/>
        <w:tabs>
          <w:tab w:val="left" w:pos="284"/>
          <w:tab w:val="left" w:pos="720"/>
        </w:tabs>
        <w:ind w:firstLine="709"/>
        <w:jc w:val="both"/>
        <w:rPr>
          <w:rFonts w:ascii="Times New Roman" w:eastAsia="Calibri" w:hAnsi="Times New Roman" w:cs="Times New Roman"/>
          <w:color w:val="auto"/>
          <w:sz w:val="24"/>
          <w:szCs w:val="24"/>
          <w:lang w:eastAsia="ru-RU"/>
        </w:rPr>
      </w:pPr>
      <w:r w:rsidRPr="006E09A8">
        <w:rPr>
          <w:rFonts w:ascii="Times New Roman" w:eastAsia="Calibri" w:hAnsi="Times New Roman" w:cs="Times New Roman"/>
          <w:sz w:val="24"/>
          <w:szCs w:val="24"/>
        </w:rPr>
        <w:t xml:space="preserve">В соответствии с требованиями к кадровым условиям реализации основной образовательной программы основного общего образования МБОУ «СОШ № 19 города Новоалтайска Алтайского края» укомплектовано </w:t>
      </w:r>
      <w:r w:rsidRPr="006E09A8">
        <w:rPr>
          <w:rFonts w:ascii="Times New Roman" w:eastAsia="Calibri" w:hAnsi="Times New Roman" w:cs="Times New Roman"/>
          <w:bCs/>
          <w:sz w:val="24"/>
          <w:szCs w:val="24"/>
        </w:rPr>
        <w:t xml:space="preserve">кадрами, имеющими необходимую квалификацию для решения задач, определённых основной образовательной программой </w:t>
      </w:r>
      <w:r w:rsidRPr="006E09A8">
        <w:rPr>
          <w:rFonts w:ascii="Times New Roman" w:eastAsia="Calibri" w:hAnsi="Times New Roman" w:cs="Times New Roman"/>
          <w:sz w:val="24"/>
          <w:szCs w:val="24"/>
        </w:rPr>
        <w:t>школы</w:t>
      </w:r>
      <w:r w:rsidRPr="006E09A8">
        <w:rPr>
          <w:rFonts w:ascii="Times New Roman" w:eastAsia="Calibri" w:hAnsi="Times New Roman" w:cs="Times New Roman"/>
          <w:bCs/>
          <w:sz w:val="24"/>
          <w:szCs w:val="24"/>
        </w:rPr>
        <w:t xml:space="preserve">, </w:t>
      </w:r>
      <w:r w:rsidRPr="006E09A8">
        <w:rPr>
          <w:rFonts w:ascii="Times New Roman" w:eastAsia="Calibri" w:hAnsi="Times New Roman" w:cs="Times New Roman"/>
          <w:sz w:val="24"/>
          <w:szCs w:val="24"/>
        </w:rPr>
        <w:t xml:space="preserve">способными к инновационной профессиональной деятельности, </w:t>
      </w:r>
      <w:r w:rsidRPr="006E09A8">
        <w:rPr>
          <w:rFonts w:ascii="Times New Roman" w:eastAsia="Calibri" w:hAnsi="Times New Roman" w:cs="Times New Roman"/>
          <w:bCs/>
          <w:sz w:val="24"/>
          <w:szCs w:val="24"/>
        </w:rPr>
        <w:t>медицинским работником, вспомогательным персоналом, работниками пищеблока.</w:t>
      </w:r>
      <w:r w:rsidRPr="006E09A8">
        <w:rPr>
          <w:rFonts w:ascii="Times New Roman" w:eastAsia="Calibri" w:hAnsi="Times New Roman" w:cs="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6E09A8" w:rsidRPr="006E09A8" w:rsidRDefault="006E09A8" w:rsidP="006E09A8">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b/>
          <w:sz w:val="24"/>
          <w:szCs w:val="24"/>
        </w:rPr>
        <w:t>Требования к кадровым условиям включают</w:t>
      </w:r>
      <w:r w:rsidRPr="006E09A8">
        <w:rPr>
          <w:rFonts w:ascii="Times New Roman" w:eastAsia="Calibri" w:hAnsi="Times New Roman" w:cs="Times New Roman"/>
          <w:sz w:val="24"/>
          <w:szCs w:val="24"/>
        </w:rPr>
        <w:t>:</w:t>
      </w:r>
    </w:p>
    <w:p w:rsidR="006E09A8" w:rsidRPr="006E09A8" w:rsidRDefault="006E09A8" w:rsidP="00DC4135">
      <w:pPr>
        <w:numPr>
          <w:ilvl w:val="0"/>
          <w:numId w:val="29"/>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укомплектованность образовательной организации педагогическими, руководящими и иными работниками;</w:t>
      </w:r>
    </w:p>
    <w:p w:rsidR="006E09A8" w:rsidRPr="006E09A8" w:rsidRDefault="006E09A8" w:rsidP="00DC4135">
      <w:pPr>
        <w:numPr>
          <w:ilvl w:val="0"/>
          <w:numId w:val="29"/>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уровень квалификации педагогических и иных работников образовательной организации;</w:t>
      </w:r>
    </w:p>
    <w:p w:rsidR="006E09A8" w:rsidRPr="006E09A8" w:rsidRDefault="006E09A8" w:rsidP="00DC4135">
      <w:pPr>
        <w:numPr>
          <w:ilvl w:val="0"/>
          <w:numId w:val="29"/>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E09A8" w:rsidRPr="006E09A8" w:rsidRDefault="006E09A8" w:rsidP="006E09A8">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6E09A8" w:rsidRPr="006E09A8" w:rsidRDefault="006E09A8" w:rsidP="006E09A8">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Уровень квалификации работников МБОУ«СОШ № 19 города Новоалтайска Алтайского края»  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посоответствующим должностям.</w:t>
      </w:r>
    </w:p>
    <w:p w:rsidR="006E09A8" w:rsidRPr="006E09A8" w:rsidRDefault="006E09A8" w:rsidP="006E09A8">
      <w:pPr>
        <w:tabs>
          <w:tab w:val="left" w:pos="284"/>
        </w:tabs>
        <w:jc w:val="center"/>
        <w:rPr>
          <w:rFonts w:ascii="Times New Roman" w:eastAsia="Calibri" w:hAnsi="Times New Roman" w:cs="Times New Roman"/>
          <w:b/>
          <w:sz w:val="24"/>
          <w:szCs w:val="24"/>
        </w:rPr>
      </w:pPr>
      <w:r w:rsidRPr="006E09A8">
        <w:rPr>
          <w:rFonts w:ascii="Times New Roman" w:hAnsi="Times New Roman" w:cs="Times New Roman"/>
          <w:b/>
          <w:bCs/>
          <w:sz w:val="24"/>
          <w:szCs w:val="24"/>
        </w:rPr>
        <w:t>Руководитель образовательного учреждения</w:t>
      </w:r>
    </w:p>
    <w:p w:rsidR="006E09A8" w:rsidRPr="006E09A8" w:rsidRDefault="006E09A8" w:rsidP="006E09A8">
      <w:pPr>
        <w:tabs>
          <w:tab w:val="left" w:pos="284"/>
        </w:tabs>
        <w:ind w:firstLine="284"/>
        <w:jc w:val="both"/>
        <w:rPr>
          <w:rFonts w:ascii="Times New Roman" w:eastAsia="Times New Roman" w:hAnsi="Times New Roman" w:cs="Times New Roman"/>
          <w:sz w:val="24"/>
          <w:szCs w:val="24"/>
        </w:rPr>
      </w:pPr>
      <w:r w:rsidRPr="006E09A8">
        <w:rPr>
          <w:rFonts w:ascii="Times New Roman" w:hAnsi="Times New Roman" w:cs="Times New Roman"/>
          <w:b/>
          <w:bCs/>
          <w:sz w:val="24"/>
          <w:szCs w:val="24"/>
        </w:rPr>
        <w:t xml:space="preserve">Требования к квалификации. </w:t>
      </w:r>
      <w:r w:rsidRPr="006E09A8">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p>
    <w:p w:rsidR="006E09A8" w:rsidRPr="006E09A8" w:rsidRDefault="006E09A8" w:rsidP="006E09A8">
      <w:pPr>
        <w:tabs>
          <w:tab w:val="left" w:pos="284"/>
        </w:tabs>
        <w:ind w:firstLine="284"/>
        <w:jc w:val="center"/>
        <w:rPr>
          <w:rFonts w:ascii="Times New Roman" w:hAnsi="Times New Roman" w:cs="Times New Roman"/>
          <w:sz w:val="24"/>
          <w:szCs w:val="24"/>
        </w:rPr>
      </w:pPr>
      <w:r w:rsidRPr="006E09A8">
        <w:rPr>
          <w:rFonts w:ascii="Times New Roman" w:hAnsi="Times New Roman" w:cs="Times New Roman"/>
          <w:b/>
          <w:bCs/>
          <w:sz w:val="24"/>
          <w:szCs w:val="24"/>
        </w:rPr>
        <w:t>Заместитель руководителя образовательного учреждения</w:t>
      </w:r>
    </w:p>
    <w:p w:rsidR="006E09A8" w:rsidRPr="006E09A8" w:rsidRDefault="006E09A8" w:rsidP="006E09A8">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6E09A8" w:rsidRPr="006E09A8" w:rsidRDefault="006E09A8" w:rsidP="006E09A8">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Учитель.</w:t>
      </w:r>
    </w:p>
    <w:p w:rsidR="006E09A8" w:rsidRPr="006E09A8" w:rsidRDefault="006E09A8" w:rsidP="006E09A8">
      <w:pPr>
        <w:tabs>
          <w:tab w:val="left" w:pos="284"/>
        </w:tabs>
        <w:ind w:firstLine="284"/>
        <w:jc w:val="both"/>
        <w:rPr>
          <w:rFonts w:ascii="Times New Roman" w:hAnsi="Times New Roman" w:cs="Times New Roman"/>
          <w:b/>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E09A8" w:rsidRPr="006E09A8" w:rsidRDefault="006E09A8" w:rsidP="006E09A8">
      <w:pPr>
        <w:tabs>
          <w:tab w:val="left" w:pos="284"/>
        </w:tabs>
        <w:ind w:firstLine="284"/>
        <w:jc w:val="center"/>
        <w:rPr>
          <w:rFonts w:ascii="Times New Roman" w:hAnsi="Times New Roman" w:cs="Times New Roman"/>
          <w:sz w:val="24"/>
          <w:szCs w:val="24"/>
        </w:rPr>
      </w:pPr>
      <w:r w:rsidRPr="006E09A8">
        <w:rPr>
          <w:rFonts w:ascii="Times New Roman" w:hAnsi="Times New Roman" w:cs="Times New Roman"/>
          <w:b/>
          <w:bCs/>
          <w:sz w:val="24"/>
          <w:szCs w:val="24"/>
        </w:rPr>
        <w:t>Педагог-психолог</w:t>
      </w:r>
      <w:r w:rsidRPr="006E09A8">
        <w:rPr>
          <w:rFonts w:ascii="Times New Roman" w:hAnsi="Times New Roman" w:cs="Times New Roman"/>
          <w:sz w:val="24"/>
          <w:szCs w:val="24"/>
        </w:rPr>
        <w:t>.</w:t>
      </w:r>
    </w:p>
    <w:p w:rsidR="006E09A8" w:rsidRPr="006E09A8" w:rsidRDefault="006E09A8" w:rsidP="006E09A8">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E09A8" w:rsidRPr="006E09A8" w:rsidRDefault="006E09A8" w:rsidP="006E09A8">
      <w:pPr>
        <w:tabs>
          <w:tab w:val="left" w:pos="284"/>
        </w:tabs>
        <w:ind w:firstLine="284"/>
        <w:jc w:val="center"/>
        <w:rPr>
          <w:rFonts w:ascii="Times New Roman" w:hAnsi="Times New Roman" w:cs="Times New Roman"/>
          <w:b/>
          <w:bCs/>
          <w:sz w:val="24"/>
          <w:szCs w:val="24"/>
        </w:rPr>
      </w:pPr>
      <w:r w:rsidRPr="006E09A8">
        <w:rPr>
          <w:rFonts w:ascii="Times New Roman" w:hAnsi="Times New Roman" w:cs="Times New Roman"/>
          <w:b/>
          <w:bCs/>
          <w:sz w:val="24"/>
          <w:szCs w:val="24"/>
        </w:rPr>
        <w:t>Преподаватель-организатор основ безопасности жизнедеятельности.</w:t>
      </w:r>
    </w:p>
    <w:p w:rsidR="006E09A8" w:rsidRPr="006E09A8" w:rsidRDefault="006E09A8" w:rsidP="006E09A8">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6E09A8" w:rsidRPr="006E09A8" w:rsidRDefault="006E09A8" w:rsidP="006E09A8">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Старший вожатый.</w:t>
      </w:r>
    </w:p>
    <w:p w:rsidR="006E09A8" w:rsidRPr="006E09A8" w:rsidRDefault="006E09A8" w:rsidP="006E09A8">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6E09A8" w:rsidRPr="006E09A8" w:rsidRDefault="006E09A8" w:rsidP="006E09A8">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Секретарь учебной части.</w:t>
      </w:r>
    </w:p>
    <w:p w:rsidR="006E09A8" w:rsidRPr="006E09A8" w:rsidRDefault="006E09A8" w:rsidP="004A7C8E">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6E09A8" w:rsidRPr="006E09A8" w:rsidRDefault="006E09A8" w:rsidP="006E09A8">
      <w:pPr>
        <w:tabs>
          <w:tab w:val="left" w:pos="284"/>
        </w:tabs>
        <w:ind w:firstLine="284"/>
        <w:jc w:val="center"/>
        <w:rPr>
          <w:rFonts w:ascii="Times New Roman" w:eastAsia="Calibri" w:hAnsi="Times New Roman" w:cs="Times New Roman"/>
          <w:b/>
          <w:sz w:val="24"/>
          <w:szCs w:val="24"/>
        </w:rPr>
      </w:pPr>
      <w:r w:rsidRPr="006E09A8">
        <w:rPr>
          <w:rFonts w:ascii="Times New Roman" w:eastAsia="Calibri" w:hAnsi="Times New Roman" w:cs="Times New Roman"/>
          <w:b/>
          <w:sz w:val="24"/>
          <w:szCs w:val="24"/>
        </w:rPr>
        <w:t>Библиотекарь.</w:t>
      </w:r>
    </w:p>
    <w:p w:rsidR="006E09A8" w:rsidRPr="006B1C3F" w:rsidRDefault="006E09A8" w:rsidP="006B1C3F">
      <w:pPr>
        <w:tabs>
          <w:tab w:val="left" w:pos="284"/>
        </w:tabs>
        <w:ind w:firstLine="284"/>
        <w:jc w:val="both"/>
        <w:rPr>
          <w:rFonts w:ascii="Times New Roman" w:eastAsia="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6E09A8" w:rsidRPr="006E09A8" w:rsidRDefault="006E09A8" w:rsidP="006E09A8">
      <w:pPr>
        <w:tabs>
          <w:tab w:val="left" w:pos="284"/>
        </w:tabs>
        <w:ind w:firstLine="284"/>
        <w:jc w:val="both"/>
        <w:rPr>
          <w:rFonts w:ascii="Times New Roman" w:eastAsia="Calibri" w:hAnsi="Times New Roman" w:cs="Times New Roman"/>
          <w:sz w:val="24"/>
          <w:szCs w:val="24"/>
        </w:rPr>
      </w:pPr>
      <w:r w:rsidRPr="006E09A8">
        <w:rPr>
          <w:rFonts w:ascii="Times New Roman" w:eastAsia="Calibri" w:hAnsi="Times New Roman" w:cs="Times New Roman"/>
          <w:b/>
          <w:sz w:val="24"/>
          <w:szCs w:val="24"/>
        </w:rPr>
        <w:t>Аттестация</w:t>
      </w:r>
      <w:r w:rsidRPr="006E09A8">
        <w:rPr>
          <w:rFonts w:ascii="Times New Roman" w:eastAsia="Calibri" w:hAnsi="Times New Roman" w:cs="Times New Roman"/>
          <w:sz w:val="24"/>
          <w:szCs w:val="24"/>
        </w:rPr>
        <w:t xml:space="preserve"> </w:t>
      </w:r>
      <w:r w:rsidRPr="006E09A8">
        <w:rPr>
          <w:rFonts w:ascii="Times New Roman" w:eastAsia="Calibri" w:hAnsi="Times New Roman" w:cs="Times New Roman"/>
          <w:b/>
          <w:sz w:val="24"/>
          <w:szCs w:val="24"/>
        </w:rPr>
        <w:t xml:space="preserve">педагогических работников </w:t>
      </w:r>
      <w:r w:rsidRPr="006E09A8">
        <w:rPr>
          <w:rFonts w:ascii="Times New Roman" w:eastAsia="Calibri" w:hAnsi="Times New Roman" w:cs="Times New Roman"/>
          <w:sz w:val="24"/>
          <w:szCs w:val="24"/>
        </w:rPr>
        <w:t>в соответствии с Федеральным законом «Об образовании в Российской</w:t>
      </w:r>
      <w:r w:rsidRPr="006E09A8">
        <w:rPr>
          <w:rFonts w:ascii="Times New Roman" w:eastAsia="Calibri"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w:t>
      </w:r>
      <w:r w:rsidRPr="006E09A8">
        <w:rPr>
          <w:rFonts w:ascii="Times New Roman" w:eastAsia="Calibri" w:hAnsi="Times New Roman" w:cs="Times New Roman"/>
          <w:b/>
          <w:sz w:val="24"/>
          <w:szCs w:val="24"/>
        </w:rPr>
        <w:t>один раз в пять лет</w:t>
      </w:r>
      <w:r w:rsidRPr="006E09A8">
        <w:rPr>
          <w:rFonts w:ascii="Times New Roman" w:eastAsia="Calibri" w:hAnsi="Times New Roman" w:cs="Times New Roman"/>
          <w:sz w:val="24"/>
          <w:szCs w:val="24"/>
        </w:rPr>
        <w:t xml:space="preserve">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B1C3F" w:rsidRPr="004A7C8E" w:rsidRDefault="006E09A8" w:rsidP="004A7C8E">
      <w:pPr>
        <w:tabs>
          <w:tab w:val="left" w:pos="284"/>
        </w:tabs>
        <w:ind w:firstLine="284"/>
        <w:jc w:val="both"/>
        <w:rPr>
          <w:rFonts w:ascii="Times New Roman" w:eastAsia="Calibri" w:hAnsi="Times New Roman" w:cs="Times New Roman"/>
          <w:sz w:val="24"/>
          <w:szCs w:val="24"/>
          <w:shd w:val="clear" w:color="auto" w:fill="FFFFFF"/>
        </w:rPr>
      </w:pPr>
      <w:r w:rsidRPr="006E09A8">
        <w:rPr>
          <w:rFonts w:ascii="Times New Roman" w:eastAsia="Calibri"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E09A8">
        <w:rPr>
          <w:rFonts w:ascii="Times New Roman" w:eastAsia="Calibri" w:hAnsi="Times New Roman" w:cs="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6E09A8">
        <w:rPr>
          <w:rFonts w:ascii="Times New Roman" w:eastAsia="Calibri" w:hAnsi="Times New Roman" w:cs="Times New Roman"/>
          <w:sz w:val="24"/>
          <w:szCs w:val="24"/>
        </w:rPr>
        <w:t xml:space="preserve">. </w:t>
      </w:r>
    </w:p>
    <w:p w:rsidR="006E09A8" w:rsidRPr="006E09A8" w:rsidRDefault="006E09A8" w:rsidP="006E09A8">
      <w:pPr>
        <w:ind w:firstLine="709"/>
        <w:jc w:val="center"/>
        <w:rPr>
          <w:rFonts w:ascii="Times New Roman" w:eastAsia="Calibri" w:hAnsi="Times New Roman" w:cs="Times New Roman"/>
          <w:b/>
          <w:sz w:val="24"/>
          <w:szCs w:val="24"/>
        </w:rPr>
      </w:pPr>
      <w:r w:rsidRPr="006E09A8">
        <w:rPr>
          <w:rFonts w:ascii="Times New Roman" w:eastAsia="Calibri" w:hAnsi="Times New Roman" w:cs="Times New Roman"/>
          <w:b/>
          <w:sz w:val="24"/>
          <w:szCs w:val="24"/>
        </w:rPr>
        <w:t>Профессиональное развитие и повышение квалификации педагогических работников</w:t>
      </w:r>
    </w:p>
    <w:p w:rsidR="006E09A8" w:rsidRPr="006E09A8" w:rsidRDefault="006E09A8" w:rsidP="006E09A8">
      <w:pPr>
        <w:ind w:firstLine="709"/>
        <w:jc w:val="both"/>
        <w:rPr>
          <w:rFonts w:ascii="Times New Roman" w:eastAsia="Calibri" w:hAnsi="Times New Roman" w:cs="Times New Roman"/>
          <w:b/>
          <w:sz w:val="24"/>
          <w:szCs w:val="24"/>
        </w:rPr>
      </w:pPr>
      <w:r w:rsidRPr="006E09A8">
        <w:rPr>
          <w:rFonts w:ascii="Times New Roman" w:eastAsia="Calibri" w:hAnsi="Times New Roman" w:cs="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E09A8" w:rsidRPr="006E09A8" w:rsidRDefault="006E09A8" w:rsidP="006E09A8">
      <w:pPr>
        <w:autoSpaceDE w:val="0"/>
        <w:adjustRightInd w:val="0"/>
        <w:ind w:firstLine="708"/>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В МБОУ «СОШ № 19 города Новоалтайска Алтайского края»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6E09A8">
        <w:rPr>
          <w:rFonts w:ascii="Times New Roman" w:eastAsia="Calibri" w:hAnsi="Times New Roman" w:cs="Times New Roman"/>
          <w:color w:val="FFFFFF"/>
          <w:sz w:val="24"/>
          <w:szCs w:val="24"/>
          <w:vertAlign w:val="superscript"/>
        </w:rPr>
        <w:footnoteReference w:id="11"/>
      </w:r>
      <w:r w:rsidRPr="006E09A8">
        <w:rPr>
          <w:rFonts w:ascii="Times New Roman" w:eastAsia="Calibri" w:hAnsi="Times New Roman" w:cs="Times New Roman"/>
          <w:sz w:val="24"/>
          <w:szCs w:val="24"/>
          <w:vertAlign w:val="superscript"/>
        </w:rPr>
        <w:t>1</w:t>
      </w:r>
      <w:r w:rsidRPr="006E09A8">
        <w:rPr>
          <w:rFonts w:ascii="Times New Roman" w:eastAsia="Calibri" w:hAnsi="Times New Roman" w:cs="Times New Roman"/>
          <w:sz w:val="24"/>
          <w:szCs w:val="24"/>
        </w:rPr>
        <w:t xml:space="preserve">. </w:t>
      </w:r>
    </w:p>
    <w:p w:rsidR="006E09A8" w:rsidRPr="006E09A8" w:rsidRDefault="006E09A8" w:rsidP="006E09A8">
      <w:pPr>
        <w:ind w:firstLine="709"/>
        <w:jc w:val="both"/>
        <w:rPr>
          <w:rFonts w:ascii="Times New Roman" w:eastAsia="Calibri" w:hAnsi="Times New Roman" w:cs="Times New Roman"/>
          <w:b/>
          <w:sz w:val="24"/>
          <w:szCs w:val="24"/>
        </w:rPr>
      </w:pPr>
      <w:r w:rsidRPr="006E09A8">
        <w:rPr>
          <w:rFonts w:ascii="Times New Roman" w:eastAsia="Calibri" w:hAnsi="Times New Roman" w:cs="Times New Roman"/>
          <w:sz w:val="24"/>
          <w:szCs w:val="24"/>
        </w:rPr>
        <w:t xml:space="preserve">В МБОУ «СОШ № 19 города Новоалтайска Алтайского края» используются следующие </w:t>
      </w:r>
      <w:r w:rsidRPr="006E09A8">
        <w:rPr>
          <w:rFonts w:ascii="Times New Roman" w:eastAsia="Calibri" w:hAnsi="Times New Roman" w:cs="Times New Roman"/>
          <w:b/>
          <w:sz w:val="24"/>
          <w:szCs w:val="24"/>
        </w:rPr>
        <w:t>формы повышения квалификации:</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обучение в учреждениях дополнительного профессионального образования; </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дистанционное образование; </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участие в различных педагогических проектах; </w:t>
      </w:r>
    </w:p>
    <w:p w:rsidR="006E09A8" w:rsidRPr="006E09A8" w:rsidRDefault="006E09A8" w:rsidP="00DC4135">
      <w:pPr>
        <w:numPr>
          <w:ilvl w:val="0"/>
          <w:numId w:val="30"/>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создание и публикация методических материалов и др.</w:t>
      </w:r>
    </w:p>
    <w:p w:rsidR="006E09A8" w:rsidRPr="006E09A8" w:rsidRDefault="006E09A8" w:rsidP="006E09A8">
      <w:pPr>
        <w:tabs>
          <w:tab w:val="left" w:pos="567"/>
        </w:tabs>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E09A8" w:rsidRPr="006E09A8" w:rsidRDefault="006E09A8" w:rsidP="006E09A8">
      <w:pPr>
        <w:ind w:firstLine="720"/>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Педагогические работники, участвующие в реализации ООП ООО,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6E09A8" w:rsidRPr="00DA50B9" w:rsidRDefault="00E05A21" w:rsidP="006E09A8">
      <w:pPr>
        <w:pStyle w:val="a5"/>
        <w:spacing w:before="0"/>
        <w:outlineLvl w:val="1"/>
        <w:rPr>
          <w:rFonts w:eastAsia="MS Gothic"/>
          <w:b/>
        </w:rPr>
      </w:pPr>
      <w:r>
        <w:rPr>
          <w:rFonts w:eastAsia="MS Gothic"/>
          <w:b/>
          <w:bCs/>
        </w:rPr>
        <w:t>3.4.2</w:t>
      </w:r>
      <w:r w:rsidR="006E09A8" w:rsidRPr="00DA50B9">
        <w:rPr>
          <w:rFonts w:eastAsia="MS Gothic"/>
          <w:b/>
          <w:bCs/>
        </w:rPr>
        <w:t xml:space="preserve">.Финансовое обеспечение реализации </w:t>
      </w:r>
      <w:r w:rsidR="005724AA" w:rsidRPr="00DA50B9">
        <w:rPr>
          <w:rFonts w:eastAsia="MS Gothic"/>
          <w:b/>
          <w:bCs/>
        </w:rPr>
        <w:t>А</w:t>
      </w:r>
      <w:r w:rsidR="006E09A8" w:rsidRPr="00DA50B9">
        <w:rPr>
          <w:rFonts w:eastAsia="MS Gothic"/>
          <w:b/>
          <w:bCs/>
        </w:rPr>
        <w:t>ООП НОО.</w:t>
      </w:r>
    </w:p>
    <w:p w:rsidR="006E09A8" w:rsidRPr="005724AA" w:rsidRDefault="006E09A8" w:rsidP="006E09A8">
      <w:pPr>
        <w:ind w:firstLine="567"/>
        <w:jc w:val="both"/>
        <w:rPr>
          <w:rFonts w:ascii="Times New Roman" w:eastAsia="Calibri" w:hAnsi="Times New Roman" w:cs="Times New Roman"/>
          <w:color w:val="auto"/>
          <w:sz w:val="24"/>
          <w:szCs w:val="24"/>
          <w:lang w:eastAsia="ru-RU"/>
        </w:rPr>
      </w:pPr>
      <w:r w:rsidRPr="005724AA">
        <w:rPr>
          <w:rFonts w:ascii="Times New Roman" w:eastAsia="Calibri" w:hAnsi="Times New Roman" w:cs="Times New Roman"/>
          <w:sz w:val="24"/>
          <w:szCs w:val="24"/>
        </w:rPr>
        <w:t xml:space="preserve">Финансовое обеспечение реализации </w:t>
      </w:r>
      <w:r w:rsidR="00E51F81">
        <w:rPr>
          <w:rFonts w:ascii="Times New Roman" w:eastAsia="Calibri" w:hAnsi="Times New Roman" w:cs="Times New Roman"/>
          <w:sz w:val="24"/>
          <w:szCs w:val="24"/>
        </w:rPr>
        <w:t xml:space="preserve">адаптированной </w:t>
      </w:r>
      <w:r w:rsidRPr="005724AA">
        <w:rPr>
          <w:rFonts w:ascii="Times New Roman" w:eastAsia="Calibri" w:hAnsi="Times New Roman" w:cs="Times New Roman"/>
          <w:sz w:val="24"/>
          <w:szCs w:val="24"/>
        </w:rPr>
        <w:t xml:space="preserve">основной </w:t>
      </w:r>
      <w:r w:rsidR="00E51F81">
        <w:rPr>
          <w:rFonts w:ascii="Times New Roman" w:eastAsia="Calibri" w:hAnsi="Times New Roman" w:cs="Times New Roman"/>
          <w:sz w:val="24"/>
          <w:szCs w:val="24"/>
        </w:rPr>
        <w:t>обще</w:t>
      </w:r>
      <w:r w:rsidRPr="005724AA">
        <w:rPr>
          <w:rFonts w:ascii="Times New Roman" w:eastAsia="Calibri" w:hAnsi="Times New Roman" w:cs="Times New Roman"/>
          <w:sz w:val="24"/>
          <w:szCs w:val="24"/>
        </w:rPr>
        <w:t>обр</w:t>
      </w:r>
      <w:r w:rsidR="00E51F81">
        <w:rPr>
          <w:rFonts w:ascii="Times New Roman" w:eastAsia="Calibri" w:hAnsi="Times New Roman" w:cs="Times New Roman"/>
          <w:sz w:val="24"/>
          <w:szCs w:val="24"/>
        </w:rPr>
        <w:t>азовательной программы начального</w:t>
      </w:r>
      <w:r w:rsidRPr="005724AA">
        <w:rPr>
          <w:rFonts w:ascii="Times New Roman" w:eastAsia="Calibri" w:hAnsi="Times New Roman" w:cs="Times New Roman"/>
          <w:sz w:val="24"/>
          <w:szCs w:val="24"/>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6E09A8" w:rsidRPr="005724AA" w:rsidRDefault="006E09A8" w:rsidP="006E09A8">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6E09A8" w:rsidRPr="005724AA" w:rsidRDefault="006E09A8" w:rsidP="00DC4135">
      <w:pPr>
        <w:numPr>
          <w:ilvl w:val="0"/>
          <w:numId w:val="31"/>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фонд оплаты труда образовательного учреждения состоит из базовой части и стимулирующей части. Диапазон стимулирущей доли фонда оплаты труда — от 10 до 40%. Значение стимулирущей доли определяется общеобразовательным учреждением самостоятельно; </w:t>
      </w:r>
    </w:p>
    <w:p w:rsidR="006E09A8" w:rsidRPr="005724AA" w:rsidRDefault="006E09A8" w:rsidP="00DC4135">
      <w:pPr>
        <w:numPr>
          <w:ilvl w:val="0"/>
          <w:numId w:val="31"/>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6E09A8" w:rsidRPr="005724AA" w:rsidRDefault="006E09A8" w:rsidP="00DC4135">
      <w:pPr>
        <w:numPr>
          <w:ilvl w:val="0"/>
          <w:numId w:val="31"/>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рекомендуемое оптимальное значение объёма фонда оплаты труда педагогического </w:t>
      </w:r>
    </w:p>
    <w:p w:rsidR="006E09A8" w:rsidRPr="005724AA" w:rsidRDefault="006E09A8" w:rsidP="006E09A8">
      <w:pPr>
        <w:tabs>
          <w:tab w:val="left" w:pos="851"/>
          <w:tab w:val="left" w:pos="1134"/>
        </w:tabs>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6E09A8" w:rsidRPr="005724AA" w:rsidRDefault="006E09A8" w:rsidP="00DC4135">
      <w:pPr>
        <w:numPr>
          <w:ilvl w:val="0"/>
          <w:numId w:val="32"/>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6E09A8" w:rsidRPr="005724AA" w:rsidRDefault="006E09A8" w:rsidP="006E09A8">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E09A8" w:rsidRPr="005724AA" w:rsidRDefault="006E09A8" w:rsidP="006E09A8">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Образовательное учреждение самостоятельно определяет: </w:t>
      </w:r>
    </w:p>
    <w:p w:rsidR="006E09A8" w:rsidRPr="005724AA" w:rsidRDefault="006E09A8" w:rsidP="00DC4135">
      <w:pPr>
        <w:numPr>
          <w:ilvl w:val="1"/>
          <w:numId w:val="33"/>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базовой и стимулирующей части фонда оплаты труда; </w:t>
      </w:r>
    </w:p>
    <w:p w:rsidR="006E09A8" w:rsidRPr="005724AA" w:rsidRDefault="006E09A8" w:rsidP="00DC4135">
      <w:pPr>
        <w:numPr>
          <w:ilvl w:val="1"/>
          <w:numId w:val="33"/>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фонда оплаты труда педагогического, административно-управленческого и учебно-вспомогательного персонала; </w:t>
      </w:r>
    </w:p>
    <w:p w:rsidR="006E09A8" w:rsidRPr="005724AA" w:rsidRDefault="006E09A8" w:rsidP="00DC4135">
      <w:pPr>
        <w:numPr>
          <w:ilvl w:val="1"/>
          <w:numId w:val="33"/>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общей и специальной частей внутри базовой части фонда оплаты труда; </w:t>
      </w:r>
    </w:p>
    <w:p w:rsidR="006E09A8" w:rsidRPr="005724AA" w:rsidRDefault="006E09A8" w:rsidP="00DC4135">
      <w:pPr>
        <w:numPr>
          <w:ilvl w:val="1"/>
          <w:numId w:val="33"/>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1) проводит экономический расчёт стоимости обеспечения требований Стандарта по каждой позиции;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E51F81">
        <w:rPr>
          <w:rFonts w:ascii="Times New Roman" w:eastAsia="Calibri" w:hAnsi="Times New Roman" w:cs="Times New Roman"/>
          <w:sz w:val="24"/>
          <w:szCs w:val="24"/>
        </w:rPr>
        <w:t>А</w:t>
      </w:r>
      <w:r w:rsidRPr="005724AA">
        <w:rPr>
          <w:rFonts w:ascii="Times New Roman" w:eastAsia="Calibri" w:hAnsi="Times New Roman" w:cs="Times New Roman"/>
          <w:sz w:val="24"/>
          <w:szCs w:val="24"/>
        </w:rPr>
        <w:t xml:space="preserve">ООП;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3) определяет величину затрат на обеспечение требований к условиям реализации </w:t>
      </w:r>
      <w:r w:rsidR="00E51F81">
        <w:rPr>
          <w:rFonts w:ascii="Times New Roman" w:eastAsia="Calibri" w:hAnsi="Times New Roman" w:cs="Times New Roman"/>
          <w:sz w:val="24"/>
          <w:szCs w:val="24"/>
        </w:rPr>
        <w:t>А</w:t>
      </w:r>
      <w:r w:rsidRPr="005724AA">
        <w:rPr>
          <w:rFonts w:ascii="Times New Roman" w:eastAsia="Calibri" w:hAnsi="Times New Roman" w:cs="Times New Roman"/>
          <w:sz w:val="24"/>
          <w:szCs w:val="24"/>
        </w:rPr>
        <w:t xml:space="preserve">ООП;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sidR="00E51F81">
        <w:rPr>
          <w:rFonts w:ascii="Times New Roman" w:eastAsia="Calibri" w:hAnsi="Times New Roman" w:cs="Times New Roman"/>
          <w:sz w:val="24"/>
          <w:szCs w:val="24"/>
        </w:rPr>
        <w:t>А</w:t>
      </w:r>
      <w:r w:rsidRPr="005724AA">
        <w:rPr>
          <w:rFonts w:ascii="Times New Roman" w:eastAsia="Calibri" w:hAnsi="Times New Roman" w:cs="Times New Roman"/>
          <w:sz w:val="24"/>
          <w:szCs w:val="24"/>
        </w:rPr>
        <w:t>ООП в соответствии с ФГОС</w:t>
      </w:r>
      <w:r w:rsidR="00E51F81">
        <w:rPr>
          <w:rFonts w:ascii="Times New Roman" w:eastAsia="Calibri" w:hAnsi="Times New Roman" w:cs="Times New Roman"/>
          <w:sz w:val="24"/>
          <w:szCs w:val="24"/>
        </w:rPr>
        <w:t xml:space="preserve"> ОВЗ</w:t>
      </w:r>
      <w:r w:rsidRPr="005724AA">
        <w:rPr>
          <w:rFonts w:ascii="Times New Roman" w:eastAsia="Calibri" w:hAnsi="Times New Roman" w:cs="Times New Roman"/>
          <w:sz w:val="24"/>
          <w:szCs w:val="24"/>
        </w:rPr>
        <w:t>;</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w:t>
      </w:r>
      <w:r w:rsidR="00E51F81">
        <w:rPr>
          <w:rFonts w:ascii="Times New Roman" w:eastAsia="Calibri" w:hAnsi="Times New Roman" w:cs="Times New Roman"/>
          <w:sz w:val="24"/>
          <w:szCs w:val="24"/>
        </w:rPr>
        <w:t xml:space="preserve"> ОВЗ</w:t>
      </w:r>
      <w:r w:rsidRPr="005724AA">
        <w:rPr>
          <w:rFonts w:ascii="Times New Roman" w:eastAsia="Calibri" w:hAnsi="Times New Roman" w:cs="Times New Roman"/>
          <w:sz w:val="24"/>
          <w:szCs w:val="24"/>
        </w:rPr>
        <w:t xml:space="preserve">);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6E09A8" w:rsidRPr="005724AA" w:rsidRDefault="006E09A8" w:rsidP="006E09A8">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6E09A8" w:rsidRPr="00F30AA9" w:rsidRDefault="00E05A21" w:rsidP="006E09A8">
      <w:pPr>
        <w:pStyle w:val="a5"/>
        <w:spacing w:before="0"/>
        <w:outlineLvl w:val="1"/>
        <w:rPr>
          <w:rFonts w:eastAsia="MS Gothic"/>
          <w:b/>
        </w:rPr>
      </w:pPr>
      <w:r>
        <w:rPr>
          <w:b/>
          <w:bCs/>
        </w:rPr>
        <w:t>3.4.3</w:t>
      </w:r>
      <w:r w:rsidR="006E09A8" w:rsidRPr="00F30AA9">
        <w:rPr>
          <w:b/>
          <w:bCs/>
        </w:rPr>
        <w:t>.</w:t>
      </w:r>
      <w:r w:rsidR="006E09A8" w:rsidRPr="00F30AA9">
        <w:rPr>
          <w:rFonts w:eastAsia="MS Gothic"/>
          <w:b/>
          <w:bCs/>
        </w:rPr>
        <w:t>Материально-технические условия реа</w:t>
      </w:r>
      <w:r w:rsidR="005724AA" w:rsidRPr="00F30AA9">
        <w:rPr>
          <w:rFonts w:eastAsia="MS Gothic"/>
          <w:b/>
          <w:bCs/>
        </w:rPr>
        <w:t xml:space="preserve">лизации АООП </w:t>
      </w:r>
      <w:r w:rsidR="006E09A8" w:rsidRPr="00F30AA9">
        <w:rPr>
          <w:rFonts w:eastAsia="MS Gothic"/>
          <w:b/>
          <w:bCs/>
        </w:rPr>
        <w:t xml:space="preserve"> начального общего образования.</w:t>
      </w:r>
    </w:p>
    <w:p w:rsidR="006E09A8" w:rsidRPr="005724AA" w:rsidRDefault="006E09A8" w:rsidP="006E09A8">
      <w:pPr>
        <w:ind w:firstLine="454"/>
        <w:jc w:val="both"/>
        <w:rPr>
          <w:rFonts w:ascii="Times New Roman" w:eastAsia="Calibri" w:hAnsi="Times New Roman" w:cs="Times New Roman"/>
          <w:color w:val="auto"/>
          <w:sz w:val="24"/>
          <w:szCs w:val="24"/>
          <w:lang w:eastAsia="ru-RU"/>
        </w:rPr>
      </w:pPr>
      <w:r w:rsidRPr="005724AA">
        <w:rPr>
          <w:rFonts w:ascii="Times New Roman" w:eastAsia="Calibri" w:hAnsi="Times New Roman" w:cs="Times New Roman"/>
          <w:sz w:val="24"/>
          <w:szCs w:val="24"/>
        </w:rPr>
        <w:t xml:space="preserve">В соответствии с требованиями ФГОС в образовательном учреждении, реализующем </w:t>
      </w:r>
      <w:r w:rsidR="00E05A21">
        <w:rPr>
          <w:rFonts w:ascii="Times New Roman" w:eastAsia="Calibri" w:hAnsi="Times New Roman" w:cs="Times New Roman"/>
          <w:sz w:val="24"/>
          <w:szCs w:val="24"/>
        </w:rPr>
        <w:t xml:space="preserve">адаптированную </w:t>
      </w:r>
      <w:r w:rsidRPr="005724AA">
        <w:rPr>
          <w:rFonts w:ascii="Times New Roman" w:eastAsia="Calibri" w:hAnsi="Times New Roman" w:cs="Times New Roman"/>
          <w:sz w:val="24"/>
          <w:szCs w:val="24"/>
        </w:rPr>
        <w:t xml:space="preserve">основную </w:t>
      </w:r>
      <w:r w:rsidR="00E05A21">
        <w:rPr>
          <w:rFonts w:ascii="Times New Roman" w:eastAsia="Calibri" w:hAnsi="Times New Roman" w:cs="Times New Roman"/>
          <w:sz w:val="24"/>
          <w:szCs w:val="24"/>
        </w:rPr>
        <w:t>обще</w:t>
      </w:r>
      <w:r w:rsidRPr="005724AA">
        <w:rPr>
          <w:rFonts w:ascii="Times New Roman" w:eastAsia="Calibri" w:hAnsi="Times New Roman" w:cs="Times New Roman"/>
          <w:sz w:val="24"/>
          <w:szCs w:val="24"/>
        </w:rPr>
        <w:t>образовательную программу начального общего образования, должны быть оборудованы:</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учебные кабинеты с автоматизированными рабочими местами обучающихся и педагогических работников;</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необходимые для реализации учебной и внеурочной деятельности лаборатории и мастерские;</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(кабинеты, мастерские, студии) для занятий музыкой и изобразительным искусством;</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актовый зал;</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спортивные зал, спортивные площадки, оснащённые игровым, спортивным оборудованием и инвентарём;</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медицинского персонала;</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гардеробы, санузлы, места личной гигиены;</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участок (территория) с необходимым набором оснащённых зон.</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6E09A8" w:rsidRPr="005724AA" w:rsidRDefault="006E09A8" w:rsidP="006E09A8">
      <w:pPr>
        <w:ind w:firstLine="454"/>
        <w:jc w:val="both"/>
        <w:rPr>
          <w:rFonts w:ascii="Times New Roman" w:eastAsia="Calibri" w:hAnsi="Times New Roman" w:cs="Times New Roman"/>
          <w:b/>
          <w:sz w:val="24"/>
          <w:szCs w:val="24"/>
        </w:rPr>
      </w:pPr>
      <w:r w:rsidRPr="005724AA">
        <w:rPr>
          <w:rFonts w:ascii="Times New Roman" w:eastAsia="Calibri" w:hAnsi="Times New Roman" w:cs="Times New Roman"/>
          <w:b/>
          <w:sz w:val="24"/>
          <w:szCs w:val="24"/>
        </w:rPr>
        <w:t>Требования к учебному кабинету.</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Оснащение учебных кабинетов основной ступени общего образования должно обеспечиваться:</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набором традиционной учебной техники для обеспечения образовательного процесса; </w:t>
      </w:r>
    </w:p>
    <w:p w:rsidR="006E09A8" w:rsidRPr="005724AA" w:rsidRDefault="006E09A8" w:rsidP="00DC4135">
      <w:pPr>
        <w:numPr>
          <w:ilvl w:val="1"/>
          <w:numId w:val="34"/>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6E09A8" w:rsidRPr="005724AA" w:rsidRDefault="006E09A8" w:rsidP="006E09A8">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6E09A8" w:rsidRPr="00A2216B" w:rsidRDefault="006E09A8" w:rsidP="00A2216B">
      <w:pPr>
        <w:ind w:firstLine="454"/>
        <w:jc w:val="both"/>
        <w:rPr>
          <w:rFonts w:ascii="Times New Roman" w:eastAsia="Calibri" w:hAnsi="Times New Roman" w:cs="Times New Roman"/>
          <w:sz w:val="24"/>
          <w:szCs w:val="24"/>
        </w:rPr>
        <w:sectPr w:rsidR="006E09A8" w:rsidRPr="00A2216B">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276" w:header="720" w:footer="720" w:gutter="0"/>
          <w:cols w:space="720"/>
        </w:sectPr>
      </w:pPr>
      <w:r w:rsidRPr="005724AA">
        <w:rPr>
          <w:rFonts w:ascii="Times New Roman" w:eastAsia="Calibri" w:hAnsi="Times New Roman" w:cs="Times New Roman"/>
          <w:sz w:val="24"/>
          <w:szCs w:val="24"/>
        </w:rPr>
        <w:t>Оформление учебного кабинета должно соответствовать требованиям современного дизайна для учебных помещений.</w:t>
      </w:r>
    </w:p>
    <w:p w:rsidR="006E09A8" w:rsidRPr="00A2216B" w:rsidRDefault="006E09A8" w:rsidP="00E05A21">
      <w:pPr>
        <w:pStyle w:val="3"/>
        <w:jc w:val="left"/>
        <w:rPr>
          <w:rFonts w:cs="Times New Roman"/>
          <w:sz w:val="24"/>
          <w:szCs w:val="24"/>
        </w:rPr>
      </w:pPr>
    </w:p>
    <w:sectPr w:rsidR="006E09A8" w:rsidRPr="00A2216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1F" w:rsidRDefault="0021421F" w:rsidP="008978D5">
      <w:pPr>
        <w:spacing w:after="0" w:line="240" w:lineRule="auto"/>
      </w:pPr>
      <w:r>
        <w:separator/>
      </w:r>
    </w:p>
  </w:endnote>
  <w:endnote w:type="continuationSeparator" w:id="0">
    <w:p w:rsidR="0021421F" w:rsidRDefault="0021421F" w:rsidP="0089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WenQuanYi Micro Hei">
    <w:altName w:val="MS Mincho"/>
    <w:charset w:val="80"/>
    <w:family w:val="auto"/>
    <w:pitch w:val="variable"/>
  </w:font>
  <w:font w:name="Constantia">
    <w:panose1 w:val="02030602050306030303"/>
    <w:charset w:val="CC"/>
    <w:family w:val="roman"/>
    <w:pitch w:val="variable"/>
    <w:sig w:usb0="A00002EF" w:usb1="4000204B" w:usb2="00000000" w:usb3="00000000" w:csb0="0000019F" w:csb1="00000000"/>
  </w:font>
  <w:font w:name="DejaVu Sans">
    <w:altName w:val="MS Mincho"/>
    <w:charset w:val="80"/>
    <w:family w:val="auto"/>
    <w:pitch w:val="variable"/>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19" w:rsidRDefault="00704B1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899767"/>
      <w:docPartObj>
        <w:docPartGallery w:val="Page Numbers (Bottom of Page)"/>
        <w:docPartUnique/>
      </w:docPartObj>
    </w:sdtPr>
    <w:sdtEndPr/>
    <w:sdtContent>
      <w:p w:rsidR="00704B19" w:rsidRDefault="00704B19">
        <w:pPr>
          <w:pStyle w:val="ab"/>
          <w:jc w:val="right"/>
        </w:pPr>
        <w:r>
          <w:fldChar w:fldCharType="begin"/>
        </w:r>
        <w:r>
          <w:instrText>PAGE   \* MERGEFORMAT</w:instrText>
        </w:r>
        <w:r>
          <w:fldChar w:fldCharType="separate"/>
        </w:r>
        <w:r w:rsidR="004527DD" w:rsidRPr="004527DD">
          <w:rPr>
            <w:noProof/>
            <w:lang w:val="ru-RU"/>
          </w:rPr>
          <w:t>2</w:t>
        </w:r>
        <w:r>
          <w:fldChar w:fldCharType="end"/>
        </w:r>
      </w:p>
    </w:sdtContent>
  </w:sdt>
  <w:p w:rsidR="00704B19" w:rsidRDefault="00704B1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19" w:rsidRDefault="00704B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1F" w:rsidRDefault="0021421F" w:rsidP="008978D5">
      <w:pPr>
        <w:spacing w:after="0" w:line="240" w:lineRule="auto"/>
      </w:pPr>
      <w:r>
        <w:separator/>
      </w:r>
    </w:p>
  </w:footnote>
  <w:footnote w:type="continuationSeparator" w:id="0">
    <w:p w:rsidR="0021421F" w:rsidRDefault="0021421F" w:rsidP="008978D5">
      <w:pPr>
        <w:spacing w:after="0" w:line="240" w:lineRule="auto"/>
      </w:pPr>
      <w:r>
        <w:continuationSeparator/>
      </w:r>
    </w:p>
  </w:footnote>
  <w:footnote w:id="1">
    <w:p w:rsidR="00F878FC" w:rsidRDefault="00F878FC" w:rsidP="008978D5">
      <w:pPr>
        <w:spacing w:after="0" w:line="240" w:lineRule="auto"/>
        <w:jc w:val="both"/>
        <w:rPr>
          <w:rFonts w:ascii="Times New Roman" w:hAnsi="Times New Roman" w:cs="Times New Roman"/>
          <w:sz w:val="20"/>
          <w:szCs w:val="20"/>
        </w:rPr>
      </w:pPr>
      <w:r>
        <w:rPr>
          <w:rStyle w:val="aff7"/>
          <w:rFonts w:ascii="Times New Roman" w:hAnsi="Times New Roman" w:cs="Times New Roman"/>
          <w:sz w:val="20"/>
          <w:szCs w:val="20"/>
        </w:rPr>
        <w:footnoteRef/>
      </w:r>
      <w:r>
        <w:rPr>
          <w:rFonts w:ascii="Times New Roman" w:hAnsi="Times New Roman" w:cs="Times New Roman"/>
          <w:sz w:val="20"/>
          <w:szCs w:val="20"/>
        </w:rPr>
        <w:tab/>
        <w:t xml:space="preserve"> Часть 4 статьи 79</w:t>
      </w:r>
      <w:r>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F878FC" w:rsidRDefault="00F878FC" w:rsidP="008978D5">
      <w:pPr>
        <w:spacing w:after="0" w:line="240" w:lineRule="auto"/>
        <w:jc w:val="both"/>
        <w:rPr>
          <w:rFonts w:ascii="Times New Roman" w:hAnsi="Times New Roman" w:cs="Times New Roman"/>
          <w:sz w:val="20"/>
          <w:szCs w:val="20"/>
        </w:rPr>
      </w:pPr>
      <w:r>
        <w:rPr>
          <w:rStyle w:val="aff7"/>
          <w:rFonts w:ascii="Times New Roman" w:hAnsi="Times New Roman" w:cs="Times New Roman"/>
          <w:sz w:val="20"/>
          <w:szCs w:val="20"/>
        </w:rPr>
        <w:footnoteRef/>
      </w:r>
      <w:r>
        <w:rPr>
          <w:rFonts w:ascii="Times New Roman" w:hAnsi="Times New Roman" w:cs="Times New Roman"/>
          <w:sz w:val="20"/>
          <w:szCs w:val="20"/>
        </w:rPr>
        <w:tab/>
        <w:t xml:space="preserve"> </w:t>
      </w:r>
      <w:r>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F878FC" w:rsidRDefault="00F878FC" w:rsidP="008978D5">
      <w:pPr>
        <w:spacing w:before="120" w:after="120" w:line="240" w:lineRule="auto"/>
        <w:jc w:val="both"/>
        <w:rPr>
          <w:rFonts w:ascii="Times New Roman" w:hAnsi="Times New Roman" w:cs="Times New Roman"/>
          <w:sz w:val="20"/>
          <w:szCs w:val="20"/>
        </w:rPr>
      </w:pPr>
      <w:r>
        <w:rPr>
          <w:rStyle w:val="aff7"/>
        </w:rPr>
        <w:footnoteRef/>
      </w:r>
      <w:r>
        <w:t xml:space="preserve"> </w:t>
      </w:r>
      <w:r>
        <w:tab/>
      </w:r>
      <w:r>
        <w:rPr>
          <w:rFonts w:ascii="Times New Roman" w:hAnsi="Times New Roman" w:cs="Times New Roman"/>
          <w:sz w:val="20"/>
          <w:szCs w:val="20"/>
        </w:rPr>
        <w:t>Часть 6 статьи 58 пункт 9</w:t>
      </w:r>
      <w:r>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F878FC" w:rsidRDefault="00F878FC" w:rsidP="008978D5">
      <w:pPr>
        <w:pStyle w:val="ConsPlusNormal"/>
        <w:spacing w:before="120" w:after="120"/>
        <w:jc w:val="both"/>
        <w:rPr>
          <w:rFonts w:ascii="Times New Roman" w:hAnsi="Times New Roman" w:cs="Times New Roman"/>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F878FC" w:rsidRDefault="00F878FC" w:rsidP="008978D5">
      <w:pPr>
        <w:pStyle w:val="af6"/>
        <w:jc w:val="both"/>
        <w:rPr>
          <w:rFonts w:ascii="Times New Roman" w:hAnsi="Times New Roman"/>
          <w:sz w:val="14"/>
          <w:szCs w:val="18"/>
        </w:rPr>
      </w:pPr>
      <w:r>
        <w:rPr>
          <w:rStyle w:val="aff5"/>
          <w:rFonts w:ascii="Times New Roman" w:hAnsi="Times New Roman"/>
          <w:sz w:val="18"/>
          <w:szCs w:val="18"/>
        </w:rPr>
        <w:footnoteRef/>
      </w:r>
      <w:r>
        <w:rPr>
          <w:rFonts w:ascii="Times New Roman" w:eastAsia="Times New Roman" w:hAnsi="Times New Roman"/>
          <w:color w:val="000000"/>
          <w:sz w:val="18"/>
          <w:szCs w:val="18"/>
        </w:rPr>
        <w:t>Е.Л. Гончарова, О.И. Кукушкина</w:t>
      </w:r>
      <w:r>
        <w:rPr>
          <w:rFonts w:ascii="Times New Roman" w:hAnsi="Times New Roman"/>
          <w:bCs/>
          <w:sz w:val="18"/>
          <w:szCs w:val="18"/>
        </w:rPr>
        <w:t xml:space="preserve"> «</w:t>
      </w:r>
      <w:r>
        <w:rPr>
          <w:rFonts w:ascii="Times New Roman" w:hAnsi="Times New Roman"/>
          <w:sz w:val="18"/>
          <w:szCs w:val="18"/>
        </w:rPr>
        <w:t>Ребенок с особыми образовательными потребностями</w:t>
      </w:r>
      <w:r>
        <w:rPr>
          <w:rFonts w:ascii="Times New Roman" w:hAnsi="Times New Roman"/>
          <w:color w:val="000000"/>
          <w:sz w:val="18"/>
          <w:szCs w:val="18"/>
        </w:rPr>
        <w:t xml:space="preserve">» </w:t>
      </w:r>
      <w:hyperlink r:id="rId1" w:history="1">
        <w:r>
          <w:rPr>
            <w:rStyle w:val="a3"/>
            <w:rFonts w:ascii="Times New Roman" w:hAnsi="Times New Roman"/>
            <w:sz w:val="18"/>
          </w:rPr>
          <w:t>http://almanah.ikprao.ru/articles/almanah-5/rebenok-s-osobymi-obrazovatelnymi-potrebnostjami</w:t>
        </w:r>
      </w:hyperlink>
    </w:p>
    <w:p w:rsidR="00F878FC" w:rsidRDefault="00F878FC" w:rsidP="008978D5">
      <w:pPr>
        <w:pStyle w:val="a8"/>
      </w:pPr>
    </w:p>
  </w:footnote>
  <w:footnote w:id="6">
    <w:p w:rsidR="00F878FC" w:rsidRDefault="00F878FC" w:rsidP="008978D5">
      <w:pPr>
        <w:pStyle w:val="aff0"/>
        <w:ind w:firstLine="0"/>
        <w:rPr>
          <w:rFonts w:cs="Times New Roman"/>
          <w:sz w:val="20"/>
          <w:szCs w:val="20"/>
        </w:rPr>
      </w:pPr>
      <w:r>
        <w:rPr>
          <w:sz w:val="20"/>
          <w:szCs w:val="20"/>
          <w:vertAlign w:val="superscript"/>
        </w:rPr>
        <w:footnoteRef/>
      </w:r>
      <w:r>
        <w:rPr>
          <w:rFonts w:ascii="MS Mincho" w:eastAsia="MS Mincho" w:hAnsi="MS Mincho" w:cs="MS Mincho" w:hint="eastAsia"/>
          <w:sz w:val="20"/>
          <w:szCs w:val="20"/>
        </w:rPr>
        <w:t xml:space="preserve">  </w:t>
      </w:r>
      <w:r>
        <w:rPr>
          <w:rFonts w:ascii="MS Mincho" w:eastAsia="MS Mincho" w:hAnsi="MS Mincho" w:cs="MS Mincho" w:hint="eastAsia"/>
          <w:sz w:val="20"/>
          <w:szCs w:val="20"/>
        </w:rPr>
        <w:tab/>
      </w:r>
      <w:r>
        <w:rPr>
          <w:sz w:val="20"/>
          <w:szCs w:val="20"/>
        </w:rPr>
        <w:t>Изучается во всех разделах курса.</w:t>
      </w:r>
    </w:p>
    <w:p w:rsidR="00F878FC" w:rsidRDefault="00F878FC" w:rsidP="008978D5">
      <w:pPr>
        <w:pStyle w:val="aff0"/>
      </w:pPr>
    </w:p>
  </w:footnote>
  <w:footnote w:id="7">
    <w:p w:rsidR="00F878FC" w:rsidRDefault="00F878FC" w:rsidP="008978D5">
      <w:pPr>
        <w:pStyle w:val="aff0"/>
        <w:ind w:firstLine="0"/>
      </w:pPr>
      <w:r>
        <w:rPr>
          <w:vertAlign w:val="superscript"/>
        </w:rPr>
        <w:footnoteRef/>
      </w:r>
      <w:r>
        <w:rPr>
          <w:rFonts w:ascii="MS Mincho" w:eastAsia="MS Mincho" w:hAnsi="MS Mincho" w:cs="MS Mincho" w:hint="eastAsia"/>
        </w:rPr>
        <w:t xml:space="preserve">  </w:t>
      </w:r>
      <w:r>
        <w:rPr>
          <w:rFonts w:ascii="MS Mincho" w:eastAsia="MS Mincho" w:hAnsi="MS Mincho" w:cs="MS Mincho" w:hint="eastAsia"/>
        </w:rPr>
        <w:tab/>
      </w:r>
      <w:r>
        <w:t>Для предупреждения ошибок при письме целесообразно предусмотреть случаи типа «желток», «железный».</w:t>
      </w:r>
    </w:p>
    <w:p w:rsidR="00F878FC" w:rsidRDefault="00F878FC" w:rsidP="008978D5">
      <w:pPr>
        <w:pStyle w:val="aff0"/>
      </w:pPr>
    </w:p>
  </w:footnote>
  <w:footnote w:id="8">
    <w:p w:rsidR="00F878FC" w:rsidRDefault="00F878FC" w:rsidP="008978D5">
      <w:pPr>
        <w:pStyle w:val="aff0"/>
        <w:spacing w:line="240" w:lineRule="auto"/>
        <w:ind w:firstLine="454"/>
        <w:rPr>
          <w:rFonts w:ascii="Times New Roman" w:hAnsi="Times New Roman"/>
          <w:sz w:val="20"/>
          <w:szCs w:val="20"/>
        </w:rPr>
      </w:pPr>
      <w:r>
        <w:rPr>
          <w:rFonts w:ascii="Times New Roman" w:hAnsi="Times New Roman"/>
          <w:sz w:val="20"/>
          <w:szCs w:val="20"/>
          <w:vertAlign w:val="superscript"/>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Times New Roman"/>
          <w:sz w:val="20"/>
          <w:szCs w:val="20"/>
        </w:rPr>
        <w:t> </w:t>
      </w:r>
      <w:r>
        <w:rPr>
          <w:rFonts w:ascii="Times New Roman" w:hAnsi="Times New Roman"/>
          <w:sz w:val="20"/>
          <w:szCs w:val="20"/>
        </w:rPr>
        <w:t>др.), материалы, используемые в декоративно</w:t>
      </w:r>
      <w:r>
        <w:rPr>
          <w:rFonts w:ascii="Times New Roman" w:hAnsi="Times New Roman"/>
          <w:sz w:val="20"/>
          <w:szCs w:val="20"/>
        </w:rPr>
        <w:softHyphen/>
        <w:t>прикладном творчестве региона, в котором проживают школьники.</w:t>
      </w:r>
    </w:p>
  </w:footnote>
  <w:footnote w:id="9">
    <w:p w:rsidR="00F878FC" w:rsidRDefault="00F878FC" w:rsidP="008978D5">
      <w:pPr>
        <w:pStyle w:val="a8"/>
        <w:jc w:val="both"/>
        <w:rPr>
          <w:rFonts w:ascii="Times New Roman" w:hAnsi="Times New Roman" w:cs="Times New Roman"/>
          <w:sz w:val="20"/>
          <w:szCs w:val="20"/>
        </w:rPr>
      </w:pPr>
      <w:r>
        <w:rPr>
          <w:rStyle w:val="aff5"/>
          <w:sz w:val="20"/>
          <w:szCs w:val="20"/>
        </w:rPr>
        <w:footnoteRef/>
      </w:r>
      <w:r>
        <w:rPr>
          <w:sz w:val="20"/>
          <w:szCs w:val="20"/>
        </w:rPr>
        <w:t xml:space="preserve"> </w:t>
      </w:r>
      <w:r>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0">
    <w:p w:rsidR="00F878FC" w:rsidRDefault="00F878FC" w:rsidP="008978D5">
      <w:pPr>
        <w:pStyle w:val="1"/>
        <w:spacing w:before="0" w:after="0" w:line="240" w:lineRule="auto"/>
        <w:jc w:val="both"/>
      </w:pPr>
      <w:r>
        <w:rPr>
          <w:rStyle w:val="aff5"/>
          <w:rFonts w:ascii="Times New Roman" w:hAnsi="Times New Roman"/>
          <w:b w:val="0"/>
          <w:i/>
          <w:sz w:val="20"/>
          <w:szCs w:val="20"/>
        </w:rPr>
        <w:footnoteRef/>
      </w:r>
      <w:r>
        <w:rPr>
          <w:rFonts w:ascii="Times New Roman" w:hAnsi="Times New Roman"/>
          <w:b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F878FC" w:rsidRDefault="00F878FC" w:rsidP="008978D5">
      <w:pPr>
        <w:pStyle w:val="a8"/>
        <w:tabs>
          <w:tab w:val="left" w:pos="2490"/>
        </w:tabs>
      </w:pPr>
      <w:r>
        <w:tab/>
      </w:r>
    </w:p>
  </w:footnote>
  <w:footnote w:id="11">
    <w:p w:rsidR="00F878FC" w:rsidRDefault="00F878FC" w:rsidP="006E09A8">
      <w:pPr>
        <w:pStyle w:val="a8"/>
        <w:rPr>
          <w:sz w:val="18"/>
          <w:szCs w:val="18"/>
        </w:rPr>
      </w:pPr>
      <w:r>
        <w:rPr>
          <w:rStyle w:val="aff5"/>
          <w:sz w:val="18"/>
          <w:szCs w:val="18"/>
        </w:rPr>
        <w:t>1</w:t>
      </w:r>
      <w:r>
        <w:rPr>
          <w:sz w:val="18"/>
          <w:szCs w:val="18"/>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19" w:rsidRDefault="00704B1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19" w:rsidRDefault="00704B1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19" w:rsidRDefault="00704B1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3"/>
    <w:multiLevelType w:val="multilevel"/>
    <w:tmpl w:val="00000003"/>
    <w:name w:val="WW8Num3"/>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6"/>
    <w:multiLevelType w:val="multilevel"/>
    <w:tmpl w:val="00000006"/>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6">
    <w:nsid w:val="00000007"/>
    <w:multiLevelType w:val="multilevel"/>
    <w:tmpl w:val="00000007"/>
    <w:name w:val="WW8Num7"/>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8">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4">
    <w:nsid w:val="00000012"/>
    <w:multiLevelType w:val="singleLevel"/>
    <w:tmpl w:val="00000012"/>
    <w:name w:val="WW8Num20"/>
    <w:lvl w:ilvl="0">
      <w:start w:val="1"/>
      <w:numFmt w:val="decimal"/>
      <w:lvlText w:val="%1)"/>
      <w:lvlJc w:val="left"/>
      <w:pPr>
        <w:tabs>
          <w:tab w:val="num" w:pos="1165"/>
        </w:tabs>
        <w:ind w:left="88" w:firstLine="992"/>
      </w:pPr>
      <w:rPr>
        <w:color w:val="auto"/>
        <w:kern w:val="2"/>
      </w:r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8">
    <w:nsid w:val="0000001E"/>
    <w:multiLevelType w:val="singleLevel"/>
    <w:tmpl w:val="0000001E"/>
    <w:name w:val="WW8Num32"/>
    <w:lvl w:ilvl="0">
      <w:start w:val="1"/>
      <w:numFmt w:val="decimal"/>
      <w:lvlText w:val="%1)"/>
      <w:lvlJc w:val="left"/>
      <w:pPr>
        <w:tabs>
          <w:tab w:val="num" w:pos="1165"/>
        </w:tabs>
        <w:ind w:left="88" w:firstLine="992"/>
      </w:pPr>
      <w:rPr>
        <w:color w:val="auto"/>
        <w:kern w:val="2"/>
      </w:rPr>
    </w:lvl>
  </w:abstractNum>
  <w:abstractNum w:abstractNumId="19">
    <w:nsid w:val="0000001F"/>
    <w:multiLevelType w:val="singleLevel"/>
    <w:tmpl w:val="0000001F"/>
    <w:name w:val="WW8Num33"/>
    <w:lvl w:ilvl="0">
      <w:start w:val="1"/>
      <w:numFmt w:val="decimal"/>
      <w:lvlText w:val="%1)"/>
      <w:lvlJc w:val="left"/>
      <w:pPr>
        <w:tabs>
          <w:tab w:val="num" w:pos="1165"/>
        </w:tabs>
        <w:ind w:left="88" w:firstLine="992"/>
      </w:pPr>
      <w:rPr>
        <w:color w:val="auto"/>
        <w:kern w:val="2"/>
      </w:rPr>
    </w:lvl>
  </w:abstractNum>
  <w:abstractNum w:abstractNumId="20">
    <w:nsid w:val="00000027"/>
    <w:multiLevelType w:val="singleLevel"/>
    <w:tmpl w:val="00000027"/>
    <w:name w:val="WW8Num41"/>
    <w:lvl w:ilvl="0">
      <w:start w:val="1"/>
      <w:numFmt w:val="decimal"/>
      <w:lvlText w:val="%1)"/>
      <w:lvlJc w:val="left"/>
      <w:pPr>
        <w:tabs>
          <w:tab w:val="num" w:pos="708"/>
        </w:tabs>
        <w:ind w:left="0" w:firstLine="992"/>
      </w:pPr>
      <w:rPr>
        <w:b w:val="0"/>
        <w:kern w:val="2"/>
      </w:rPr>
    </w:lvl>
  </w:abstractNum>
  <w:abstractNum w:abstractNumId="21">
    <w:nsid w:val="0000002D"/>
    <w:multiLevelType w:val="singleLevel"/>
    <w:tmpl w:val="9BC685F4"/>
    <w:name w:val="WW8Num47"/>
    <w:lvl w:ilvl="0">
      <w:start w:val="1"/>
      <w:numFmt w:val="decimal"/>
      <w:lvlText w:val="%1)"/>
      <w:lvlJc w:val="left"/>
      <w:pPr>
        <w:tabs>
          <w:tab w:val="num" w:pos="1165"/>
        </w:tabs>
        <w:ind w:left="88" w:firstLine="992"/>
      </w:pPr>
      <w:rPr>
        <w:b w:val="0"/>
        <w:color w:val="auto"/>
        <w:kern w:val="2"/>
      </w:rPr>
    </w:lvl>
  </w:abstractNum>
  <w:abstractNum w:abstractNumId="22">
    <w:nsid w:val="00000038"/>
    <w:multiLevelType w:val="singleLevel"/>
    <w:tmpl w:val="00000038"/>
    <w:name w:val="WW8Num59"/>
    <w:lvl w:ilvl="0">
      <w:start w:val="1"/>
      <w:numFmt w:val="decimal"/>
      <w:lvlText w:val="%1)"/>
      <w:lvlJc w:val="left"/>
      <w:pPr>
        <w:tabs>
          <w:tab w:val="num" w:pos="1165"/>
        </w:tabs>
        <w:ind w:left="88" w:firstLine="992"/>
      </w:pPr>
      <w:rPr>
        <w:color w:val="auto"/>
        <w:kern w:val="2"/>
      </w:rPr>
    </w:lvl>
  </w:abstractNum>
  <w:abstractNum w:abstractNumId="23">
    <w:nsid w:val="006E28AC"/>
    <w:multiLevelType w:val="hybridMultilevel"/>
    <w:tmpl w:val="1AEE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0877B9"/>
    <w:multiLevelType w:val="multilevel"/>
    <w:tmpl w:val="8B4E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6F87BE5"/>
    <w:multiLevelType w:val="hybridMultilevel"/>
    <w:tmpl w:val="9EE8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16020A"/>
    <w:multiLevelType w:val="hybridMultilevel"/>
    <w:tmpl w:val="778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D4B3B6E"/>
    <w:multiLevelType w:val="hybridMultilevel"/>
    <w:tmpl w:val="B700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0636BBF"/>
    <w:multiLevelType w:val="multilevel"/>
    <w:tmpl w:val="9E9A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DA22DE"/>
    <w:multiLevelType w:val="hybridMultilevel"/>
    <w:tmpl w:val="AE50D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AEF6E1E"/>
    <w:multiLevelType w:val="multilevel"/>
    <w:tmpl w:val="984A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8F74D8"/>
    <w:multiLevelType w:val="multilevel"/>
    <w:tmpl w:val="9A82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213C446C"/>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2205C00"/>
    <w:multiLevelType w:val="multilevel"/>
    <w:tmpl w:val="5F26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25CF40B4"/>
    <w:multiLevelType w:val="multilevel"/>
    <w:tmpl w:val="F1B69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BBE4E8F"/>
    <w:multiLevelType w:val="hybridMultilevel"/>
    <w:tmpl w:val="7F06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654715"/>
    <w:multiLevelType w:val="hybridMultilevel"/>
    <w:tmpl w:val="BA1EA9E4"/>
    <w:lvl w:ilvl="0" w:tplc="10060318">
      <w:start w:val="1"/>
      <w:numFmt w:val="bullet"/>
      <w:lvlText w:val=""/>
      <w:lvlJc w:val="left"/>
      <w:pPr>
        <w:ind w:left="360" w:hanging="360"/>
      </w:pPr>
      <w:rPr>
        <w:rFonts w:ascii="Symbol" w:hAnsi="Symbol" w:hint="default"/>
        <w:sz w:val="22"/>
        <w:szCs w:val="2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2D346DE2"/>
    <w:multiLevelType w:val="hybridMultilevel"/>
    <w:tmpl w:val="B238B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C4063F"/>
    <w:multiLevelType w:val="hybridMultilevel"/>
    <w:tmpl w:val="1D1E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CE37E0"/>
    <w:multiLevelType w:val="hybridMultilevel"/>
    <w:tmpl w:val="A7C49072"/>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3D93F20"/>
    <w:multiLevelType w:val="hybridMultilevel"/>
    <w:tmpl w:val="E7ECD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F86677"/>
    <w:multiLevelType w:val="hybridMultilevel"/>
    <w:tmpl w:val="426EC150"/>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396E0355"/>
    <w:multiLevelType w:val="hybridMultilevel"/>
    <w:tmpl w:val="7072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42F7486"/>
    <w:multiLevelType w:val="multilevel"/>
    <w:tmpl w:val="1388A7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6">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B151B14"/>
    <w:multiLevelType w:val="hybridMultilevel"/>
    <w:tmpl w:val="84BA3A26"/>
    <w:lvl w:ilvl="0" w:tplc="2F3C7E24">
      <w:numFmt w:val="bullet"/>
      <w:lvlText w:val="—"/>
      <w:lvlJc w:val="left"/>
      <w:pPr>
        <w:ind w:left="1894" w:hanging="360"/>
      </w:pPr>
      <w:rPr>
        <w:rFonts w:ascii="Times New Roman" w:eastAsia="Times New Roman" w:hAnsi="Times New Roman" w:cs="Times New Roman" w:hint="default"/>
      </w:rPr>
    </w:lvl>
    <w:lvl w:ilvl="1" w:tplc="2F3C7E24">
      <w:numFmt w:val="bullet"/>
      <w:lvlText w:val="—"/>
      <w:lvlJc w:val="left"/>
      <w:pPr>
        <w:ind w:left="2614" w:hanging="360"/>
      </w:pPr>
      <w:rPr>
        <w:rFonts w:ascii="Times New Roman" w:eastAsia="Times New Roman" w:hAnsi="Times New Roman" w:cs="Times New Roman" w:hint="default"/>
      </w:rPr>
    </w:lvl>
    <w:lvl w:ilvl="2" w:tplc="04190005">
      <w:start w:val="1"/>
      <w:numFmt w:val="bullet"/>
      <w:lvlText w:val=""/>
      <w:lvlJc w:val="left"/>
      <w:pPr>
        <w:ind w:left="3334" w:hanging="360"/>
      </w:pPr>
      <w:rPr>
        <w:rFonts w:ascii="Wingdings" w:hAnsi="Wingdings" w:hint="default"/>
      </w:rPr>
    </w:lvl>
    <w:lvl w:ilvl="3" w:tplc="04190001">
      <w:start w:val="1"/>
      <w:numFmt w:val="bullet"/>
      <w:lvlText w:val=""/>
      <w:lvlJc w:val="left"/>
      <w:pPr>
        <w:ind w:left="4054" w:hanging="360"/>
      </w:pPr>
      <w:rPr>
        <w:rFonts w:ascii="Symbol" w:hAnsi="Symbol" w:hint="default"/>
      </w:rPr>
    </w:lvl>
    <w:lvl w:ilvl="4" w:tplc="04190003">
      <w:start w:val="1"/>
      <w:numFmt w:val="bullet"/>
      <w:lvlText w:val="o"/>
      <w:lvlJc w:val="left"/>
      <w:pPr>
        <w:ind w:left="4774" w:hanging="360"/>
      </w:pPr>
      <w:rPr>
        <w:rFonts w:ascii="Courier New" w:hAnsi="Courier New" w:cs="Courier New" w:hint="default"/>
      </w:rPr>
    </w:lvl>
    <w:lvl w:ilvl="5" w:tplc="04190005">
      <w:start w:val="1"/>
      <w:numFmt w:val="bullet"/>
      <w:lvlText w:val=""/>
      <w:lvlJc w:val="left"/>
      <w:pPr>
        <w:ind w:left="5494" w:hanging="360"/>
      </w:pPr>
      <w:rPr>
        <w:rFonts w:ascii="Wingdings" w:hAnsi="Wingdings" w:hint="default"/>
      </w:rPr>
    </w:lvl>
    <w:lvl w:ilvl="6" w:tplc="04190001">
      <w:start w:val="1"/>
      <w:numFmt w:val="bullet"/>
      <w:lvlText w:val=""/>
      <w:lvlJc w:val="left"/>
      <w:pPr>
        <w:ind w:left="6214" w:hanging="360"/>
      </w:pPr>
      <w:rPr>
        <w:rFonts w:ascii="Symbol" w:hAnsi="Symbol" w:hint="default"/>
      </w:rPr>
    </w:lvl>
    <w:lvl w:ilvl="7" w:tplc="04190003">
      <w:start w:val="1"/>
      <w:numFmt w:val="bullet"/>
      <w:lvlText w:val="o"/>
      <w:lvlJc w:val="left"/>
      <w:pPr>
        <w:ind w:left="6934" w:hanging="360"/>
      </w:pPr>
      <w:rPr>
        <w:rFonts w:ascii="Courier New" w:hAnsi="Courier New" w:cs="Courier New" w:hint="default"/>
      </w:rPr>
    </w:lvl>
    <w:lvl w:ilvl="8" w:tplc="04190005">
      <w:start w:val="1"/>
      <w:numFmt w:val="bullet"/>
      <w:lvlText w:val=""/>
      <w:lvlJc w:val="left"/>
      <w:pPr>
        <w:ind w:left="7654" w:hanging="360"/>
      </w:pPr>
      <w:rPr>
        <w:rFonts w:ascii="Wingdings" w:hAnsi="Wingdings" w:hint="default"/>
      </w:rPr>
    </w:lvl>
  </w:abstractNum>
  <w:abstractNum w:abstractNumId="58">
    <w:nsid w:val="4B9B4E86"/>
    <w:multiLevelType w:val="hybridMultilevel"/>
    <w:tmpl w:val="F0187F26"/>
    <w:lvl w:ilvl="0" w:tplc="880E075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9">
    <w:nsid w:val="4C937AF1"/>
    <w:multiLevelType w:val="multilevel"/>
    <w:tmpl w:val="A46EA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0">
    <w:nsid w:val="4CB922E9"/>
    <w:multiLevelType w:val="singleLevel"/>
    <w:tmpl w:val="0419000F"/>
    <w:lvl w:ilvl="0">
      <w:start w:val="1"/>
      <w:numFmt w:val="decimal"/>
      <w:lvlText w:val="%1."/>
      <w:lvlJc w:val="left"/>
      <w:pPr>
        <w:ind w:left="1210" w:hanging="360"/>
      </w:pPr>
    </w:lvl>
  </w:abstractNum>
  <w:abstractNum w:abstractNumId="6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ECD5C60"/>
    <w:multiLevelType w:val="hybridMultilevel"/>
    <w:tmpl w:val="1E808816"/>
    <w:lvl w:ilvl="0" w:tplc="2F3C7E24">
      <w:numFmt w:val="bullet"/>
      <w:lvlText w:val="—"/>
      <w:lvlJc w:val="left"/>
      <w:pPr>
        <w:ind w:left="1174" w:hanging="360"/>
      </w:pPr>
      <w:rPr>
        <w:rFonts w:ascii="Times New Roman" w:eastAsia="Times New Roman" w:hAnsi="Times New Roman" w:cs="Times New Roman" w:hint="default"/>
      </w:rPr>
    </w:lvl>
    <w:lvl w:ilvl="1" w:tplc="00000003">
      <w:start w:val="1"/>
      <w:numFmt w:val="bullet"/>
      <w:lvlText w:val=""/>
      <w:lvlJc w:val="left"/>
      <w:pPr>
        <w:ind w:left="1894" w:hanging="360"/>
      </w:pPr>
      <w:rPr>
        <w:rFonts w:ascii="Symbol" w:hAnsi="Symbol" w:cs="Symbol" w:hint="default"/>
        <w:color w:val="auto"/>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3">
    <w:nsid w:val="4FAB24D5"/>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50AA5E39"/>
    <w:multiLevelType w:val="hybridMultilevel"/>
    <w:tmpl w:val="006C9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21B28C6"/>
    <w:multiLevelType w:val="hybridMultilevel"/>
    <w:tmpl w:val="ADEC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5B35EC"/>
    <w:multiLevelType w:val="singleLevel"/>
    <w:tmpl w:val="00000027"/>
    <w:lvl w:ilvl="0">
      <w:start w:val="1"/>
      <w:numFmt w:val="decimal"/>
      <w:lvlText w:val="%1)"/>
      <w:lvlJc w:val="left"/>
      <w:pPr>
        <w:tabs>
          <w:tab w:val="num" w:pos="708"/>
        </w:tabs>
        <w:ind w:left="0" w:firstLine="992"/>
      </w:pPr>
      <w:rPr>
        <w:b w:val="0"/>
        <w:kern w:val="2"/>
      </w:rPr>
    </w:lvl>
  </w:abstractNum>
  <w:abstractNum w:abstractNumId="67">
    <w:nsid w:val="52B239B4"/>
    <w:multiLevelType w:val="hybridMultilevel"/>
    <w:tmpl w:val="AF10A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53470F26"/>
    <w:multiLevelType w:val="hybridMultilevel"/>
    <w:tmpl w:val="A7AE6254"/>
    <w:lvl w:ilvl="0" w:tplc="57582D28">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9">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5432447E"/>
    <w:multiLevelType w:val="hybridMultilevel"/>
    <w:tmpl w:val="06149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3">
    <w:nsid w:val="598518C3"/>
    <w:multiLevelType w:val="singleLevel"/>
    <w:tmpl w:val="00000027"/>
    <w:lvl w:ilvl="0">
      <w:start w:val="1"/>
      <w:numFmt w:val="decimal"/>
      <w:lvlText w:val="%1)"/>
      <w:lvlJc w:val="left"/>
      <w:pPr>
        <w:tabs>
          <w:tab w:val="num" w:pos="708"/>
        </w:tabs>
        <w:ind w:left="0" w:firstLine="992"/>
      </w:pPr>
      <w:rPr>
        <w:b w:val="0"/>
        <w:kern w:val="2"/>
      </w:rPr>
    </w:lvl>
  </w:abstractNum>
  <w:abstractNum w:abstractNumId="74">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5B4B0918"/>
    <w:multiLevelType w:val="singleLevel"/>
    <w:tmpl w:val="1BA63084"/>
    <w:lvl w:ilvl="0">
      <w:start w:val="1"/>
      <w:numFmt w:val="bullet"/>
      <w:lvlText w:val="-"/>
      <w:lvlJc w:val="left"/>
      <w:pPr>
        <w:tabs>
          <w:tab w:val="num" w:pos="1080"/>
        </w:tabs>
        <w:ind w:left="1080" w:hanging="360"/>
      </w:pPr>
    </w:lvl>
  </w:abstractNum>
  <w:abstractNum w:abstractNumId="76">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nsid w:val="60973BC1"/>
    <w:multiLevelType w:val="hybridMultilevel"/>
    <w:tmpl w:val="4ADE922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4B714C1"/>
    <w:multiLevelType w:val="multilevel"/>
    <w:tmpl w:val="C7B4E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9">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74A4625"/>
    <w:multiLevelType w:val="hybridMultilevel"/>
    <w:tmpl w:val="C49A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7991539"/>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67B67DB9"/>
    <w:multiLevelType w:val="hybridMultilevel"/>
    <w:tmpl w:val="112041C4"/>
    <w:lvl w:ilvl="0" w:tplc="00000003">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nsid w:val="6B5F7B88"/>
    <w:multiLevelType w:val="multilevel"/>
    <w:tmpl w:val="C1C6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7047B6"/>
    <w:multiLevelType w:val="multilevel"/>
    <w:tmpl w:val="83EC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6FD34F5C"/>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90">
    <w:nsid w:val="782F0699"/>
    <w:multiLevelType w:val="hybridMultilevel"/>
    <w:tmpl w:val="933E33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94F2456"/>
    <w:multiLevelType w:val="hybridMultilevel"/>
    <w:tmpl w:val="4F701052"/>
    <w:lvl w:ilvl="0" w:tplc="00000003">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797C4FA8"/>
    <w:multiLevelType w:val="multilevel"/>
    <w:tmpl w:val="643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AFC6E0C"/>
    <w:multiLevelType w:val="multilevel"/>
    <w:tmpl w:val="46C2F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7BBB7619"/>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A252C8"/>
    <w:multiLevelType w:val="hybridMultilevel"/>
    <w:tmpl w:val="C2A85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F430358"/>
    <w:multiLevelType w:val="hybridMultilevel"/>
    <w:tmpl w:val="197E6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20"/>
    <w:lvlOverride w:ilvl="0">
      <w:startOverride w:val="1"/>
    </w:lvlOverride>
  </w:num>
  <w:num w:numId="4">
    <w:abstractNumId w:val="73"/>
    <w:lvlOverride w:ilvl="0">
      <w:startOverride w:val="1"/>
    </w:lvlOverride>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num>
  <w:num w:numId="7">
    <w:abstractNumId w:val="14"/>
    <w:lvlOverride w:ilvl="0">
      <w:startOverride w:val="1"/>
    </w:lvlOverride>
  </w:num>
  <w:num w:numId="8">
    <w:abstractNumId w:val="18"/>
    <w:lvlOverride w:ilvl="0">
      <w:startOverride w:val="1"/>
    </w:lvlOverride>
  </w:num>
  <w:num w:numId="9">
    <w:abstractNumId w:val="19"/>
    <w:lvlOverride w:ilvl="0">
      <w:startOverride w:val="1"/>
    </w:lvlOverride>
  </w:num>
  <w:num w:numId="10">
    <w:abstractNumId w:val="13"/>
    <w:lvlOverride w:ilvl="0">
      <w:startOverride w:val="1"/>
    </w:lvlOverride>
  </w:num>
  <w:num w:numId="11">
    <w:abstractNumId w:val="22"/>
    <w:lvlOverride w:ilvl="0">
      <w:startOverride w:val="1"/>
    </w:lvlOverride>
  </w:num>
  <w:num w:numId="12">
    <w:abstractNumId w:val="21"/>
    <w:lvlOverride w:ilvl="0">
      <w:startOverride w:val="1"/>
    </w:lvlOverride>
  </w:num>
  <w:num w:numId="13">
    <w:abstractNumId w:val="95"/>
  </w:num>
  <w:num w:numId="1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50"/>
  </w:num>
  <w:num w:numId="20">
    <w:abstractNumId w:val="68"/>
  </w:num>
  <w:num w:numId="21">
    <w:abstractNumId w:val="67"/>
  </w:num>
  <w:num w:numId="22">
    <w:abstractNumId w:val="64"/>
  </w:num>
  <w:num w:numId="23">
    <w:abstractNumId w:val="46"/>
  </w:num>
  <w:num w:numId="24">
    <w:abstractNumId w:val="38"/>
  </w:num>
  <w:num w:numId="25">
    <w:abstractNumId w:val="94"/>
  </w:num>
  <w:num w:numId="26">
    <w:abstractNumId w:val="81"/>
  </w:num>
  <w:num w:numId="27">
    <w:abstractNumId w:val="63"/>
  </w:num>
  <w:num w:numId="28">
    <w:abstractNumId w:val="88"/>
  </w:num>
  <w:num w:numId="29">
    <w:abstractNumId w:val="82"/>
  </w:num>
  <w:num w:numId="30">
    <w:abstractNumId w:val="91"/>
  </w:num>
  <w:num w:numId="31">
    <w:abstractNumId w:val="84"/>
  </w:num>
  <w:num w:numId="32">
    <w:abstractNumId w:val="34"/>
  </w:num>
  <w:num w:numId="33">
    <w:abstractNumId w:val="57"/>
  </w:num>
  <w:num w:numId="34">
    <w:abstractNumId w:val="62"/>
  </w:num>
  <w:num w:numId="35">
    <w:abstractNumId w:val="31"/>
  </w:num>
  <w:num w:numId="36">
    <w:abstractNumId w:val="92"/>
  </w:num>
  <w:num w:numId="37">
    <w:abstractNumId w:val="35"/>
  </w:num>
  <w:num w:numId="38">
    <w:abstractNumId w:val="85"/>
  </w:num>
  <w:num w:numId="39">
    <w:abstractNumId w:val="48"/>
  </w:num>
  <w:num w:numId="40">
    <w:abstractNumId w:val="47"/>
  </w:num>
  <w:num w:numId="41">
    <w:abstractNumId w:val="29"/>
  </w:num>
  <w:num w:numId="42">
    <w:abstractNumId w:val="65"/>
  </w:num>
  <w:num w:numId="43">
    <w:abstractNumId w:val="98"/>
  </w:num>
  <w:num w:numId="44">
    <w:abstractNumId w:val="45"/>
  </w:num>
  <w:num w:numId="45">
    <w:abstractNumId w:val="99"/>
  </w:num>
  <w:num w:numId="46">
    <w:abstractNumId w:val="53"/>
  </w:num>
  <w:num w:numId="47">
    <w:abstractNumId w:val="70"/>
  </w:num>
  <w:num w:numId="48">
    <w:abstractNumId w:val="80"/>
  </w:num>
  <w:num w:numId="49">
    <w:abstractNumId w:val="27"/>
  </w:num>
  <w:num w:numId="50">
    <w:abstractNumId w:val="23"/>
  </w:num>
  <w:num w:numId="51">
    <w:abstractNumId w:val="26"/>
  </w:num>
  <w:num w:numId="52">
    <w:abstractNumId w:val="51"/>
  </w:num>
  <w:num w:numId="53">
    <w:abstractNumId w:val="42"/>
  </w:num>
  <w:num w:numId="54">
    <w:abstractNumId w:val="97"/>
  </w:num>
  <w:num w:numId="55">
    <w:abstractNumId w:val="33"/>
  </w:num>
  <w:num w:numId="56">
    <w:abstractNumId w:val="61"/>
  </w:num>
  <w:num w:numId="57">
    <w:abstractNumId w:val="1"/>
  </w:num>
  <w:num w:numId="58">
    <w:abstractNumId w:val="5"/>
  </w:num>
  <w:num w:numId="59">
    <w:abstractNumId w:val="3"/>
  </w:num>
  <w:num w:numId="60">
    <w:abstractNumId w:val="4"/>
  </w:num>
  <w:num w:numId="61">
    <w:abstractNumId w:val="6"/>
  </w:num>
  <w:num w:numId="62">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num>
  <w:num w:numId="64">
    <w:abstractNumId w:val="24"/>
  </w:num>
  <w:num w:numId="65">
    <w:abstractNumId w:val="40"/>
  </w:num>
  <w:num w:numId="66">
    <w:abstractNumId w:val="86"/>
  </w:num>
  <w:num w:numId="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num>
  <w:num w:numId="69">
    <w:abstractNumId w:val="87"/>
  </w:num>
  <w:num w:numId="70">
    <w:abstractNumId w:val="60"/>
    <w:lvlOverride w:ilvl="0">
      <w:startOverride w:val="1"/>
    </w:lvlOverride>
  </w:num>
  <w:num w:numId="71">
    <w:abstractNumId w:val="75"/>
  </w:num>
  <w:num w:numId="72">
    <w:abstractNumId w:val="75"/>
  </w:num>
  <w:num w:numId="73">
    <w:abstractNumId w:val="7"/>
  </w:num>
  <w:num w:numId="74">
    <w:abstractNumId w:val="8"/>
  </w:num>
  <w:num w:numId="75">
    <w:abstractNumId w:val="9"/>
  </w:num>
  <w:num w:numId="76">
    <w:abstractNumId w:val="10"/>
  </w:num>
  <w:num w:numId="77">
    <w:abstractNumId w:val="11"/>
  </w:num>
  <w:num w:numId="78">
    <w:abstractNumId w:val="12"/>
  </w:num>
  <w:num w:numId="79">
    <w:abstractNumId w:val="16"/>
  </w:num>
  <w:num w:numId="80">
    <w:abstractNumId w:val="55"/>
  </w:num>
  <w:num w:numId="81">
    <w:abstractNumId w:val="59"/>
  </w:num>
  <w:num w:numId="82">
    <w:abstractNumId w:val="41"/>
  </w:num>
  <w:num w:numId="83">
    <w:abstractNumId w:val="78"/>
  </w:num>
  <w:num w:numId="84">
    <w:abstractNumId w:val="54"/>
  </w:num>
  <w:num w:numId="85">
    <w:abstractNumId w:val="83"/>
  </w:num>
  <w:num w:numId="86">
    <w:abstractNumId w:val="30"/>
  </w:num>
  <w:num w:numId="87">
    <w:abstractNumId w:val="25"/>
  </w:num>
  <w:num w:numId="88">
    <w:abstractNumId w:val="77"/>
  </w:num>
  <w:num w:numId="89">
    <w:abstractNumId w:val="90"/>
  </w:num>
  <w:num w:numId="90">
    <w:abstractNumId w:val="28"/>
  </w:num>
  <w:num w:numId="91">
    <w:abstractNumId w:val="56"/>
  </w:num>
  <w:num w:numId="92">
    <w:abstractNumId w:val="89"/>
  </w:num>
  <w:num w:numId="93">
    <w:abstractNumId w:val="72"/>
  </w:num>
  <w:num w:numId="94">
    <w:abstractNumId w:val="79"/>
  </w:num>
  <w:num w:numId="95">
    <w:abstractNumId w:val="37"/>
  </w:num>
  <w:num w:numId="96">
    <w:abstractNumId w:val="39"/>
  </w:num>
  <w:num w:numId="97">
    <w:abstractNumId w:val="76"/>
  </w:num>
  <w:num w:numId="98">
    <w:abstractNumId w:val="9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8D5"/>
    <w:rsid w:val="000F7F87"/>
    <w:rsid w:val="001048EE"/>
    <w:rsid w:val="001163FF"/>
    <w:rsid w:val="00191770"/>
    <w:rsid w:val="001C0B70"/>
    <w:rsid w:val="001E5414"/>
    <w:rsid w:val="00206D48"/>
    <w:rsid w:val="002125E8"/>
    <w:rsid w:val="0021421F"/>
    <w:rsid w:val="00266CE0"/>
    <w:rsid w:val="002B1CF3"/>
    <w:rsid w:val="002E6D04"/>
    <w:rsid w:val="00360A87"/>
    <w:rsid w:val="00392C07"/>
    <w:rsid w:val="003A1096"/>
    <w:rsid w:val="003F43B1"/>
    <w:rsid w:val="004235EB"/>
    <w:rsid w:val="00444D5B"/>
    <w:rsid w:val="004527DD"/>
    <w:rsid w:val="004566F0"/>
    <w:rsid w:val="00467093"/>
    <w:rsid w:val="00477039"/>
    <w:rsid w:val="0049772B"/>
    <w:rsid w:val="004A4A16"/>
    <w:rsid w:val="004A7C8E"/>
    <w:rsid w:val="004E3003"/>
    <w:rsid w:val="004F20FA"/>
    <w:rsid w:val="00520851"/>
    <w:rsid w:val="00534522"/>
    <w:rsid w:val="0056468E"/>
    <w:rsid w:val="005724AA"/>
    <w:rsid w:val="0058271C"/>
    <w:rsid w:val="00584320"/>
    <w:rsid w:val="005A0DE3"/>
    <w:rsid w:val="005A6803"/>
    <w:rsid w:val="005A7E95"/>
    <w:rsid w:val="005B5598"/>
    <w:rsid w:val="005D18AA"/>
    <w:rsid w:val="005E3A12"/>
    <w:rsid w:val="005E7C5A"/>
    <w:rsid w:val="005F1314"/>
    <w:rsid w:val="005F1747"/>
    <w:rsid w:val="006019E9"/>
    <w:rsid w:val="006228C4"/>
    <w:rsid w:val="00651F17"/>
    <w:rsid w:val="00656E68"/>
    <w:rsid w:val="00662B17"/>
    <w:rsid w:val="006A4DF3"/>
    <w:rsid w:val="006B1C3F"/>
    <w:rsid w:val="006E09A8"/>
    <w:rsid w:val="00700F05"/>
    <w:rsid w:val="00704B19"/>
    <w:rsid w:val="007239D1"/>
    <w:rsid w:val="00733337"/>
    <w:rsid w:val="007520A8"/>
    <w:rsid w:val="0075487A"/>
    <w:rsid w:val="007A097B"/>
    <w:rsid w:val="007B40F6"/>
    <w:rsid w:val="007D4CC5"/>
    <w:rsid w:val="0086372C"/>
    <w:rsid w:val="008978D5"/>
    <w:rsid w:val="008B2DA5"/>
    <w:rsid w:val="008F0A9C"/>
    <w:rsid w:val="008F5D60"/>
    <w:rsid w:val="00907C24"/>
    <w:rsid w:val="009261CC"/>
    <w:rsid w:val="00937A33"/>
    <w:rsid w:val="00964D54"/>
    <w:rsid w:val="00974557"/>
    <w:rsid w:val="0099246C"/>
    <w:rsid w:val="009E6C62"/>
    <w:rsid w:val="009E752E"/>
    <w:rsid w:val="00A026B1"/>
    <w:rsid w:val="00A2216B"/>
    <w:rsid w:val="00A54038"/>
    <w:rsid w:val="00A829CB"/>
    <w:rsid w:val="00A82C5C"/>
    <w:rsid w:val="00A90ADE"/>
    <w:rsid w:val="00AD0F64"/>
    <w:rsid w:val="00AD170B"/>
    <w:rsid w:val="00AD1D4E"/>
    <w:rsid w:val="00B61880"/>
    <w:rsid w:val="00BE2CB9"/>
    <w:rsid w:val="00BF1EE6"/>
    <w:rsid w:val="00BF2C74"/>
    <w:rsid w:val="00BF7ABC"/>
    <w:rsid w:val="00CA2169"/>
    <w:rsid w:val="00D0142D"/>
    <w:rsid w:val="00D42D40"/>
    <w:rsid w:val="00D6195C"/>
    <w:rsid w:val="00DA37E4"/>
    <w:rsid w:val="00DA50B9"/>
    <w:rsid w:val="00DC1710"/>
    <w:rsid w:val="00DC4135"/>
    <w:rsid w:val="00DD3FBD"/>
    <w:rsid w:val="00E05A21"/>
    <w:rsid w:val="00E1226E"/>
    <w:rsid w:val="00E41C56"/>
    <w:rsid w:val="00E51F81"/>
    <w:rsid w:val="00E72333"/>
    <w:rsid w:val="00E81B01"/>
    <w:rsid w:val="00E9591C"/>
    <w:rsid w:val="00E97EEA"/>
    <w:rsid w:val="00EA4515"/>
    <w:rsid w:val="00EB504D"/>
    <w:rsid w:val="00EC058A"/>
    <w:rsid w:val="00EE077F"/>
    <w:rsid w:val="00EE206E"/>
    <w:rsid w:val="00EE5A69"/>
    <w:rsid w:val="00F02338"/>
    <w:rsid w:val="00F07713"/>
    <w:rsid w:val="00F30AA9"/>
    <w:rsid w:val="00F33AB1"/>
    <w:rsid w:val="00F624C6"/>
    <w:rsid w:val="00F77708"/>
    <w:rsid w:val="00F878FC"/>
    <w:rsid w:val="00FB4533"/>
    <w:rsid w:val="00FD167E"/>
    <w:rsid w:val="00FE6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1C118FD-8B42-44CE-97C2-984AF6FE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8D5"/>
    <w:pPr>
      <w:suppressAutoHyphens/>
      <w:autoSpaceDN w:val="0"/>
      <w:spacing w:after="200" w:line="276" w:lineRule="auto"/>
    </w:pPr>
    <w:rPr>
      <w:rFonts w:ascii="Calibri" w:eastAsia="Arial Unicode MS" w:hAnsi="Calibri" w:cs="Calibri"/>
      <w:color w:val="00000A"/>
      <w:kern w:val="2"/>
    </w:rPr>
  </w:style>
  <w:style w:type="paragraph" w:styleId="1">
    <w:name w:val="heading 1"/>
    <w:aliases w:val="Знак Знак Знак,Знак Знак Знак Знак Знак"/>
    <w:basedOn w:val="a"/>
    <w:next w:val="a"/>
    <w:link w:val="10"/>
    <w:qFormat/>
    <w:rsid w:val="008978D5"/>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semiHidden/>
    <w:unhideWhenUsed/>
    <w:qFormat/>
    <w:rsid w:val="008978D5"/>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nhideWhenUsed/>
    <w:qFormat/>
    <w:rsid w:val="008978D5"/>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semiHidden/>
    <w:unhideWhenUsed/>
    <w:qFormat/>
    <w:rsid w:val="006E09A8"/>
    <w:pPr>
      <w:keepNext/>
      <w:keepLines/>
      <w:suppressAutoHyphens w:val="0"/>
      <w:autoSpaceDN/>
      <w:spacing w:before="40" w:after="0" w:line="240" w:lineRule="auto"/>
      <w:outlineLvl w:val="3"/>
    </w:pPr>
    <w:rPr>
      <w:rFonts w:asciiTheme="majorHAnsi" w:eastAsiaTheme="majorEastAsia" w:hAnsiTheme="majorHAnsi" w:cstheme="majorBidi"/>
      <w:i/>
      <w:iCs/>
      <w:color w:val="2E74B5" w:themeColor="accent1" w:themeShade="BF"/>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
    <w:basedOn w:val="a0"/>
    <w:link w:val="1"/>
    <w:rsid w:val="008978D5"/>
    <w:rPr>
      <w:rFonts w:ascii="Cambria" w:eastAsia="Times New Roman" w:hAnsi="Cambria" w:cs="Times New Roman"/>
      <w:b/>
      <w:bCs/>
      <w:color w:val="00000A"/>
      <w:kern w:val="32"/>
      <w:sz w:val="32"/>
      <w:szCs w:val="32"/>
      <w:lang w:val="x-none"/>
    </w:rPr>
  </w:style>
  <w:style w:type="character" w:customStyle="1" w:styleId="20">
    <w:name w:val="Заголовок 2 Знак"/>
    <w:basedOn w:val="a0"/>
    <w:link w:val="2"/>
    <w:semiHidden/>
    <w:rsid w:val="008978D5"/>
    <w:rPr>
      <w:rFonts w:ascii="Cambria" w:eastAsia="Times New Roman" w:hAnsi="Cambria" w:cs="Times New Roman"/>
      <w:b/>
      <w:bCs/>
      <w:i/>
      <w:iCs/>
      <w:color w:val="00000A"/>
      <w:kern w:val="2"/>
      <w:sz w:val="28"/>
      <w:szCs w:val="28"/>
      <w:lang w:val="x-none"/>
    </w:rPr>
  </w:style>
  <w:style w:type="character" w:customStyle="1" w:styleId="30">
    <w:name w:val="Заголовок 3 Знак"/>
    <w:basedOn w:val="a0"/>
    <w:link w:val="3"/>
    <w:rsid w:val="008978D5"/>
    <w:rPr>
      <w:rFonts w:ascii="Times New Roman" w:eastAsia="Times New Roman" w:hAnsi="Times New Roman" w:cs="Arial"/>
      <w:b/>
      <w:bCs/>
      <w:i/>
      <w:sz w:val="28"/>
      <w:szCs w:val="28"/>
      <w:lang w:eastAsia="ru-RU"/>
    </w:rPr>
  </w:style>
  <w:style w:type="character" w:styleId="a3">
    <w:name w:val="Hyperlink"/>
    <w:semiHidden/>
    <w:unhideWhenUsed/>
    <w:rsid w:val="008978D5"/>
    <w:rPr>
      <w:color w:val="0000FF"/>
      <w:u w:val="single"/>
    </w:rPr>
  </w:style>
  <w:style w:type="character" w:styleId="a4">
    <w:name w:val="FollowedHyperlink"/>
    <w:basedOn w:val="a0"/>
    <w:uiPriority w:val="99"/>
    <w:semiHidden/>
    <w:unhideWhenUsed/>
    <w:rsid w:val="008978D5"/>
    <w:rPr>
      <w:color w:val="954F72" w:themeColor="followedHyperlink"/>
      <w:u w:val="single"/>
    </w:rPr>
  </w:style>
  <w:style w:type="paragraph" w:styleId="a5">
    <w:name w:val="Normal (Web)"/>
    <w:aliases w:val="Normal (Web) Char"/>
    <w:basedOn w:val="a"/>
    <w:link w:val="a6"/>
    <w:unhideWhenUsed/>
    <w:qFormat/>
    <w:rsid w:val="008978D5"/>
    <w:pPr>
      <w:suppressAutoHyphens w:val="0"/>
      <w:autoSpaceDE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character" w:customStyle="1" w:styleId="a6">
    <w:name w:val="Обычный (веб) Знак"/>
    <w:aliases w:val="Normal (Web) Char Знак"/>
    <w:link w:val="a5"/>
    <w:uiPriority w:val="99"/>
    <w:locked/>
    <w:rsid w:val="00EE206E"/>
    <w:rPr>
      <w:rFonts w:ascii="Times New Roman" w:eastAsia="Times New Roman" w:hAnsi="Times New Roman" w:cs="Times New Roman"/>
      <w:sz w:val="24"/>
      <w:szCs w:val="24"/>
      <w:lang w:eastAsia="ru-RU"/>
    </w:rPr>
  </w:style>
  <w:style w:type="paragraph" w:styleId="11">
    <w:name w:val="toc 1"/>
    <w:basedOn w:val="a"/>
    <w:next w:val="a"/>
    <w:autoRedefine/>
    <w:unhideWhenUsed/>
    <w:rsid w:val="004566F0"/>
    <w:rPr>
      <w:rFonts w:ascii="Times New Roman" w:hAnsi="Times New Roman" w:cs="Times New Roman"/>
      <w:b/>
      <w:sz w:val="24"/>
      <w:szCs w:val="24"/>
    </w:rPr>
  </w:style>
  <w:style w:type="paragraph" w:styleId="22">
    <w:name w:val="toc 2"/>
    <w:basedOn w:val="a"/>
    <w:next w:val="a"/>
    <w:autoRedefine/>
    <w:unhideWhenUsed/>
    <w:rsid w:val="008978D5"/>
    <w:pPr>
      <w:ind w:left="220"/>
    </w:pPr>
  </w:style>
  <w:style w:type="paragraph" w:styleId="31">
    <w:name w:val="toc 3"/>
    <w:basedOn w:val="a"/>
    <w:next w:val="a"/>
    <w:autoRedefine/>
    <w:semiHidden/>
    <w:unhideWhenUsed/>
    <w:rsid w:val="008978D5"/>
    <w:pPr>
      <w:tabs>
        <w:tab w:val="right" w:leader="dot" w:pos="9628"/>
      </w:tabs>
      <w:ind w:left="426"/>
    </w:p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6 Знак,F1 Знак,Текст сноски Знак Знак Знак,Текст сноски Знак1 Знак Знак Знак"/>
    <w:basedOn w:val="a0"/>
    <w:link w:val="a8"/>
    <w:semiHidden/>
    <w:locked/>
    <w:rsid w:val="008978D5"/>
    <w:rPr>
      <w:rFonts w:ascii="Calibri" w:eastAsia="Arial Unicode MS" w:hAnsi="Calibri" w:cs="Calibri"/>
      <w:color w:val="00000A"/>
      <w:kern w:val="2"/>
      <w:sz w:val="24"/>
      <w:szCs w:val="24"/>
    </w:rPr>
  </w:style>
  <w:style w:type="paragraph" w:styleId="a8">
    <w:name w:val="footnote text"/>
    <w:aliases w:val="Основной текст с отступом1,Основной текст с отступом11,Body Text Indent,Знак1,Body Text Indent1,Знак6,F1,Текст сноски Знак Знак,Текст сноски Знак1 Знак Знак,Текст сноски Знак Знак Знак Знак,Текст сноски Знак1 Знак1 Знак Знак Знак"/>
    <w:basedOn w:val="a"/>
    <w:link w:val="a7"/>
    <w:unhideWhenUsed/>
    <w:rsid w:val="008978D5"/>
    <w:pPr>
      <w:suppressAutoHyphens w:val="0"/>
      <w:spacing w:after="0" w:line="240" w:lineRule="auto"/>
    </w:pPr>
    <w:rPr>
      <w:sz w:val="24"/>
      <w:szCs w:val="24"/>
    </w:rPr>
  </w:style>
  <w:style w:type="character" w:customStyle="1" w:styleId="12">
    <w:name w:val="Текст сноски Знак1"/>
    <w:aliases w:val="Основной текст с отступом1 Знак1,Основной текст с отступом11 Знак1,Body Text Indent Знак1,Знак1 Знак1,Body Text Indent1 Знак1,Знак6 Знак1,F1 Знак1,Текст сноски Знак Знак Знак1,Текст сноски Знак1 Знак Знак Знак1,Текст сноски Знак2"/>
    <w:basedOn w:val="a0"/>
    <w:rsid w:val="008978D5"/>
    <w:rPr>
      <w:rFonts w:ascii="Calibri" w:eastAsia="Arial Unicode MS" w:hAnsi="Calibri" w:cs="Calibri"/>
      <w:color w:val="00000A"/>
      <w:kern w:val="2"/>
      <w:sz w:val="20"/>
      <w:szCs w:val="20"/>
    </w:rPr>
  </w:style>
  <w:style w:type="paragraph" w:styleId="a9">
    <w:name w:val="header"/>
    <w:aliases w:val="Header Char"/>
    <w:basedOn w:val="a"/>
    <w:link w:val="aa"/>
    <w:uiPriority w:val="99"/>
    <w:unhideWhenUsed/>
    <w:rsid w:val="008978D5"/>
    <w:pPr>
      <w:tabs>
        <w:tab w:val="center" w:pos="4677"/>
        <w:tab w:val="right" w:pos="9355"/>
      </w:tabs>
    </w:pPr>
    <w:rPr>
      <w:rFonts w:cs="Times New Roman"/>
      <w:lang w:val="x-none"/>
    </w:rPr>
  </w:style>
  <w:style w:type="character" w:customStyle="1" w:styleId="aa">
    <w:name w:val="Верхний колонтитул Знак"/>
    <w:aliases w:val="Header Char Знак"/>
    <w:basedOn w:val="a0"/>
    <w:link w:val="a9"/>
    <w:uiPriority w:val="99"/>
    <w:rsid w:val="008978D5"/>
    <w:rPr>
      <w:rFonts w:ascii="Calibri" w:eastAsia="Arial Unicode MS" w:hAnsi="Calibri" w:cs="Times New Roman"/>
      <w:color w:val="00000A"/>
      <w:kern w:val="2"/>
      <w:lang w:val="x-none"/>
    </w:rPr>
  </w:style>
  <w:style w:type="paragraph" w:styleId="ab">
    <w:name w:val="footer"/>
    <w:basedOn w:val="a"/>
    <w:link w:val="ac"/>
    <w:uiPriority w:val="99"/>
    <w:unhideWhenUsed/>
    <w:rsid w:val="008978D5"/>
    <w:pPr>
      <w:tabs>
        <w:tab w:val="center" w:pos="4677"/>
        <w:tab w:val="right" w:pos="9355"/>
      </w:tabs>
    </w:pPr>
    <w:rPr>
      <w:rFonts w:cs="Times New Roman"/>
      <w:lang w:val="x-none"/>
    </w:rPr>
  </w:style>
  <w:style w:type="character" w:customStyle="1" w:styleId="ac">
    <w:name w:val="Нижний колонтитул Знак"/>
    <w:basedOn w:val="a0"/>
    <w:link w:val="ab"/>
    <w:uiPriority w:val="99"/>
    <w:rsid w:val="008978D5"/>
    <w:rPr>
      <w:rFonts w:ascii="Calibri" w:eastAsia="Arial Unicode MS" w:hAnsi="Calibri" w:cs="Times New Roman"/>
      <w:color w:val="00000A"/>
      <w:kern w:val="2"/>
      <w:lang w:val="x-none"/>
    </w:rPr>
  </w:style>
  <w:style w:type="paragraph" w:styleId="ad">
    <w:name w:val="Title"/>
    <w:basedOn w:val="a"/>
    <w:next w:val="a"/>
    <w:link w:val="ae"/>
    <w:qFormat/>
    <w:rsid w:val="008978D5"/>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e">
    <w:name w:val="Название Знак"/>
    <w:basedOn w:val="a0"/>
    <w:link w:val="ad"/>
    <w:rsid w:val="008978D5"/>
    <w:rPr>
      <w:rFonts w:ascii="Cambria" w:eastAsia="Calibri" w:hAnsi="Cambria" w:cs="Times New Roman"/>
      <w:b/>
      <w:bCs/>
      <w:kern w:val="28"/>
      <w:sz w:val="32"/>
      <w:szCs w:val="32"/>
      <w:lang w:eastAsia="ru-RU"/>
    </w:rPr>
  </w:style>
  <w:style w:type="paragraph" w:styleId="af">
    <w:name w:val="Body Text"/>
    <w:basedOn w:val="a"/>
    <w:link w:val="af0"/>
    <w:semiHidden/>
    <w:unhideWhenUsed/>
    <w:rsid w:val="008978D5"/>
    <w:pPr>
      <w:spacing w:after="120"/>
    </w:pPr>
    <w:rPr>
      <w:rFonts w:cs="Times New Roman"/>
      <w:lang w:val="x-none"/>
    </w:rPr>
  </w:style>
  <w:style w:type="character" w:customStyle="1" w:styleId="af0">
    <w:name w:val="Основной текст Знак"/>
    <w:basedOn w:val="a0"/>
    <w:link w:val="af"/>
    <w:semiHidden/>
    <w:rsid w:val="008978D5"/>
    <w:rPr>
      <w:rFonts w:ascii="Calibri" w:eastAsia="Arial Unicode MS" w:hAnsi="Calibri" w:cs="Times New Roman"/>
      <w:color w:val="00000A"/>
      <w:kern w:val="2"/>
      <w:lang w:val="x-none"/>
    </w:rPr>
  </w:style>
  <w:style w:type="character" w:customStyle="1" w:styleId="af1">
    <w:name w:val="Основной текст с отступом Знак"/>
    <w:aliases w:val="Знак Знак"/>
    <w:basedOn w:val="a0"/>
    <w:link w:val="af2"/>
    <w:semiHidden/>
    <w:locked/>
    <w:rsid w:val="008978D5"/>
    <w:rPr>
      <w:rFonts w:ascii="Calibri" w:eastAsia="Arial Unicode MS" w:hAnsi="Calibri" w:cs="Calibri"/>
      <w:color w:val="00000A"/>
      <w:kern w:val="2"/>
      <w:sz w:val="24"/>
      <w:szCs w:val="24"/>
    </w:rPr>
  </w:style>
  <w:style w:type="paragraph" w:styleId="af2">
    <w:name w:val="Body Text Indent"/>
    <w:aliases w:val="Знак"/>
    <w:basedOn w:val="a"/>
    <w:link w:val="af1"/>
    <w:semiHidden/>
    <w:unhideWhenUsed/>
    <w:rsid w:val="008978D5"/>
    <w:pPr>
      <w:suppressAutoHyphens w:val="0"/>
      <w:spacing w:after="160" w:line="240" w:lineRule="exact"/>
    </w:pPr>
    <w:rPr>
      <w:sz w:val="24"/>
      <w:szCs w:val="24"/>
    </w:rPr>
  </w:style>
  <w:style w:type="character" w:customStyle="1" w:styleId="13">
    <w:name w:val="Основной текст с отступом Знак1"/>
    <w:aliases w:val="Знак Знак1,Знак Знак2"/>
    <w:basedOn w:val="a0"/>
    <w:semiHidden/>
    <w:rsid w:val="008978D5"/>
    <w:rPr>
      <w:rFonts w:ascii="Calibri" w:eastAsia="Arial Unicode MS" w:hAnsi="Calibri" w:cs="Calibri"/>
      <w:color w:val="00000A"/>
      <w:kern w:val="2"/>
    </w:rPr>
  </w:style>
  <w:style w:type="paragraph" w:styleId="23">
    <w:name w:val="Body Text 2"/>
    <w:basedOn w:val="a"/>
    <w:link w:val="24"/>
    <w:semiHidden/>
    <w:unhideWhenUsed/>
    <w:rsid w:val="008978D5"/>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4">
    <w:name w:val="Основной текст 2 Знак"/>
    <w:basedOn w:val="a0"/>
    <w:link w:val="23"/>
    <w:semiHidden/>
    <w:rsid w:val="008978D5"/>
    <w:rPr>
      <w:rFonts w:ascii="Times New Roman" w:eastAsia="Times New Roman" w:hAnsi="Times New Roman" w:cs="Times New Roman"/>
      <w:sz w:val="24"/>
      <w:szCs w:val="24"/>
      <w:lang w:eastAsia="ru-RU"/>
    </w:rPr>
  </w:style>
  <w:style w:type="paragraph" w:styleId="25">
    <w:name w:val="Body Text Indent 2"/>
    <w:aliases w:val="Body Text Indent 2 Char"/>
    <w:basedOn w:val="a"/>
    <w:link w:val="26"/>
    <w:semiHidden/>
    <w:unhideWhenUsed/>
    <w:rsid w:val="008978D5"/>
    <w:pPr>
      <w:spacing w:after="120" w:line="480" w:lineRule="auto"/>
      <w:ind w:left="283"/>
    </w:pPr>
    <w:rPr>
      <w:rFonts w:cs="Times New Roman"/>
      <w:lang w:val="x-none"/>
    </w:rPr>
  </w:style>
  <w:style w:type="character" w:customStyle="1" w:styleId="26">
    <w:name w:val="Основной текст с отступом 2 Знак"/>
    <w:aliases w:val="Body Text Indent 2 Char Знак"/>
    <w:basedOn w:val="a0"/>
    <w:link w:val="25"/>
    <w:semiHidden/>
    <w:rsid w:val="008978D5"/>
    <w:rPr>
      <w:rFonts w:ascii="Calibri" w:eastAsia="Arial Unicode MS" w:hAnsi="Calibri" w:cs="Times New Roman"/>
      <w:color w:val="00000A"/>
      <w:kern w:val="2"/>
      <w:lang w:val="x-none"/>
    </w:rPr>
  </w:style>
  <w:style w:type="paragraph" w:styleId="af3">
    <w:name w:val="Block Text"/>
    <w:basedOn w:val="a"/>
    <w:uiPriority w:val="99"/>
    <w:semiHidden/>
    <w:unhideWhenUsed/>
    <w:rsid w:val="008978D5"/>
    <w:pPr>
      <w:widowControl w:val="0"/>
      <w:suppressAutoHyphens w:val="0"/>
      <w:autoSpaceDE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styleId="af4">
    <w:name w:val="Balloon Text"/>
    <w:basedOn w:val="a"/>
    <w:link w:val="af5"/>
    <w:semiHidden/>
    <w:unhideWhenUsed/>
    <w:rsid w:val="008978D5"/>
    <w:pPr>
      <w:spacing w:after="0" w:line="240" w:lineRule="auto"/>
    </w:pPr>
    <w:rPr>
      <w:rFonts w:ascii="Segoe UI" w:hAnsi="Segoe UI" w:cs="Times New Roman"/>
      <w:sz w:val="18"/>
      <w:szCs w:val="18"/>
      <w:lang w:val="x-none"/>
    </w:rPr>
  </w:style>
  <w:style w:type="character" w:customStyle="1" w:styleId="af5">
    <w:name w:val="Текст выноски Знак"/>
    <w:basedOn w:val="a0"/>
    <w:link w:val="af4"/>
    <w:semiHidden/>
    <w:rsid w:val="008978D5"/>
    <w:rPr>
      <w:rFonts w:ascii="Segoe UI" w:eastAsia="Arial Unicode MS" w:hAnsi="Segoe UI" w:cs="Times New Roman"/>
      <w:color w:val="00000A"/>
      <w:kern w:val="2"/>
      <w:sz w:val="18"/>
      <w:szCs w:val="18"/>
      <w:lang w:val="x-none"/>
    </w:rPr>
  </w:style>
  <w:style w:type="paragraph" w:styleId="af6">
    <w:name w:val="No Spacing"/>
    <w:aliases w:val="основа"/>
    <w:link w:val="af7"/>
    <w:qFormat/>
    <w:rsid w:val="008978D5"/>
    <w:pPr>
      <w:autoSpaceDN w:val="0"/>
      <w:spacing w:after="0" w:line="240" w:lineRule="auto"/>
    </w:pPr>
    <w:rPr>
      <w:rFonts w:ascii="Calibri" w:eastAsia="Calibri" w:hAnsi="Calibri" w:cs="Times New Roman"/>
    </w:rPr>
  </w:style>
  <w:style w:type="character" w:customStyle="1" w:styleId="af7">
    <w:name w:val="Без интервала Знак"/>
    <w:aliases w:val="основа Знак"/>
    <w:basedOn w:val="a0"/>
    <w:link w:val="af6"/>
    <w:locked/>
    <w:rsid w:val="006E09A8"/>
    <w:rPr>
      <w:rFonts w:ascii="Calibri" w:eastAsia="Calibri" w:hAnsi="Calibri" w:cs="Times New Roman"/>
    </w:rPr>
  </w:style>
  <w:style w:type="paragraph" w:styleId="af8">
    <w:name w:val="List Paragraph"/>
    <w:basedOn w:val="a"/>
    <w:link w:val="af9"/>
    <w:uiPriority w:val="34"/>
    <w:qFormat/>
    <w:rsid w:val="008978D5"/>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character" w:customStyle="1" w:styleId="af9">
    <w:name w:val="Абзац списка Знак"/>
    <w:link w:val="af8"/>
    <w:uiPriority w:val="34"/>
    <w:locked/>
    <w:rsid w:val="00D42D40"/>
    <w:rPr>
      <w:rFonts w:ascii="Times New Roman" w:eastAsia="Times New Roman" w:hAnsi="Times New Roman" w:cs="Times New Roman"/>
      <w:caps/>
      <w:sz w:val="24"/>
      <w:szCs w:val="24"/>
      <w:lang w:eastAsia="ru-RU"/>
    </w:rPr>
  </w:style>
  <w:style w:type="paragraph" w:styleId="afa">
    <w:name w:val="TOC Heading"/>
    <w:basedOn w:val="1"/>
    <w:next w:val="a"/>
    <w:uiPriority w:val="39"/>
    <w:semiHidden/>
    <w:unhideWhenUsed/>
    <w:qFormat/>
    <w:rsid w:val="008978D5"/>
    <w:pPr>
      <w:keepLines/>
      <w:suppressAutoHyphens w:val="0"/>
      <w:spacing w:before="480" w:after="0"/>
      <w:outlineLvl w:val="9"/>
    </w:pPr>
    <w:rPr>
      <w:color w:val="365F91"/>
      <w:kern w:val="0"/>
      <w:sz w:val="28"/>
      <w:szCs w:val="28"/>
    </w:rPr>
  </w:style>
  <w:style w:type="paragraph" w:customStyle="1" w:styleId="14">
    <w:name w:val="Абзац списка1"/>
    <w:basedOn w:val="a"/>
    <w:rsid w:val="008978D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8978D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Абзац"/>
    <w:basedOn w:val="a"/>
    <w:rsid w:val="008978D5"/>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paragraph" w:customStyle="1" w:styleId="14TexstOSNOVA1012">
    <w:name w:val="14TexstOSNOVA_10/12"/>
    <w:basedOn w:val="a"/>
    <w:rsid w:val="008978D5"/>
    <w:pPr>
      <w:suppressAutoHyphens w:val="0"/>
      <w:autoSpaceDE w:val="0"/>
      <w:adjustRightInd w:val="0"/>
      <w:spacing w:after="0" w:line="240" w:lineRule="atLeast"/>
      <w:ind w:firstLine="340"/>
      <w:jc w:val="both"/>
    </w:pPr>
    <w:rPr>
      <w:rFonts w:ascii="PragmaticaC" w:eastAsia="Times New Roman" w:hAnsi="PragmaticaC" w:cs="PragmaticaC"/>
      <w:color w:val="000000"/>
      <w:kern w:val="0"/>
      <w:sz w:val="20"/>
      <w:szCs w:val="20"/>
      <w:lang w:eastAsia="ru-RU"/>
    </w:rPr>
  </w:style>
  <w:style w:type="paragraph" w:customStyle="1" w:styleId="western">
    <w:name w:val="western"/>
    <w:basedOn w:val="a"/>
    <w:rsid w:val="008978D5"/>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customStyle="1" w:styleId="p4">
    <w:name w:val="p4"/>
    <w:basedOn w:val="a"/>
    <w:rsid w:val="008978D5"/>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18TexstSPISOK1">
    <w:name w:val="18TexstSPISOK_1"/>
    <w:aliases w:val="1"/>
    <w:basedOn w:val="a"/>
    <w:rsid w:val="008978D5"/>
    <w:pPr>
      <w:tabs>
        <w:tab w:val="left" w:pos="360"/>
        <w:tab w:val="left" w:pos="640"/>
      </w:tabs>
      <w:suppressAutoHyphens w:val="0"/>
      <w:autoSpaceDE w:val="0"/>
      <w:adjustRightInd w:val="0"/>
      <w:spacing w:after="0" w:line="240" w:lineRule="atLeast"/>
      <w:ind w:left="640" w:hanging="300"/>
      <w:jc w:val="both"/>
    </w:pPr>
    <w:rPr>
      <w:rFonts w:ascii="PragmaticaC" w:eastAsia="Times New Roman" w:hAnsi="PragmaticaC" w:cs="PragmaticaC"/>
      <w:color w:val="000000"/>
      <w:kern w:val="0"/>
      <w:sz w:val="20"/>
      <w:szCs w:val="20"/>
      <w:lang w:eastAsia="ru-RU"/>
    </w:rPr>
  </w:style>
  <w:style w:type="character" w:customStyle="1" w:styleId="afc">
    <w:name w:val="Основной Знак"/>
    <w:link w:val="afd"/>
    <w:locked/>
    <w:rsid w:val="008978D5"/>
    <w:rPr>
      <w:rFonts w:ascii="NewtonCSanPin" w:hAnsi="NewtonCSanPin"/>
      <w:color w:val="000000"/>
      <w:sz w:val="21"/>
      <w:szCs w:val="21"/>
      <w:lang w:val="x-none" w:eastAsia="x-none"/>
    </w:rPr>
  </w:style>
  <w:style w:type="paragraph" w:customStyle="1" w:styleId="afd">
    <w:name w:val="Основной"/>
    <w:basedOn w:val="a"/>
    <w:link w:val="afc"/>
    <w:rsid w:val="008978D5"/>
    <w:pPr>
      <w:suppressAutoHyphens w:val="0"/>
      <w:autoSpaceDE w:val="0"/>
      <w:adjustRightInd w:val="0"/>
      <w:spacing w:after="0" w:line="214" w:lineRule="atLeast"/>
      <w:ind w:firstLine="283"/>
      <w:jc w:val="both"/>
    </w:pPr>
    <w:rPr>
      <w:rFonts w:ascii="NewtonCSanPin" w:eastAsiaTheme="minorHAnsi" w:hAnsi="NewtonCSanPin" w:cstheme="minorBidi"/>
      <w:color w:val="000000"/>
      <w:kern w:val="0"/>
      <w:sz w:val="21"/>
      <w:szCs w:val="21"/>
      <w:lang w:val="x-none" w:eastAsia="x-none"/>
    </w:rPr>
  </w:style>
  <w:style w:type="paragraph" w:customStyle="1" w:styleId="afe">
    <w:name w:val="Буллит"/>
    <w:basedOn w:val="afd"/>
    <w:link w:val="aff"/>
    <w:rsid w:val="008978D5"/>
    <w:pPr>
      <w:ind w:firstLine="244"/>
    </w:pPr>
  </w:style>
  <w:style w:type="character" w:customStyle="1" w:styleId="aff">
    <w:name w:val="Буллит Знак"/>
    <w:basedOn w:val="afc"/>
    <w:link w:val="afe"/>
    <w:locked/>
    <w:rsid w:val="006E09A8"/>
    <w:rPr>
      <w:rFonts w:ascii="NewtonCSanPin" w:hAnsi="NewtonCSanPin"/>
      <w:color w:val="000000"/>
      <w:sz w:val="21"/>
      <w:szCs w:val="21"/>
      <w:lang w:val="x-none" w:eastAsia="x-none"/>
    </w:rPr>
  </w:style>
  <w:style w:type="paragraph" w:customStyle="1" w:styleId="32">
    <w:name w:val="Заг 3"/>
    <w:basedOn w:val="a"/>
    <w:rsid w:val="008978D5"/>
    <w:pPr>
      <w:keepNext/>
      <w:suppressAutoHyphens w:val="0"/>
      <w:autoSpaceDE w:val="0"/>
      <w:adjustRightInd w:val="0"/>
      <w:spacing w:before="255" w:after="113" w:line="240" w:lineRule="atLeast"/>
      <w:jc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8978D5"/>
    <w:rPr>
      <w:b w:val="0"/>
      <w:bCs w:val="0"/>
    </w:rPr>
  </w:style>
  <w:style w:type="paragraph" w:customStyle="1" w:styleId="aff0">
    <w:name w:val="Сноска"/>
    <w:basedOn w:val="afd"/>
    <w:rsid w:val="008978D5"/>
    <w:pPr>
      <w:spacing w:line="174" w:lineRule="atLeast"/>
    </w:pPr>
    <w:rPr>
      <w:sz w:val="17"/>
      <w:szCs w:val="17"/>
    </w:rPr>
  </w:style>
  <w:style w:type="paragraph" w:customStyle="1" w:styleId="aff1">
    <w:name w:val="Подзаг"/>
    <w:basedOn w:val="afd"/>
    <w:rsid w:val="008978D5"/>
    <w:pPr>
      <w:spacing w:before="113" w:after="28"/>
      <w:jc w:val="center"/>
    </w:pPr>
    <w:rPr>
      <w:b/>
      <w:bCs/>
      <w:i/>
      <w:iCs/>
    </w:rPr>
  </w:style>
  <w:style w:type="paragraph" w:customStyle="1" w:styleId="c11">
    <w:name w:val="c11"/>
    <w:basedOn w:val="a"/>
    <w:rsid w:val="008978D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link w:val="NoSpacing"/>
    <w:qFormat/>
    <w:rsid w:val="008978D5"/>
    <w:pPr>
      <w:autoSpaceDN w:val="0"/>
      <w:spacing w:after="0" w:line="240" w:lineRule="auto"/>
    </w:pPr>
    <w:rPr>
      <w:rFonts w:ascii="Calibri" w:eastAsia="Times New Roman" w:hAnsi="Calibri" w:cs="Calibri"/>
    </w:rPr>
  </w:style>
  <w:style w:type="paragraph" w:customStyle="1" w:styleId="Default">
    <w:name w:val="Default"/>
    <w:rsid w:val="008978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9PodZAG">
    <w:name w:val="09PodZAG_п/ж"/>
    <w:basedOn w:val="a"/>
    <w:rsid w:val="008978D5"/>
    <w:pPr>
      <w:suppressAutoHyphens w:val="0"/>
      <w:autoSpaceDE w:val="0"/>
      <w:adjustRightInd w:val="0"/>
      <w:spacing w:after="113" w:line="240" w:lineRule="atLeast"/>
      <w:jc w:val="center"/>
    </w:pPr>
    <w:rPr>
      <w:rFonts w:ascii="FuturisC" w:eastAsia="Times New Roman" w:hAnsi="FuturisC" w:cs="FuturisC"/>
      <w:b/>
      <w:bCs/>
      <w:caps/>
      <w:color w:val="000000"/>
      <w:kern w:val="0"/>
      <w:lang w:eastAsia="ru-RU"/>
    </w:rPr>
  </w:style>
  <w:style w:type="character" w:customStyle="1" w:styleId="aff2">
    <w:name w:val="А ОСН ТЕКСТ Знак"/>
    <w:link w:val="aff3"/>
    <w:locked/>
    <w:rsid w:val="008978D5"/>
    <w:rPr>
      <w:rFonts w:ascii="Arial Unicode MS" w:eastAsia="Arial Unicode MS" w:hAnsi="Arial Unicode MS" w:cs="Arial Unicode MS"/>
      <w:caps/>
      <w:color w:val="000000"/>
      <w:kern w:val="2"/>
      <w:sz w:val="28"/>
      <w:szCs w:val="28"/>
      <w:lang w:val="x-none" w:eastAsia="x-none"/>
    </w:rPr>
  </w:style>
  <w:style w:type="paragraph" w:customStyle="1" w:styleId="aff3">
    <w:name w:val="А ОСН ТЕКСТ"/>
    <w:basedOn w:val="a"/>
    <w:link w:val="aff2"/>
    <w:rsid w:val="008978D5"/>
    <w:pPr>
      <w:suppressAutoHyphens w:val="0"/>
      <w:spacing w:after="0" w:line="360" w:lineRule="auto"/>
      <w:ind w:firstLine="454"/>
      <w:jc w:val="both"/>
    </w:pPr>
    <w:rPr>
      <w:rFonts w:ascii="Arial Unicode MS" w:hAnsi="Arial Unicode MS" w:cs="Arial Unicode MS"/>
      <w:caps/>
      <w:color w:val="000000"/>
      <w:sz w:val="28"/>
      <w:szCs w:val="28"/>
      <w:lang w:val="x-none" w:eastAsia="x-none"/>
    </w:rPr>
  </w:style>
  <w:style w:type="character" w:customStyle="1" w:styleId="Standard1">
    <w:name w:val="Standard Знак1"/>
    <w:link w:val="Standard"/>
    <w:locked/>
    <w:rsid w:val="008978D5"/>
    <w:rPr>
      <w:rFonts w:ascii="Arial" w:eastAsia="SimSun" w:hAnsi="Arial" w:cs="Mangal"/>
      <w:kern w:val="3"/>
      <w:sz w:val="24"/>
      <w:szCs w:val="24"/>
      <w:lang w:eastAsia="zh-CN" w:bidi="hi-IN"/>
    </w:rPr>
  </w:style>
  <w:style w:type="paragraph" w:customStyle="1" w:styleId="Standard">
    <w:name w:val="Standard"/>
    <w:link w:val="Standard1"/>
    <w:rsid w:val="008978D5"/>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Footnote">
    <w:name w:val="Footnote"/>
    <w:basedOn w:val="Standard"/>
    <w:rsid w:val="008978D5"/>
    <w:pPr>
      <w:widowControl/>
      <w:suppressLineNumbers/>
      <w:spacing w:line="360" w:lineRule="auto"/>
      <w:ind w:left="283" w:hanging="283"/>
      <w:jc w:val="both"/>
    </w:pPr>
    <w:rPr>
      <w:rFonts w:ascii="Times New Roman" w:eastAsia="Times New Roman" w:hAnsi="Times New Roman" w:cs="Times New Roman"/>
      <w:kern w:val="2"/>
      <w:sz w:val="20"/>
      <w:szCs w:val="20"/>
      <w:lang w:eastAsia="ar-SA" w:bidi="ar-SA"/>
    </w:rPr>
  </w:style>
  <w:style w:type="paragraph" w:customStyle="1" w:styleId="30Snoska">
    <w:name w:val="30Snoska"/>
    <w:basedOn w:val="a"/>
    <w:rsid w:val="008978D5"/>
    <w:pPr>
      <w:autoSpaceDE w:val="0"/>
      <w:autoSpaceDN/>
      <w:spacing w:after="0" w:line="180" w:lineRule="atLeast"/>
      <w:jc w:val="both"/>
    </w:pPr>
    <w:rPr>
      <w:rFonts w:ascii="PragmaticaC" w:eastAsia="Times New Roman" w:hAnsi="PragmaticaC" w:cs="PragmaticaC"/>
      <w:color w:val="000000"/>
      <w:kern w:val="0"/>
      <w:sz w:val="16"/>
      <w:szCs w:val="16"/>
      <w:lang w:eastAsia="ar-SA"/>
    </w:rPr>
  </w:style>
  <w:style w:type="paragraph" w:customStyle="1" w:styleId="27">
    <w:name w:val="Абзац списка2"/>
    <w:basedOn w:val="a"/>
    <w:rsid w:val="008978D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WW-12">
    <w:name w:val="WW-????????12"/>
    <w:basedOn w:val="a"/>
    <w:uiPriority w:val="99"/>
    <w:rsid w:val="008978D5"/>
    <w:pPr>
      <w:widowControl w:val="0"/>
      <w:overflowPunct w:val="0"/>
      <w:autoSpaceDE w:val="0"/>
      <w:adjustRightInd w:val="0"/>
      <w:spacing w:after="0" w:line="214" w:lineRule="atLeast"/>
      <w:ind w:firstLine="283"/>
      <w:jc w:val="both"/>
    </w:pPr>
    <w:rPr>
      <w:rFonts w:ascii="NewtonCSanPin" w:eastAsia="Times New Roman" w:hAnsi="NewtonCSanPin" w:cs="Times New Roman"/>
      <w:color w:val="000000"/>
      <w:sz w:val="21"/>
      <w:szCs w:val="20"/>
      <w:lang w:eastAsia="ru-RU"/>
    </w:rPr>
  </w:style>
  <w:style w:type="paragraph" w:customStyle="1" w:styleId="aff4">
    <w:name w:val="??????"/>
    <w:basedOn w:val="WW-12"/>
    <w:uiPriority w:val="99"/>
    <w:rsid w:val="008978D5"/>
    <w:pPr>
      <w:ind w:firstLine="244"/>
    </w:pPr>
  </w:style>
  <w:style w:type="paragraph" w:customStyle="1" w:styleId="28">
    <w:name w:val="Без интервала2"/>
    <w:rsid w:val="008978D5"/>
    <w:pPr>
      <w:autoSpaceDN w:val="0"/>
      <w:spacing w:after="0" w:line="240" w:lineRule="auto"/>
    </w:pPr>
    <w:rPr>
      <w:rFonts w:ascii="Calibri" w:eastAsia="Times New Roman" w:hAnsi="Calibri" w:cs="Calibri"/>
    </w:rPr>
  </w:style>
  <w:style w:type="paragraph" w:customStyle="1" w:styleId="21">
    <w:name w:val="Средняя сетка 21"/>
    <w:basedOn w:val="a"/>
    <w:qFormat/>
    <w:rsid w:val="008978D5"/>
    <w:pPr>
      <w:numPr>
        <w:numId w:val="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styleId="aff5">
    <w:name w:val="footnote reference"/>
    <w:aliases w:val="Знак сноски-FN,Ciae niinee-FN,Сноска_ольга"/>
    <w:semiHidden/>
    <w:unhideWhenUsed/>
    <w:rsid w:val="008978D5"/>
    <w:rPr>
      <w:vertAlign w:val="superscript"/>
    </w:rPr>
  </w:style>
  <w:style w:type="character" w:styleId="aff6">
    <w:name w:val="annotation reference"/>
    <w:uiPriority w:val="99"/>
    <w:semiHidden/>
    <w:unhideWhenUsed/>
    <w:rsid w:val="008978D5"/>
    <w:rPr>
      <w:sz w:val="16"/>
      <w:szCs w:val="16"/>
    </w:rPr>
  </w:style>
  <w:style w:type="character" w:customStyle="1" w:styleId="aff7">
    <w:name w:val="Символ сноски"/>
    <w:rsid w:val="008978D5"/>
    <w:rPr>
      <w:vertAlign w:val="superscript"/>
    </w:rPr>
  </w:style>
  <w:style w:type="character" w:customStyle="1" w:styleId="16">
    <w:name w:val="Знак сноски1"/>
    <w:rsid w:val="008978D5"/>
    <w:rPr>
      <w:vertAlign w:val="superscript"/>
    </w:rPr>
  </w:style>
  <w:style w:type="character" w:customStyle="1" w:styleId="dash041e0431044b0447043d044b0439char1">
    <w:name w:val="dash041e_0431_044b_0447_043d_044b_0439__char1"/>
    <w:rsid w:val="008978D5"/>
    <w:rPr>
      <w:rFonts w:ascii="Times New Roman" w:hAnsi="Times New Roman" w:cs="Times New Roman" w:hint="default"/>
      <w:strike w:val="0"/>
      <w:dstrike w:val="0"/>
      <w:sz w:val="24"/>
      <w:szCs w:val="24"/>
      <w:u w:val="none"/>
      <w:effect w:val="none"/>
    </w:rPr>
  </w:style>
  <w:style w:type="character" w:customStyle="1" w:styleId="s1">
    <w:name w:val="s1"/>
    <w:rsid w:val="008978D5"/>
  </w:style>
  <w:style w:type="character" w:customStyle="1" w:styleId="17">
    <w:name w:val="Сноска1"/>
    <w:rsid w:val="008978D5"/>
    <w:rPr>
      <w:rFonts w:ascii="Times New Roman" w:hAnsi="Times New Roman" w:cs="Times New Roman" w:hint="default"/>
      <w:vertAlign w:val="superscript"/>
    </w:rPr>
  </w:style>
  <w:style w:type="character" w:customStyle="1" w:styleId="c12">
    <w:name w:val="c12"/>
    <w:basedOn w:val="a0"/>
    <w:rsid w:val="008978D5"/>
  </w:style>
  <w:style w:type="character" w:customStyle="1" w:styleId="blk">
    <w:name w:val="blk"/>
    <w:basedOn w:val="a0"/>
    <w:rsid w:val="008978D5"/>
  </w:style>
  <w:style w:type="character" w:customStyle="1" w:styleId="29">
    <w:name w:val="Знак сноски2"/>
    <w:rsid w:val="008978D5"/>
    <w:rPr>
      <w:vertAlign w:val="superscript"/>
    </w:rPr>
  </w:style>
  <w:style w:type="character" w:customStyle="1" w:styleId="18">
    <w:name w:val="Основной текст + Курсив1"/>
    <w:rsid w:val="008978D5"/>
    <w:rPr>
      <w:rFonts w:ascii="Times New Roman" w:eastAsia="Arial Unicode MS" w:hAnsi="Times New Roman" w:cs="Times New Roman" w:hint="default"/>
      <w:i/>
      <w:iCs w:val="0"/>
      <w:caps/>
      <w:color w:val="00000A"/>
      <w:spacing w:val="0"/>
      <w:kern w:val="2"/>
      <w:sz w:val="22"/>
      <w:lang w:val="ru-RU" w:eastAsia="ru-RU"/>
    </w:rPr>
  </w:style>
  <w:style w:type="character" w:customStyle="1" w:styleId="aff8">
    <w:name w:val="Сноска_"/>
    <w:rsid w:val="008978D5"/>
    <w:rPr>
      <w:sz w:val="16"/>
      <w:szCs w:val="16"/>
      <w:lang w:bidi="ar-SA"/>
    </w:rPr>
  </w:style>
  <w:style w:type="character" w:customStyle="1" w:styleId="CenturySchoolbook">
    <w:name w:val="Сноска + Century Schoolbook"/>
    <w:aliases w:val="9 pt,Курсив,Основной текст + Полужирный26"/>
    <w:semiHidden/>
    <w:rsid w:val="008978D5"/>
    <w:rPr>
      <w:rFonts w:ascii="Century Schoolbook" w:hAnsi="Century Schoolbook" w:cs="Century Schoolbook" w:hint="default"/>
      <w:i/>
      <w:iCs/>
      <w:sz w:val="18"/>
      <w:szCs w:val="18"/>
      <w:lang w:bidi="ar-SA"/>
    </w:rPr>
  </w:style>
  <w:style w:type="character" w:customStyle="1" w:styleId="210">
    <w:name w:val="Основной текст + Полужирный21"/>
    <w:rsid w:val="008978D5"/>
    <w:rPr>
      <w:rFonts w:ascii="Times New Roman" w:hAnsi="Times New Roman" w:cs="Times New Roman" w:hint="default"/>
      <w:b/>
      <w:bCs/>
      <w:spacing w:val="0"/>
      <w:sz w:val="22"/>
      <w:szCs w:val="22"/>
      <w:lang w:bidi="ar-SA"/>
    </w:rPr>
  </w:style>
  <w:style w:type="character" w:customStyle="1" w:styleId="200">
    <w:name w:val="Основной текст + Полужирный20"/>
    <w:aliases w:val="Курсив17"/>
    <w:rsid w:val="008978D5"/>
    <w:rPr>
      <w:rFonts w:ascii="Times New Roman" w:hAnsi="Times New Roman" w:cs="Times New Roman" w:hint="default"/>
      <w:b/>
      <w:bCs/>
      <w:i/>
      <w:iCs/>
      <w:spacing w:val="0"/>
      <w:sz w:val="22"/>
      <w:szCs w:val="22"/>
      <w:lang w:bidi="ar-SA"/>
    </w:rPr>
  </w:style>
  <w:style w:type="character" w:customStyle="1" w:styleId="33">
    <w:name w:val="Основной текст + Курсив3"/>
    <w:uiPriority w:val="99"/>
    <w:rsid w:val="008978D5"/>
    <w:rPr>
      <w:rFonts w:ascii="Times New Roman" w:hAnsi="Times New Roman" w:cs="Times New Roman" w:hint="default"/>
      <w:i/>
      <w:iCs/>
      <w:spacing w:val="0"/>
      <w:sz w:val="22"/>
      <w:szCs w:val="22"/>
      <w:lang w:bidi="ar-SA"/>
    </w:rPr>
  </w:style>
  <w:style w:type="character" w:customStyle="1" w:styleId="110">
    <w:name w:val="Основной текст (11) + Не курсив"/>
    <w:rsid w:val="008978D5"/>
    <w:rPr>
      <w:rFonts w:ascii="Times New Roman" w:hAnsi="Times New Roman" w:cs="Times New Roman" w:hint="default"/>
      <w:b/>
      <w:bCs/>
      <w:i/>
      <w:iCs/>
      <w:spacing w:val="0"/>
      <w:sz w:val="22"/>
      <w:szCs w:val="22"/>
      <w:lang w:bidi="ar-SA"/>
    </w:rPr>
  </w:style>
  <w:style w:type="character" w:customStyle="1" w:styleId="1116">
    <w:name w:val="Основной текст (11)16"/>
    <w:rsid w:val="008978D5"/>
    <w:rPr>
      <w:rFonts w:ascii="Times New Roman" w:hAnsi="Times New Roman" w:cs="Times New Roman" w:hint="default"/>
      <w:b/>
      <w:bCs/>
      <w:i/>
      <w:iCs/>
      <w:spacing w:val="0"/>
      <w:sz w:val="22"/>
      <w:szCs w:val="22"/>
      <w:lang w:bidi="ar-SA"/>
    </w:rPr>
  </w:style>
  <w:style w:type="character" w:customStyle="1" w:styleId="aff9">
    <w:name w:val="Основной текст + Полужирный"/>
    <w:rsid w:val="008978D5"/>
    <w:rPr>
      <w:rFonts w:ascii="Century Schoolbook" w:hAnsi="Century Schoolbook" w:hint="default"/>
      <w:b/>
      <w:bCs/>
      <w:sz w:val="24"/>
      <w:szCs w:val="24"/>
      <w:lang w:bidi="ar-SA"/>
    </w:rPr>
  </w:style>
  <w:style w:type="character" w:customStyle="1" w:styleId="Standard0">
    <w:name w:val="Standard Знак"/>
    <w:rsid w:val="008978D5"/>
    <w:rPr>
      <w:rFonts w:ascii="Times New Roman" w:hAnsi="Times New Roman" w:cs="Times New Roman" w:hint="default"/>
      <w:kern w:val="3"/>
      <w:sz w:val="24"/>
      <w:szCs w:val="24"/>
      <w:lang w:bidi="ar-SA"/>
    </w:rPr>
  </w:style>
  <w:style w:type="character" w:customStyle="1" w:styleId="34">
    <w:name w:val="Основной текст + Полужирный3"/>
    <w:aliases w:val="Курсив7"/>
    <w:rsid w:val="008978D5"/>
    <w:rPr>
      <w:rFonts w:ascii="Times New Roman" w:hAnsi="Times New Roman" w:cs="Times New Roman" w:hint="default"/>
      <w:b/>
      <w:bCs/>
      <w:i/>
      <w:iCs/>
      <w:spacing w:val="0"/>
      <w:sz w:val="22"/>
      <w:szCs w:val="22"/>
      <w:lang w:bidi="ar-SA"/>
    </w:rPr>
  </w:style>
  <w:style w:type="character" w:customStyle="1" w:styleId="527">
    <w:name w:val="Заголовок №527"/>
    <w:rsid w:val="008978D5"/>
    <w:rPr>
      <w:rFonts w:ascii="Times New Roman" w:hAnsi="Times New Roman" w:cs="Times New Roman" w:hint="default"/>
      <w:b w:val="0"/>
      <w:bCs w:val="0"/>
      <w:i/>
      <w:iCs/>
      <w:spacing w:val="0"/>
      <w:sz w:val="22"/>
      <w:szCs w:val="22"/>
      <w:lang w:bidi="ar-SA"/>
    </w:rPr>
  </w:style>
  <w:style w:type="character" w:customStyle="1" w:styleId="51">
    <w:name w:val="Заголовок №5 + Не полужирный1"/>
    <w:aliases w:val="Не курсив9"/>
    <w:rsid w:val="008978D5"/>
    <w:rPr>
      <w:rFonts w:ascii="Times New Roman" w:hAnsi="Times New Roman" w:cs="Times New Roman" w:hint="default"/>
      <w:b w:val="0"/>
      <w:bCs w:val="0"/>
      <w:i/>
      <w:iCs/>
      <w:spacing w:val="0"/>
      <w:sz w:val="22"/>
      <w:szCs w:val="22"/>
      <w:lang w:bidi="ar-SA"/>
    </w:rPr>
  </w:style>
  <w:style w:type="character" w:customStyle="1" w:styleId="submenu-table">
    <w:name w:val="submenu-table"/>
    <w:basedOn w:val="a0"/>
    <w:rsid w:val="008978D5"/>
  </w:style>
  <w:style w:type="character" w:styleId="affa">
    <w:name w:val="Strong"/>
    <w:basedOn w:val="a0"/>
    <w:uiPriority w:val="99"/>
    <w:qFormat/>
    <w:rsid w:val="00EE206E"/>
    <w:rPr>
      <w:b/>
      <w:bCs/>
    </w:rPr>
  </w:style>
  <w:style w:type="paragraph" w:customStyle="1" w:styleId="220">
    <w:name w:val="Основной текст 22"/>
    <w:basedOn w:val="a"/>
    <w:rsid w:val="007B40F6"/>
    <w:pPr>
      <w:suppressAutoHyphens w:val="0"/>
      <w:autoSpaceDN/>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40">
    <w:name w:val="Заголовок 4 Знак"/>
    <w:basedOn w:val="a0"/>
    <w:link w:val="4"/>
    <w:semiHidden/>
    <w:rsid w:val="006E09A8"/>
    <w:rPr>
      <w:rFonts w:asciiTheme="majorHAnsi" w:eastAsiaTheme="majorEastAsia" w:hAnsiTheme="majorHAnsi" w:cstheme="majorBidi"/>
      <w:i/>
      <w:iCs/>
      <w:color w:val="2E74B5" w:themeColor="accent1" w:themeShade="BF"/>
      <w:sz w:val="24"/>
      <w:szCs w:val="24"/>
      <w:lang w:eastAsia="ru-RU"/>
    </w:rPr>
  </w:style>
  <w:style w:type="character" w:customStyle="1" w:styleId="HTML">
    <w:name w:val="Стандартный HTML Знак"/>
    <w:basedOn w:val="a0"/>
    <w:link w:val="HTML0"/>
    <w:semiHidden/>
    <w:rsid w:val="006E09A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6E0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color w:val="auto"/>
      <w:kern w:val="0"/>
      <w:sz w:val="20"/>
      <w:szCs w:val="20"/>
      <w:lang w:eastAsia="ru-RU"/>
    </w:rPr>
  </w:style>
  <w:style w:type="character" w:customStyle="1" w:styleId="affb">
    <w:name w:val="Текст примечания Знак"/>
    <w:basedOn w:val="a0"/>
    <w:link w:val="affc"/>
    <w:uiPriority w:val="99"/>
    <w:semiHidden/>
    <w:locked/>
    <w:rsid w:val="006E09A8"/>
  </w:style>
  <w:style w:type="paragraph" w:styleId="affc">
    <w:name w:val="annotation text"/>
    <w:basedOn w:val="a"/>
    <w:link w:val="affb"/>
    <w:uiPriority w:val="99"/>
    <w:semiHidden/>
    <w:unhideWhenUsed/>
    <w:rsid w:val="006E09A8"/>
    <w:pPr>
      <w:suppressAutoHyphens w:val="0"/>
      <w:autoSpaceDN/>
      <w:spacing w:after="0" w:line="240" w:lineRule="auto"/>
    </w:pPr>
    <w:rPr>
      <w:rFonts w:asciiTheme="minorHAnsi" w:eastAsiaTheme="minorHAnsi" w:hAnsiTheme="minorHAnsi" w:cstheme="minorBidi"/>
      <w:color w:val="auto"/>
      <w:kern w:val="0"/>
    </w:rPr>
  </w:style>
  <w:style w:type="character" w:customStyle="1" w:styleId="affd">
    <w:name w:val="Текст концевой сноски Знак"/>
    <w:basedOn w:val="a0"/>
    <w:link w:val="affe"/>
    <w:semiHidden/>
    <w:locked/>
    <w:rsid w:val="006E09A8"/>
  </w:style>
  <w:style w:type="paragraph" w:styleId="affe">
    <w:name w:val="endnote text"/>
    <w:basedOn w:val="a"/>
    <w:link w:val="affd"/>
    <w:semiHidden/>
    <w:unhideWhenUsed/>
    <w:rsid w:val="006E09A8"/>
    <w:pPr>
      <w:suppressAutoHyphens w:val="0"/>
      <w:autoSpaceDN/>
      <w:spacing w:after="0" w:line="240" w:lineRule="auto"/>
    </w:pPr>
    <w:rPr>
      <w:rFonts w:asciiTheme="minorHAnsi" w:eastAsiaTheme="minorHAnsi" w:hAnsiTheme="minorHAnsi" w:cstheme="minorBidi"/>
      <w:color w:val="auto"/>
      <w:kern w:val="0"/>
    </w:rPr>
  </w:style>
  <w:style w:type="character" w:customStyle="1" w:styleId="afff">
    <w:name w:val="Подзаголовок Знак"/>
    <w:basedOn w:val="a0"/>
    <w:link w:val="afff0"/>
    <w:locked/>
    <w:rsid w:val="006E09A8"/>
    <w:rPr>
      <w:rFonts w:ascii="MS Gothic" w:eastAsia="MS Gothic" w:hAnsi="MS Gothic"/>
      <w:b/>
      <w:sz w:val="28"/>
      <w:szCs w:val="24"/>
    </w:rPr>
  </w:style>
  <w:style w:type="paragraph" w:styleId="afff0">
    <w:name w:val="Subtitle"/>
    <w:basedOn w:val="a"/>
    <w:next w:val="a"/>
    <w:link w:val="afff"/>
    <w:qFormat/>
    <w:rsid w:val="006E09A8"/>
    <w:pPr>
      <w:numPr>
        <w:ilvl w:val="1"/>
      </w:numPr>
      <w:suppressAutoHyphens w:val="0"/>
      <w:autoSpaceDN/>
      <w:spacing w:after="160" w:line="240" w:lineRule="auto"/>
    </w:pPr>
    <w:rPr>
      <w:rFonts w:ascii="MS Gothic" w:eastAsia="MS Gothic" w:hAnsi="MS Gothic" w:cstheme="minorBidi"/>
      <w:b/>
      <w:color w:val="auto"/>
      <w:kern w:val="0"/>
      <w:sz w:val="28"/>
      <w:szCs w:val="24"/>
    </w:rPr>
  </w:style>
  <w:style w:type="character" w:customStyle="1" w:styleId="afff1">
    <w:name w:val="Схема документа Знак"/>
    <w:basedOn w:val="a0"/>
    <w:link w:val="afff2"/>
    <w:uiPriority w:val="99"/>
    <w:semiHidden/>
    <w:locked/>
    <w:rsid w:val="006E09A8"/>
    <w:rPr>
      <w:rFonts w:ascii="Tahoma" w:hAnsi="Tahoma" w:cs="Tahoma"/>
      <w:sz w:val="16"/>
      <w:szCs w:val="16"/>
    </w:rPr>
  </w:style>
  <w:style w:type="paragraph" w:styleId="afff2">
    <w:name w:val="Document Map"/>
    <w:basedOn w:val="a"/>
    <w:link w:val="afff1"/>
    <w:uiPriority w:val="99"/>
    <w:semiHidden/>
    <w:unhideWhenUsed/>
    <w:rsid w:val="006E09A8"/>
    <w:pPr>
      <w:suppressAutoHyphens w:val="0"/>
      <w:autoSpaceDN/>
      <w:spacing w:after="0" w:line="240" w:lineRule="auto"/>
    </w:pPr>
    <w:rPr>
      <w:rFonts w:ascii="Tahoma" w:eastAsiaTheme="minorHAnsi" w:hAnsi="Tahoma" w:cs="Tahoma"/>
      <w:color w:val="auto"/>
      <w:kern w:val="0"/>
      <w:sz w:val="16"/>
      <w:szCs w:val="16"/>
    </w:rPr>
  </w:style>
  <w:style w:type="character" w:customStyle="1" w:styleId="19">
    <w:name w:val="Текст примечания Знак1"/>
    <w:basedOn w:val="a0"/>
    <w:uiPriority w:val="99"/>
    <w:semiHidden/>
    <w:rsid w:val="006E09A8"/>
    <w:rPr>
      <w:rFonts w:ascii="Calibri" w:eastAsia="Arial Unicode MS" w:hAnsi="Calibri" w:cs="Calibri"/>
      <w:color w:val="00000A"/>
      <w:kern w:val="2"/>
      <w:sz w:val="20"/>
      <w:szCs w:val="20"/>
    </w:rPr>
  </w:style>
  <w:style w:type="character" w:customStyle="1" w:styleId="afff3">
    <w:name w:val="Тема примечания Знак"/>
    <w:basedOn w:val="affb"/>
    <w:link w:val="afff4"/>
    <w:semiHidden/>
    <w:locked/>
    <w:rsid w:val="006E09A8"/>
    <w:rPr>
      <w:b/>
      <w:bCs/>
    </w:rPr>
  </w:style>
  <w:style w:type="paragraph" w:styleId="afff4">
    <w:name w:val="annotation subject"/>
    <w:basedOn w:val="affc"/>
    <w:next w:val="affc"/>
    <w:link w:val="afff3"/>
    <w:semiHidden/>
    <w:unhideWhenUsed/>
    <w:rsid w:val="006E09A8"/>
    <w:rPr>
      <w:b/>
      <w:bCs/>
    </w:rPr>
  </w:style>
  <w:style w:type="paragraph" w:customStyle="1" w:styleId="afff5">
    <w:name w:val="Таблица"/>
    <w:basedOn w:val="afd"/>
    <w:rsid w:val="006E09A8"/>
    <w:pPr>
      <w:tabs>
        <w:tab w:val="left" w:pos="4500"/>
        <w:tab w:val="left" w:pos="9180"/>
        <w:tab w:val="left" w:pos="9360"/>
      </w:tabs>
      <w:spacing w:line="194" w:lineRule="atLeast"/>
      <w:ind w:firstLine="0"/>
      <w:jc w:val="left"/>
    </w:pPr>
    <w:rPr>
      <w:sz w:val="19"/>
      <w:szCs w:val="19"/>
      <w:lang w:val="ru-RU" w:eastAsia="en-US"/>
    </w:rPr>
  </w:style>
  <w:style w:type="paragraph" w:customStyle="1" w:styleId="afff6">
    <w:name w:val="Название таблицы"/>
    <w:basedOn w:val="afd"/>
    <w:uiPriority w:val="99"/>
    <w:rsid w:val="006E09A8"/>
    <w:pPr>
      <w:spacing w:before="113"/>
      <w:ind w:firstLine="0"/>
      <w:jc w:val="center"/>
    </w:pPr>
    <w:rPr>
      <w:b/>
      <w:bCs/>
      <w:lang w:val="ru-RU" w:eastAsia="en-US"/>
    </w:rPr>
  </w:style>
  <w:style w:type="paragraph" w:customStyle="1" w:styleId="1a">
    <w:name w:val="Заг 1"/>
    <w:basedOn w:val="afd"/>
    <w:uiPriority w:val="99"/>
    <w:rsid w:val="006E09A8"/>
    <w:pPr>
      <w:keepNext/>
      <w:pageBreakBefore/>
      <w:spacing w:after="170" w:line="296" w:lineRule="atLeast"/>
      <w:ind w:firstLine="0"/>
      <w:jc w:val="center"/>
    </w:pPr>
    <w:rPr>
      <w:rFonts w:ascii="PragmaticaC" w:hAnsi="PragmaticaC" w:cs="PragmaticaC"/>
      <w:b/>
      <w:bCs/>
      <w:caps/>
      <w:sz w:val="26"/>
      <w:szCs w:val="26"/>
      <w:lang w:val="ru-RU" w:eastAsia="en-US"/>
    </w:rPr>
  </w:style>
  <w:style w:type="paragraph" w:styleId="afff7">
    <w:name w:val="Signature"/>
    <w:basedOn w:val="a"/>
    <w:link w:val="afff8"/>
    <w:semiHidden/>
    <w:unhideWhenUsed/>
    <w:rsid w:val="006E09A8"/>
    <w:pPr>
      <w:suppressAutoHyphens w:val="0"/>
      <w:autoSpaceDN/>
      <w:spacing w:after="0" w:line="240" w:lineRule="auto"/>
      <w:ind w:left="4252"/>
    </w:pPr>
    <w:rPr>
      <w:rFonts w:ascii="Times New Roman" w:eastAsia="Times New Roman" w:hAnsi="Times New Roman" w:cs="Times New Roman"/>
      <w:color w:val="auto"/>
      <w:kern w:val="0"/>
      <w:sz w:val="24"/>
      <w:szCs w:val="24"/>
      <w:lang w:eastAsia="ru-RU"/>
    </w:rPr>
  </w:style>
  <w:style w:type="character" w:customStyle="1" w:styleId="afff8">
    <w:name w:val="Подпись Знак"/>
    <w:basedOn w:val="a0"/>
    <w:link w:val="afff7"/>
    <w:semiHidden/>
    <w:rsid w:val="006E09A8"/>
    <w:rPr>
      <w:rFonts w:ascii="Times New Roman" w:eastAsia="Times New Roman" w:hAnsi="Times New Roman" w:cs="Times New Roman"/>
      <w:sz w:val="24"/>
      <w:szCs w:val="24"/>
      <w:lang w:eastAsia="ru-RU"/>
    </w:rPr>
  </w:style>
  <w:style w:type="paragraph" w:customStyle="1" w:styleId="afff9">
    <w:name w:val="В скобках"/>
    <w:basedOn w:val="afff7"/>
    <w:uiPriority w:val="99"/>
    <w:rsid w:val="006E09A8"/>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b">
    <w:name w:val="Содержание 1"/>
    <w:basedOn w:val="afd"/>
    <w:uiPriority w:val="99"/>
    <w:rsid w:val="006E09A8"/>
    <w:pPr>
      <w:suppressAutoHyphens/>
      <w:ind w:firstLine="0"/>
    </w:pPr>
    <w:rPr>
      <w:rFonts w:ascii="Times New Roman" w:hAnsi="Times New Roman"/>
      <w:lang w:val="en-US" w:eastAsia="en-US"/>
    </w:rPr>
  </w:style>
  <w:style w:type="paragraph" w:customStyle="1" w:styleId="NoParagraphStyle">
    <w:name w:val="[No Paragraph Style]"/>
    <w:rsid w:val="006E09A8"/>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a"/>
    <w:rsid w:val="006E09A8"/>
    <w:pPr>
      <w:pageBreakBefore w:val="0"/>
      <w:spacing w:before="283"/>
    </w:pPr>
    <w:rPr>
      <w:caps w:val="0"/>
    </w:rPr>
  </w:style>
  <w:style w:type="character" w:customStyle="1" w:styleId="afffa">
    <w:name w:val="Буллит Курсив Знак"/>
    <w:link w:val="afffb"/>
    <w:uiPriority w:val="99"/>
    <w:locked/>
    <w:rsid w:val="006E09A8"/>
    <w:rPr>
      <w:rFonts w:ascii="NewtonCSanPin" w:hAnsi="NewtonCSanPin"/>
      <w:i/>
      <w:iCs/>
      <w:color w:val="000000"/>
      <w:sz w:val="21"/>
      <w:szCs w:val="21"/>
    </w:rPr>
  </w:style>
  <w:style w:type="paragraph" w:customStyle="1" w:styleId="afffb">
    <w:name w:val="Буллит Курсив"/>
    <w:basedOn w:val="afe"/>
    <w:link w:val="afffa"/>
    <w:uiPriority w:val="99"/>
    <w:rsid w:val="006E09A8"/>
    <w:rPr>
      <w:i/>
      <w:iCs/>
      <w:lang w:val="ru-RU" w:eastAsia="en-US"/>
    </w:rPr>
  </w:style>
  <w:style w:type="paragraph" w:customStyle="1" w:styleId="afffc">
    <w:name w:val="Пж Курсив"/>
    <w:basedOn w:val="afd"/>
    <w:uiPriority w:val="99"/>
    <w:rsid w:val="006E09A8"/>
    <w:rPr>
      <w:b/>
      <w:bCs/>
      <w:i/>
      <w:iCs/>
      <w:lang w:val="ru-RU" w:eastAsia="en-US"/>
    </w:rPr>
  </w:style>
  <w:style w:type="paragraph" w:customStyle="1" w:styleId="-31">
    <w:name w:val="Темный список - Акцент 31"/>
    <w:uiPriority w:val="71"/>
    <w:rsid w:val="006E09A8"/>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6E09A8"/>
    <w:rPr>
      <w:rFonts w:ascii="Calibri" w:eastAsia="Calibri" w:hAnsi="Calibri"/>
      <w:sz w:val="24"/>
      <w:szCs w:val="24"/>
    </w:rPr>
  </w:style>
  <w:style w:type="paragraph" w:customStyle="1" w:styleId="1-21">
    <w:name w:val="Средняя сетка 1 - Акцент 21"/>
    <w:basedOn w:val="a"/>
    <w:link w:val="1-2"/>
    <w:uiPriority w:val="34"/>
    <w:qFormat/>
    <w:rsid w:val="006E09A8"/>
    <w:pPr>
      <w:suppressAutoHyphens w:val="0"/>
      <w:autoSpaceDN/>
      <w:spacing w:after="0" w:line="240" w:lineRule="auto"/>
      <w:ind w:left="720"/>
      <w:contextualSpacing/>
    </w:pPr>
    <w:rPr>
      <w:rFonts w:eastAsia="Calibri" w:cstheme="minorBidi"/>
      <w:color w:val="auto"/>
      <w:kern w:val="0"/>
      <w:sz w:val="24"/>
      <w:szCs w:val="24"/>
    </w:rPr>
  </w:style>
  <w:style w:type="paragraph" w:customStyle="1" w:styleId="Zag1">
    <w:name w:val="Zag_1"/>
    <w:basedOn w:val="a"/>
    <w:uiPriority w:val="99"/>
    <w:rsid w:val="006E09A8"/>
    <w:pPr>
      <w:widowControl w:val="0"/>
      <w:suppressAutoHyphens w:val="0"/>
      <w:autoSpaceDE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character" w:customStyle="1" w:styleId="afffd">
    <w:name w:val="О_Т Знак"/>
    <w:link w:val="afffe"/>
    <w:locked/>
    <w:rsid w:val="006E09A8"/>
    <w:rPr>
      <w:rFonts w:ascii="Arial" w:hAnsi="Arial" w:cs="Arial"/>
      <w:sz w:val="28"/>
      <w:szCs w:val="28"/>
    </w:rPr>
  </w:style>
  <w:style w:type="paragraph" w:customStyle="1" w:styleId="afffe">
    <w:name w:val="О_Т"/>
    <w:basedOn w:val="a"/>
    <w:link w:val="afffd"/>
    <w:rsid w:val="006E09A8"/>
    <w:pPr>
      <w:suppressAutoHyphens w:val="0"/>
      <w:autoSpaceDN/>
      <w:spacing w:after="0" w:line="288" w:lineRule="auto"/>
      <w:ind w:firstLine="539"/>
      <w:jc w:val="both"/>
    </w:pPr>
    <w:rPr>
      <w:rFonts w:ascii="Arial" w:eastAsiaTheme="minorHAnsi" w:hAnsi="Arial" w:cs="Arial"/>
      <w:color w:val="auto"/>
      <w:kern w:val="0"/>
      <w:sz w:val="28"/>
      <w:szCs w:val="28"/>
    </w:rPr>
  </w:style>
  <w:style w:type="paragraph" w:customStyle="1" w:styleId="dash041e005f0431005f044b005f0447005f043d005f044b005f0439">
    <w:name w:val="dash041e_005f0431_005f044b_005f0447_005f043d_005f044b_005f0439"/>
    <w:basedOn w:val="a"/>
    <w:rsid w:val="006E09A8"/>
    <w:pPr>
      <w:suppressAutoHyphens w:val="0"/>
      <w:autoSpaceDN/>
      <w:spacing w:after="0" w:line="240" w:lineRule="auto"/>
    </w:pPr>
    <w:rPr>
      <w:rFonts w:ascii="Times New Roman" w:eastAsia="Calibri" w:hAnsi="Times New Roman" w:cs="Times New Roman"/>
      <w:color w:val="auto"/>
      <w:kern w:val="0"/>
      <w:sz w:val="24"/>
      <w:szCs w:val="24"/>
      <w:lang w:eastAsia="ru-RU"/>
    </w:rPr>
  </w:style>
  <w:style w:type="paragraph" w:customStyle="1" w:styleId="-12">
    <w:name w:val="Цветной список - Акцент 12"/>
    <w:basedOn w:val="a"/>
    <w:uiPriority w:val="99"/>
    <w:qFormat/>
    <w:rsid w:val="006E09A8"/>
    <w:pPr>
      <w:suppressAutoHyphens w:val="0"/>
      <w:autoSpaceDN/>
      <w:spacing w:line="240" w:lineRule="auto"/>
      <w:ind w:left="720"/>
      <w:contextualSpacing/>
    </w:pPr>
    <w:rPr>
      <w:rFonts w:ascii="Cambria" w:eastAsia="Cambria" w:hAnsi="Cambria" w:cs="Times New Roman"/>
      <w:color w:val="auto"/>
      <w:kern w:val="0"/>
      <w:sz w:val="24"/>
      <w:szCs w:val="24"/>
    </w:rPr>
  </w:style>
  <w:style w:type="paragraph" w:customStyle="1" w:styleId="Osnova">
    <w:name w:val="Osnova"/>
    <w:basedOn w:val="a"/>
    <w:uiPriority w:val="99"/>
    <w:rsid w:val="006E09A8"/>
    <w:pPr>
      <w:widowControl w:val="0"/>
      <w:suppressAutoHyphens w:val="0"/>
      <w:autoSpaceDE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
    <w:uiPriority w:val="99"/>
    <w:rsid w:val="006E09A8"/>
    <w:pPr>
      <w:widowControl w:val="0"/>
      <w:suppressAutoHyphens w:val="0"/>
      <w:autoSpaceDE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f">
    <w:name w:val="Ξαϋχνϋι"/>
    <w:basedOn w:val="a"/>
    <w:uiPriority w:val="99"/>
    <w:rsid w:val="006E09A8"/>
    <w:pPr>
      <w:widowControl w:val="0"/>
      <w:suppressAutoHyphens w:val="0"/>
      <w:autoSpaceDE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f0">
    <w:name w:val="Νξβϋι"/>
    <w:basedOn w:val="a"/>
    <w:uiPriority w:val="99"/>
    <w:rsid w:val="006E09A8"/>
    <w:pPr>
      <w:widowControl w:val="0"/>
      <w:suppressAutoHyphens w:val="0"/>
      <w:autoSpaceDE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1">
    <w:name w:val="Цветной список - Акцент 1 Знак"/>
    <w:link w:val="-11"/>
    <w:uiPriority w:val="34"/>
    <w:locked/>
    <w:rsid w:val="006E09A8"/>
    <w:rPr>
      <w:rFonts w:ascii="Calibri" w:eastAsia="Calibri" w:hAnsi="Calibri"/>
    </w:rPr>
  </w:style>
  <w:style w:type="paragraph" w:customStyle="1" w:styleId="-11">
    <w:name w:val="Цветной список - Акцент 11"/>
    <w:basedOn w:val="a"/>
    <w:link w:val="-1"/>
    <w:uiPriority w:val="34"/>
    <w:qFormat/>
    <w:rsid w:val="006E09A8"/>
    <w:pPr>
      <w:suppressAutoHyphens w:val="0"/>
      <w:autoSpaceDN/>
      <w:ind w:left="720"/>
      <w:contextualSpacing/>
    </w:pPr>
    <w:rPr>
      <w:rFonts w:eastAsia="Calibri" w:cstheme="minorBidi"/>
      <w:color w:val="auto"/>
      <w:kern w:val="0"/>
    </w:rPr>
  </w:style>
  <w:style w:type="character" w:customStyle="1" w:styleId="affff1">
    <w:name w:val="Основной текст_"/>
    <w:link w:val="8"/>
    <w:locked/>
    <w:rsid w:val="006E09A8"/>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f1"/>
    <w:rsid w:val="006E09A8"/>
    <w:pPr>
      <w:shd w:val="clear" w:color="auto" w:fill="FFFFFF"/>
      <w:suppressAutoHyphens w:val="0"/>
      <w:autoSpaceDN/>
      <w:spacing w:before="600" w:after="60" w:line="0" w:lineRule="atLeast"/>
      <w:ind w:hanging="2080"/>
    </w:pPr>
    <w:rPr>
      <w:rFonts w:ascii="Courier New" w:eastAsia="Courier New" w:hAnsi="Courier New" w:cs="Courier New"/>
      <w:color w:val="auto"/>
      <w:spacing w:val="-20"/>
      <w:kern w:val="0"/>
      <w:sz w:val="28"/>
      <w:szCs w:val="28"/>
    </w:rPr>
  </w:style>
  <w:style w:type="paragraph" w:customStyle="1" w:styleId="zag4">
    <w:name w:val="zag_4"/>
    <w:basedOn w:val="a"/>
    <w:uiPriority w:val="99"/>
    <w:rsid w:val="006E09A8"/>
    <w:pPr>
      <w:widowControl w:val="0"/>
      <w:suppressAutoHyphens w:val="0"/>
      <w:autoSpaceDE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customStyle="1" w:styleId="Zag2">
    <w:name w:val="Zag_2"/>
    <w:basedOn w:val="a"/>
    <w:uiPriority w:val="99"/>
    <w:rsid w:val="006E09A8"/>
    <w:pPr>
      <w:widowControl w:val="0"/>
      <w:suppressAutoHyphens w:val="0"/>
      <w:autoSpaceDE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paragraph" w:customStyle="1" w:styleId="310">
    <w:name w:val="Основной текст 31"/>
    <w:basedOn w:val="a"/>
    <w:uiPriority w:val="99"/>
    <w:rsid w:val="006E09A8"/>
    <w:pPr>
      <w:suppressAutoHyphens w:val="0"/>
      <w:overflowPunct w:val="0"/>
      <w:autoSpaceDE w:val="0"/>
      <w:adjustRightInd w:val="0"/>
      <w:spacing w:after="0" w:line="360" w:lineRule="auto"/>
      <w:jc w:val="both"/>
    </w:pPr>
    <w:rPr>
      <w:rFonts w:ascii="Times New Roman" w:eastAsia="Times New Roman" w:hAnsi="Times New Roman" w:cs="Times New Roman"/>
      <w:color w:val="auto"/>
      <w:kern w:val="0"/>
      <w:sz w:val="24"/>
      <w:szCs w:val="20"/>
      <w:lang w:eastAsia="ru-RU"/>
    </w:rPr>
  </w:style>
  <w:style w:type="paragraph" w:customStyle="1" w:styleId="Style4">
    <w:name w:val="Style4"/>
    <w:basedOn w:val="a"/>
    <w:uiPriority w:val="99"/>
    <w:rsid w:val="006E09A8"/>
    <w:pPr>
      <w:widowControl w:val="0"/>
      <w:suppressAutoHyphens w:val="0"/>
      <w:autoSpaceDE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3">
    <w:name w:val="Style3"/>
    <w:basedOn w:val="a"/>
    <w:uiPriority w:val="99"/>
    <w:rsid w:val="006E09A8"/>
    <w:pPr>
      <w:widowControl w:val="0"/>
      <w:suppressAutoHyphens w:val="0"/>
      <w:autoSpaceDE w:val="0"/>
      <w:adjustRightInd w:val="0"/>
      <w:spacing w:after="0" w:line="272" w:lineRule="exact"/>
    </w:pPr>
    <w:rPr>
      <w:rFonts w:ascii="Times New Roman" w:eastAsia="Times New Roman" w:hAnsi="Times New Roman" w:cs="Times New Roman"/>
      <w:color w:val="auto"/>
      <w:kern w:val="0"/>
      <w:sz w:val="24"/>
      <w:szCs w:val="24"/>
      <w:lang w:eastAsia="ru-RU"/>
    </w:rPr>
  </w:style>
  <w:style w:type="paragraph" w:customStyle="1" w:styleId="Style2">
    <w:name w:val="Style2"/>
    <w:basedOn w:val="a"/>
    <w:uiPriority w:val="99"/>
    <w:rsid w:val="006E09A8"/>
    <w:pPr>
      <w:widowControl w:val="0"/>
      <w:suppressAutoHyphens w:val="0"/>
      <w:autoSpaceDE w:val="0"/>
      <w:adjustRightInd w:val="0"/>
      <w:spacing w:after="0" w:line="274" w:lineRule="exact"/>
    </w:pPr>
    <w:rPr>
      <w:rFonts w:ascii="Times New Roman" w:eastAsia="Times New Roman" w:hAnsi="Times New Roman" w:cs="Times New Roman"/>
      <w:color w:val="auto"/>
      <w:kern w:val="0"/>
      <w:sz w:val="24"/>
      <w:szCs w:val="24"/>
      <w:lang w:eastAsia="ru-RU"/>
    </w:rPr>
  </w:style>
  <w:style w:type="paragraph" w:customStyle="1" w:styleId="1c">
    <w:name w:val="Основной текст1"/>
    <w:basedOn w:val="a"/>
    <w:uiPriority w:val="99"/>
    <w:rsid w:val="006E09A8"/>
    <w:pPr>
      <w:shd w:val="clear" w:color="auto" w:fill="FFFFFF"/>
      <w:suppressAutoHyphens w:val="0"/>
      <w:autoSpaceDN/>
      <w:spacing w:after="180" w:line="274" w:lineRule="exact"/>
      <w:ind w:hanging="480"/>
      <w:jc w:val="both"/>
    </w:pPr>
    <w:rPr>
      <w:rFonts w:ascii="Times New Roman" w:eastAsia="Times New Roman" w:hAnsi="Times New Roman" w:cs="Times New Roman"/>
      <w:color w:val="auto"/>
      <w:kern w:val="0"/>
      <w:sz w:val="23"/>
      <w:szCs w:val="23"/>
      <w:lang w:eastAsia="ru-RU"/>
    </w:rPr>
  </w:style>
  <w:style w:type="character" w:customStyle="1" w:styleId="2b">
    <w:name w:val="Заголовок №2_"/>
    <w:link w:val="2c"/>
    <w:locked/>
    <w:rsid w:val="006E09A8"/>
    <w:rPr>
      <w:sz w:val="23"/>
      <w:szCs w:val="23"/>
      <w:shd w:val="clear" w:color="auto" w:fill="FFFFFF"/>
    </w:rPr>
  </w:style>
  <w:style w:type="paragraph" w:customStyle="1" w:styleId="2c">
    <w:name w:val="Заголовок №2"/>
    <w:basedOn w:val="a"/>
    <w:link w:val="2b"/>
    <w:rsid w:val="006E09A8"/>
    <w:pPr>
      <w:shd w:val="clear" w:color="auto" w:fill="FFFFFF"/>
      <w:suppressAutoHyphens w:val="0"/>
      <w:autoSpaceDN/>
      <w:spacing w:before="180" w:after="300" w:line="0" w:lineRule="atLeast"/>
      <w:jc w:val="both"/>
      <w:outlineLvl w:val="1"/>
    </w:pPr>
    <w:rPr>
      <w:rFonts w:asciiTheme="minorHAnsi" w:eastAsiaTheme="minorHAnsi" w:hAnsiTheme="minorHAnsi" w:cstheme="minorBidi"/>
      <w:color w:val="auto"/>
      <w:kern w:val="0"/>
      <w:sz w:val="23"/>
      <w:szCs w:val="23"/>
    </w:rPr>
  </w:style>
  <w:style w:type="paragraph" w:customStyle="1" w:styleId="Style10">
    <w:name w:val="Style10"/>
    <w:basedOn w:val="a"/>
    <w:uiPriority w:val="99"/>
    <w:rsid w:val="006E09A8"/>
    <w:pPr>
      <w:widowControl w:val="0"/>
      <w:suppressAutoHyphens w:val="0"/>
      <w:autoSpaceDE w:val="0"/>
      <w:adjustRightInd w:val="0"/>
      <w:spacing w:after="0" w:line="222" w:lineRule="exact"/>
      <w:ind w:firstLine="504"/>
      <w:jc w:val="both"/>
    </w:pPr>
    <w:rPr>
      <w:rFonts w:ascii="Times New Roman" w:eastAsia="Times New Roman" w:hAnsi="Times New Roman" w:cs="Times New Roman"/>
      <w:color w:val="auto"/>
      <w:kern w:val="0"/>
      <w:sz w:val="24"/>
      <w:szCs w:val="24"/>
      <w:lang w:eastAsia="ru-RU"/>
    </w:rPr>
  </w:style>
  <w:style w:type="paragraph" w:customStyle="1" w:styleId="affff2">
    <w:name w:val="А_осн"/>
    <w:basedOn w:val="a"/>
    <w:uiPriority w:val="99"/>
    <w:rsid w:val="006E09A8"/>
    <w:pPr>
      <w:widowControl w:val="0"/>
      <w:autoSpaceDN/>
      <w:spacing w:after="0" w:line="360" w:lineRule="auto"/>
      <w:ind w:firstLine="454"/>
      <w:jc w:val="both"/>
    </w:pPr>
    <w:rPr>
      <w:rFonts w:ascii="Times New Roman" w:eastAsia="@Arial Unicode MS" w:hAnsi="Times New Roman" w:cs="Times New Roman"/>
      <w:color w:val="auto"/>
      <w:sz w:val="28"/>
      <w:szCs w:val="28"/>
      <w:lang w:eastAsia="ar-SA"/>
    </w:rPr>
  </w:style>
  <w:style w:type="paragraph" w:customStyle="1" w:styleId="c3">
    <w:name w:val="c3"/>
    <w:basedOn w:val="a"/>
    <w:rsid w:val="006E09A8"/>
    <w:pPr>
      <w:suppressAutoHyphens w:val="0"/>
      <w:autoSpaceDN/>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ff3">
    <w:name w:val="Шапка Знак"/>
    <w:basedOn w:val="a0"/>
    <w:link w:val="affff4"/>
    <w:semiHidden/>
    <w:rsid w:val="006E09A8"/>
    <w:rPr>
      <w:rFonts w:asciiTheme="majorHAnsi" w:eastAsiaTheme="majorEastAsia" w:hAnsiTheme="majorHAnsi" w:cstheme="majorBidi"/>
      <w:sz w:val="24"/>
      <w:szCs w:val="24"/>
      <w:shd w:val="pct20" w:color="auto" w:fill="auto"/>
      <w:lang w:eastAsia="ru-RU"/>
    </w:rPr>
  </w:style>
  <w:style w:type="paragraph" w:styleId="affff4">
    <w:name w:val="Message Header"/>
    <w:basedOn w:val="a"/>
    <w:link w:val="affff3"/>
    <w:semiHidden/>
    <w:unhideWhenUsed/>
    <w:rsid w:val="006E09A8"/>
    <w:pPr>
      <w:pBdr>
        <w:top w:val="single" w:sz="6" w:space="1" w:color="auto"/>
        <w:left w:val="single" w:sz="6" w:space="1" w:color="auto"/>
        <w:bottom w:val="single" w:sz="6" w:space="1" w:color="auto"/>
        <w:right w:val="single" w:sz="6" w:space="1" w:color="auto"/>
      </w:pBdr>
      <w:shd w:val="pct20" w:color="auto" w:fill="auto"/>
      <w:suppressAutoHyphens w:val="0"/>
      <w:autoSpaceDN/>
      <w:spacing w:after="0" w:line="240" w:lineRule="auto"/>
      <w:ind w:left="1134" w:hanging="1134"/>
    </w:pPr>
    <w:rPr>
      <w:rFonts w:asciiTheme="majorHAnsi" w:eastAsiaTheme="majorEastAsia" w:hAnsiTheme="majorHAnsi" w:cstheme="majorBidi"/>
      <w:color w:val="auto"/>
      <w:kern w:val="0"/>
      <w:sz w:val="24"/>
      <w:szCs w:val="24"/>
      <w:lang w:eastAsia="ru-RU"/>
    </w:rPr>
  </w:style>
  <w:style w:type="character" w:customStyle="1" w:styleId="Zag11">
    <w:name w:val="Zag_11"/>
    <w:rsid w:val="006E09A8"/>
    <w:rPr>
      <w:color w:val="000000"/>
      <w:w w:val="100"/>
    </w:rPr>
  </w:style>
  <w:style w:type="character" w:customStyle="1" w:styleId="1d">
    <w:name w:val="Тема примечания Знак1"/>
    <w:basedOn w:val="19"/>
    <w:semiHidden/>
    <w:rsid w:val="006E09A8"/>
    <w:rPr>
      <w:rFonts w:ascii="Calibri" w:eastAsia="Arial Unicode MS" w:hAnsi="Calibri" w:cs="Calibri"/>
      <w:b/>
      <w:bCs/>
      <w:color w:val="00000A"/>
      <w:kern w:val="2"/>
      <w:sz w:val="20"/>
      <w:szCs w:val="20"/>
    </w:rPr>
  </w:style>
  <w:style w:type="character" w:customStyle="1" w:styleId="1e">
    <w:name w:val="Подзаголовок Знак1"/>
    <w:basedOn w:val="a0"/>
    <w:rsid w:val="006E09A8"/>
    <w:rPr>
      <w:rFonts w:eastAsiaTheme="minorEastAsia"/>
      <w:color w:val="5A5A5A" w:themeColor="text1" w:themeTint="A5"/>
      <w:spacing w:val="15"/>
      <w:kern w:val="2"/>
    </w:rPr>
  </w:style>
  <w:style w:type="character" w:customStyle="1" w:styleId="dash041e005f0431005f044b005f0447005f043d005f044b005f0439005f005fchar1char1">
    <w:name w:val="dash041e_005f0431_005f044b_005f0447_005f043d_005f044b_005f0439_005f_005fchar1__char1"/>
    <w:rsid w:val="006E09A8"/>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E09A8"/>
    <w:rPr>
      <w:rFonts w:ascii="Times New Roman" w:hAnsi="Times New Roman" w:cs="Times New Roman" w:hint="default"/>
      <w:strike w:val="0"/>
      <w:dstrike w:val="0"/>
      <w:sz w:val="24"/>
      <w:szCs w:val="24"/>
      <w:u w:val="none"/>
      <w:effect w:val="none"/>
    </w:rPr>
  </w:style>
  <w:style w:type="character" w:customStyle="1" w:styleId="1f">
    <w:name w:val="Текст концевой сноски Знак1"/>
    <w:basedOn w:val="a0"/>
    <w:uiPriority w:val="99"/>
    <w:semiHidden/>
    <w:rsid w:val="006E09A8"/>
    <w:rPr>
      <w:rFonts w:ascii="Calibri" w:eastAsia="Arial Unicode MS" w:hAnsi="Calibri" w:cs="Calibri"/>
      <w:color w:val="00000A"/>
      <w:kern w:val="2"/>
      <w:sz w:val="20"/>
      <w:szCs w:val="20"/>
    </w:rPr>
  </w:style>
  <w:style w:type="character" w:customStyle="1" w:styleId="1f0">
    <w:name w:val="Название Знак1"/>
    <w:basedOn w:val="a0"/>
    <w:rsid w:val="006E09A8"/>
    <w:rPr>
      <w:rFonts w:asciiTheme="majorHAnsi" w:eastAsiaTheme="majorEastAsia" w:hAnsiTheme="majorHAnsi" w:cstheme="majorBidi"/>
      <w:spacing w:val="-10"/>
      <w:kern w:val="28"/>
      <w:sz w:val="56"/>
      <w:szCs w:val="56"/>
      <w:lang w:eastAsia="ru-RU"/>
    </w:rPr>
  </w:style>
  <w:style w:type="character" w:customStyle="1" w:styleId="1f1">
    <w:name w:val="Схема документа Знак1"/>
    <w:basedOn w:val="a0"/>
    <w:uiPriority w:val="99"/>
    <w:semiHidden/>
    <w:rsid w:val="006E09A8"/>
    <w:rPr>
      <w:rFonts w:ascii="Segoe UI" w:eastAsia="Arial Unicode MS" w:hAnsi="Segoe UI" w:cs="Segoe UI"/>
      <w:color w:val="00000A"/>
      <w:kern w:val="2"/>
      <w:sz w:val="16"/>
      <w:szCs w:val="16"/>
    </w:rPr>
  </w:style>
  <w:style w:type="character" w:customStyle="1" w:styleId="FontStyle11">
    <w:name w:val="Font Style11"/>
    <w:uiPriority w:val="99"/>
    <w:rsid w:val="006E09A8"/>
    <w:rPr>
      <w:rFonts w:ascii="Times New Roman" w:hAnsi="Times New Roman" w:cs="Times New Roman" w:hint="default"/>
      <w:spacing w:val="-10"/>
      <w:sz w:val="22"/>
      <w:szCs w:val="22"/>
    </w:rPr>
  </w:style>
  <w:style w:type="character" w:customStyle="1" w:styleId="FontStyle13">
    <w:name w:val="Font Style13"/>
    <w:uiPriority w:val="99"/>
    <w:rsid w:val="006E09A8"/>
    <w:rPr>
      <w:rFonts w:ascii="Times New Roman" w:hAnsi="Times New Roman" w:cs="Times New Roman" w:hint="default"/>
      <w:b/>
      <w:bCs/>
      <w:spacing w:val="-10"/>
      <w:sz w:val="22"/>
      <w:szCs w:val="22"/>
    </w:rPr>
  </w:style>
  <w:style w:type="character" w:customStyle="1" w:styleId="FontStyle14">
    <w:name w:val="Font Style14"/>
    <w:uiPriority w:val="99"/>
    <w:rsid w:val="006E09A8"/>
    <w:rPr>
      <w:rFonts w:ascii="Times New Roman" w:hAnsi="Times New Roman" w:cs="Times New Roman" w:hint="default"/>
      <w:b/>
      <w:bCs/>
      <w:spacing w:val="-10"/>
      <w:sz w:val="16"/>
      <w:szCs w:val="16"/>
    </w:rPr>
  </w:style>
  <w:style w:type="character" w:customStyle="1" w:styleId="FontStyle12">
    <w:name w:val="Font Style12"/>
    <w:uiPriority w:val="99"/>
    <w:rsid w:val="006E09A8"/>
    <w:rPr>
      <w:rFonts w:ascii="Times New Roman" w:hAnsi="Times New Roman" w:cs="Times New Roman" w:hint="default"/>
      <w:b/>
      <w:bCs/>
      <w:i/>
      <w:iCs/>
      <w:spacing w:val="10"/>
      <w:sz w:val="22"/>
      <w:szCs w:val="22"/>
    </w:rPr>
  </w:style>
  <w:style w:type="character" w:customStyle="1" w:styleId="FontStyle64">
    <w:name w:val="Font Style64"/>
    <w:rsid w:val="006E09A8"/>
    <w:rPr>
      <w:rFonts w:ascii="Times New Roman" w:hAnsi="Times New Roman" w:cs="Times New Roman" w:hint="default"/>
      <w:sz w:val="22"/>
      <w:szCs w:val="22"/>
    </w:rPr>
  </w:style>
  <w:style w:type="character" w:customStyle="1" w:styleId="s18">
    <w:name w:val="s18"/>
    <w:basedOn w:val="a0"/>
    <w:rsid w:val="006E09A8"/>
  </w:style>
  <w:style w:type="character" w:customStyle="1" w:styleId="s7">
    <w:name w:val="s7"/>
    <w:basedOn w:val="a0"/>
    <w:rsid w:val="006E09A8"/>
  </w:style>
  <w:style w:type="character" w:customStyle="1" w:styleId="FontStyle24">
    <w:name w:val="Font Style24"/>
    <w:rsid w:val="006E09A8"/>
    <w:rPr>
      <w:rFonts w:ascii="Times New Roman" w:hAnsi="Times New Roman" w:cs="Times New Roman" w:hint="default"/>
      <w:sz w:val="18"/>
      <w:szCs w:val="18"/>
    </w:rPr>
  </w:style>
  <w:style w:type="character" w:customStyle="1" w:styleId="apple-converted-space">
    <w:name w:val="apple-converted-space"/>
    <w:rsid w:val="006E09A8"/>
    <w:rPr>
      <w:rFonts w:ascii="Times New Roman" w:hAnsi="Times New Roman" w:cs="Times New Roman" w:hint="default"/>
    </w:rPr>
  </w:style>
  <w:style w:type="character" w:customStyle="1" w:styleId="ft136">
    <w:name w:val="ft136"/>
    <w:basedOn w:val="a0"/>
    <w:rsid w:val="006E09A8"/>
  </w:style>
  <w:style w:type="character" w:customStyle="1" w:styleId="ft170">
    <w:name w:val="ft170"/>
    <w:basedOn w:val="a0"/>
    <w:rsid w:val="006E09A8"/>
  </w:style>
  <w:style w:type="character" w:customStyle="1" w:styleId="butback">
    <w:name w:val="butback"/>
    <w:basedOn w:val="a0"/>
    <w:rsid w:val="006E09A8"/>
  </w:style>
  <w:style w:type="character" w:customStyle="1" w:styleId="c0">
    <w:name w:val="c0"/>
    <w:basedOn w:val="a0"/>
    <w:rsid w:val="006E09A8"/>
  </w:style>
  <w:style w:type="table" w:styleId="affff5">
    <w:name w:val="Table Grid"/>
    <w:basedOn w:val="a1"/>
    <w:uiPriority w:val="59"/>
    <w:rsid w:val="006E09A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Приложение"/>
    <w:basedOn w:val="1a"/>
    <w:uiPriority w:val="99"/>
    <w:rsid w:val="006E09A8"/>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6E09A8"/>
  </w:style>
  <w:style w:type="table" w:customStyle="1" w:styleId="1f2">
    <w:name w:val="Сетка таблицы1"/>
    <w:basedOn w:val="a1"/>
    <w:next w:val="affff5"/>
    <w:rsid w:val="00601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Emphasis"/>
    <w:qFormat/>
    <w:rsid w:val="00AD0F64"/>
    <w:rPr>
      <w:rFonts w:ascii="Times New Roman" w:hAnsi="Times New Roman" w:cs="Times New Roman" w:hint="default"/>
      <w:i/>
      <w:iCs/>
    </w:rPr>
  </w:style>
  <w:style w:type="character" w:customStyle="1" w:styleId="111">
    <w:name w:val="Заголовок 1 Знак1"/>
    <w:aliases w:val="Знак Знак Знак Знак1,Знак Знак Знак Знак Знак Знак1"/>
    <w:basedOn w:val="a0"/>
    <w:rsid w:val="00AD0F64"/>
    <w:rPr>
      <w:rFonts w:asciiTheme="majorHAnsi" w:eastAsiaTheme="majorEastAsia" w:hAnsiTheme="majorHAnsi" w:cstheme="majorBidi"/>
      <w:color w:val="2E74B5" w:themeColor="accent1" w:themeShade="BF"/>
      <w:kern w:val="2"/>
      <w:sz w:val="32"/>
      <w:szCs w:val="32"/>
      <w:lang w:eastAsia="en-US"/>
    </w:rPr>
  </w:style>
  <w:style w:type="character" w:customStyle="1" w:styleId="1f3">
    <w:name w:val="Верхний колонтитул Знак1"/>
    <w:aliases w:val="Header Char Знак1"/>
    <w:basedOn w:val="a0"/>
    <w:uiPriority w:val="99"/>
    <w:semiHidden/>
    <w:rsid w:val="00AD0F64"/>
    <w:rPr>
      <w:rFonts w:ascii="Calibri" w:eastAsia="Arial Unicode MS" w:hAnsi="Calibri" w:cs="Calibri"/>
      <w:color w:val="00000A"/>
      <w:kern w:val="2"/>
    </w:rPr>
  </w:style>
  <w:style w:type="paragraph" w:styleId="2d">
    <w:name w:val="Body Text First Indent 2"/>
    <w:basedOn w:val="a"/>
    <w:link w:val="2e"/>
    <w:semiHidden/>
    <w:unhideWhenUsed/>
    <w:rsid w:val="00AD0F64"/>
    <w:pPr>
      <w:suppressAutoHyphens w:val="0"/>
      <w:ind w:firstLine="210"/>
    </w:pPr>
    <w:rPr>
      <w:rFonts w:eastAsia="Times New Roman" w:cs="Times New Roman"/>
      <w:color w:val="auto"/>
      <w:kern w:val="0"/>
      <w:lang w:eastAsia="ru-RU"/>
    </w:rPr>
  </w:style>
  <w:style w:type="character" w:customStyle="1" w:styleId="2e">
    <w:name w:val="Красная строка 2 Знак"/>
    <w:basedOn w:val="af1"/>
    <w:link w:val="2d"/>
    <w:semiHidden/>
    <w:rsid w:val="00AD0F64"/>
    <w:rPr>
      <w:rFonts w:ascii="Calibri" w:eastAsia="Times New Roman" w:hAnsi="Calibri" w:cs="Times New Roman"/>
      <w:color w:val="00000A"/>
      <w:kern w:val="2"/>
      <w:sz w:val="24"/>
      <w:szCs w:val="24"/>
      <w:lang w:eastAsia="ru-RU"/>
    </w:rPr>
  </w:style>
  <w:style w:type="paragraph" w:styleId="35">
    <w:name w:val="Body Text 3"/>
    <w:basedOn w:val="a"/>
    <w:link w:val="36"/>
    <w:semiHidden/>
    <w:unhideWhenUsed/>
    <w:rsid w:val="00AD0F64"/>
    <w:pPr>
      <w:suppressAutoHyphens w:val="0"/>
      <w:spacing w:after="120" w:line="360" w:lineRule="auto"/>
      <w:jc w:val="both"/>
    </w:pPr>
    <w:rPr>
      <w:sz w:val="16"/>
      <w:szCs w:val="16"/>
    </w:rPr>
  </w:style>
  <w:style w:type="character" w:customStyle="1" w:styleId="36">
    <w:name w:val="Основной текст 3 Знак"/>
    <w:basedOn w:val="a0"/>
    <w:link w:val="35"/>
    <w:semiHidden/>
    <w:rsid w:val="00AD0F64"/>
    <w:rPr>
      <w:rFonts w:ascii="Calibri" w:eastAsia="Arial Unicode MS" w:hAnsi="Calibri" w:cs="Calibri"/>
      <w:color w:val="00000A"/>
      <w:kern w:val="2"/>
      <w:sz w:val="16"/>
      <w:szCs w:val="16"/>
    </w:rPr>
  </w:style>
  <w:style w:type="character" w:customStyle="1" w:styleId="211">
    <w:name w:val="Основной текст с отступом 2 Знак1"/>
    <w:aliases w:val="Body Text Indent 2 Char Знак1"/>
    <w:basedOn w:val="a0"/>
    <w:semiHidden/>
    <w:rsid w:val="00AD0F64"/>
    <w:rPr>
      <w:rFonts w:ascii="Calibri" w:eastAsia="Arial Unicode MS" w:hAnsi="Calibri" w:cs="Calibri"/>
      <w:color w:val="00000A"/>
      <w:kern w:val="2"/>
    </w:rPr>
  </w:style>
  <w:style w:type="paragraph" w:styleId="affff8">
    <w:name w:val="Plain Text"/>
    <w:basedOn w:val="a"/>
    <w:link w:val="affff9"/>
    <w:semiHidden/>
    <w:unhideWhenUsed/>
    <w:rsid w:val="00AD0F64"/>
    <w:pPr>
      <w:suppressAutoHyphens w:val="0"/>
      <w:spacing w:after="0" w:line="240" w:lineRule="auto"/>
    </w:pPr>
    <w:rPr>
      <w:rFonts w:ascii="Consolas" w:eastAsia="Calibri" w:hAnsi="Consolas" w:cs="Times New Roman"/>
      <w:color w:val="auto"/>
      <w:kern w:val="0"/>
      <w:sz w:val="21"/>
      <w:szCs w:val="21"/>
    </w:rPr>
  </w:style>
  <w:style w:type="character" w:customStyle="1" w:styleId="affff9">
    <w:name w:val="Текст Знак"/>
    <w:basedOn w:val="a0"/>
    <w:link w:val="affff8"/>
    <w:semiHidden/>
    <w:rsid w:val="00AD0F64"/>
    <w:rPr>
      <w:rFonts w:ascii="Consolas" w:eastAsia="Calibri" w:hAnsi="Consolas" w:cs="Times New Roman"/>
      <w:sz w:val="21"/>
      <w:szCs w:val="21"/>
    </w:rPr>
  </w:style>
  <w:style w:type="paragraph" w:customStyle="1" w:styleId="NormalWeb1">
    <w:name w:val="Normal (Web)1"/>
    <w:basedOn w:val="a"/>
    <w:rsid w:val="00AD0F64"/>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affffa">
    <w:name w:val="А ОСН ТЕКСТ Знак Знак Знак"/>
    <w:link w:val="affffb"/>
    <w:locked/>
    <w:rsid w:val="00AD0F64"/>
    <w:rPr>
      <w:rFonts w:ascii="Calibri" w:eastAsia="Arial Unicode MS" w:hAnsi="Calibri" w:cs="Calibri"/>
      <w:caps/>
      <w:color w:val="000000"/>
      <w:kern w:val="2"/>
      <w:sz w:val="28"/>
      <w:lang w:val="x-none"/>
    </w:rPr>
  </w:style>
  <w:style w:type="paragraph" w:customStyle="1" w:styleId="affffb">
    <w:name w:val="А ОСН ТЕКСТ Знак Знак"/>
    <w:basedOn w:val="a"/>
    <w:link w:val="affffa"/>
    <w:rsid w:val="00AD0F64"/>
    <w:pPr>
      <w:suppressAutoHyphens w:val="0"/>
      <w:spacing w:after="0" w:line="360" w:lineRule="auto"/>
      <w:ind w:firstLine="454"/>
      <w:jc w:val="both"/>
    </w:pPr>
    <w:rPr>
      <w:caps/>
      <w:color w:val="000000"/>
      <w:sz w:val="28"/>
      <w:lang w:val="x-none"/>
    </w:rPr>
  </w:style>
  <w:style w:type="character" w:customStyle="1" w:styleId="affffc">
    <w:name w:val="А_основной Знак Знак Знак"/>
    <w:link w:val="affffd"/>
    <w:locked/>
    <w:rsid w:val="00AD0F64"/>
    <w:rPr>
      <w:rFonts w:ascii="Calibri" w:eastAsia="Arial Unicode MS" w:hAnsi="Calibri" w:cs="Calibri"/>
      <w:color w:val="00000A"/>
      <w:kern w:val="2"/>
      <w:sz w:val="28"/>
    </w:rPr>
  </w:style>
  <w:style w:type="paragraph" w:customStyle="1" w:styleId="affffd">
    <w:name w:val="А_основной Знак Знак"/>
    <w:basedOn w:val="a"/>
    <w:link w:val="affffc"/>
    <w:rsid w:val="00AD0F64"/>
    <w:pPr>
      <w:suppressAutoHyphens w:val="0"/>
      <w:spacing w:after="0" w:line="360" w:lineRule="auto"/>
      <w:ind w:firstLine="454"/>
      <w:jc w:val="both"/>
    </w:pPr>
    <w:rPr>
      <w:sz w:val="28"/>
    </w:rPr>
  </w:style>
  <w:style w:type="paragraph" w:customStyle="1" w:styleId="affffe">
    <w:name w:val="А_основной Знак"/>
    <w:basedOn w:val="a"/>
    <w:rsid w:val="00AD0F64"/>
    <w:pPr>
      <w:suppressAutoHyphens w:val="0"/>
      <w:spacing w:after="0" w:line="360" w:lineRule="auto"/>
      <w:ind w:firstLine="454"/>
      <w:jc w:val="both"/>
    </w:pPr>
    <w:rPr>
      <w:rFonts w:ascii="Times New Roman" w:eastAsia="Times New Roman" w:hAnsi="Times New Roman"/>
      <w:sz w:val="28"/>
    </w:rPr>
  </w:style>
  <w:style w:type="paragraph" w:customStyle="1" w:styleId="p16">
    <w:name w:val="p16"/>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AD0F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a7">
    <w:name w:val="Pa7"/>
    <w:basedOn w:val="a"/>
    <w:next w:val="a"/>
    <w:rsid w:val="00AD0F64"/>
    <w:pPr>
      <w:suppressAutoHyphens w:val="0"/>
      <w:autoSpaceDE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Textbody">
    <w:name w:val="Text body"/>
    <w:rsid w:val="00AD0F64"/>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5"/>
    <w:locked/>
    <w:rsid w:val="00AD0F64"/>
    <w:rPr>
      <w:rFonts w:ascii="Calibri" w:eastAsia="Times New Roman" w:hAnsi="Calibri" w:cs="Calibri"/>
    </w:rPr>
  </w:style>
  <w:style w:type="paragraph" w:customStyle="1" w:styleId="msolistparagraph0">
    <w:name w:val="msolistparagraph"/>
    <w:basedOn w:val="a"/>
    <w:rsid w:val="00AD0F64"/>
    <w:pPr>
      <w:suppressAutoHyphens w:val="0"/>
      <w:ind w:left="720"/>
    </w:pPr>
    <w:rPr>
      <w:rFonts w:eastAsia="Times New Roman"/>
      <w:color w:val="auto"/>
      <w:kern w:val="0"/>
    </w:rPr>
  </w:style>
  <w:style w:type="paragraph" w:customStyle="1" w:styleId="2f">
    <w:name w:val="Основной текст (2)"/>
    <w:basedOn w:val="a"/>
    <w:rsid w:val="00AD0F64"/>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AD0F64"/>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fff">
    <w:name w:val="Базовый"/>
    <w:uiPriority w:val="99"/>
    <w:rsid w:val="00AD0F64"/>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1f4">
    <w:name w:val="Текст сноски1"/>
    <w:basedOn w:val="a"/>
    <w:rsid w:val="00AD0F64"/>
    <w:pPr>
      <w:suppressAutoHyphens w:val="0"/>
      <w:spacing w:after="0" w:line="240" w:lineRule="auto"/>
    </w:pPr>
    <w:rPr>
      <w:rFonts w:eastAsia="Times New Roman"/>
      <w:sz w:val="24"/>
      <w:szCs w:val="24"/>
      <w:lang w:eastAsia="ru-RU"/>
    </w:rPr>
  </w:style>
  <w:style w:type="paragraph" w:customStyle="1" w:styleId="Heading">
    <w:name w:val="Heading"/>
    <w:rsid w:val="00AD0F64"/>
    <w:pPr>
      <w:suppressAutoHyphens/>
      <w:autoSpaceDN w:val="0"/>
      <w:spacing w:after="0" w:line="240" w:lineRule="auto"/>
    </w:pPr>
    <w:rPr>
      <w:rFonts w:ascii="Arial" w:eastAsia="Times New Roman" w:hAnsi="Arial" w:cs="Arial"/>
      <w:b/>
      <w:bCs/>
      <w:sz w:val="24"/>
      <w:szCs w:val="24"/>
      <w:lang w:eastAsia="ar-SA"/>
    </w:rPr>
  </w:style>
  <w:style w:type="paragraph" w:customStyle="1" w:styleId="212">
    <w:name w:val="Основной текст с отступом 21"/>
    <w:basedOn w:val="a"/>
    <w:rsid w:val="00AD0F64"/>
    <w:pPr>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AD0F64"/>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AD0F6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AD0F64"/>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afffff0">
    <w:name w:val="Заголовок"/>
    <w:basedOn w:val="a"/>
    <w:next w:val="a8"/>
    <w:rsid w:val="00AD0F64"/>
    <w:pPr>
      <w:keepNext/>
      <w:spacing w:before="240" w:after="0" w:line="100" w:lineRule="atLeast"/>
    </w:pPr>
    <w:rPr>
      <w:rFonts w:ascii="Arial" w:eastAsia="Times New Roman" w:hAnsi="Arial" w:cs="Arial"/>
      <w:b/>
      <w:bCs/>
      <w:kern w:val="0"/>
      <w:sz w:val="24"/>
      <w:szCs w:val="24"/>
      <w:lang w:val="de-DE" w:eastAsia="ar-SA"/>
    </w:rPr>
  </w:style>
  <w:style w:type="paragraph" w:customStyle="1" w:styleId="1f5">
    <w:name w:val="Указатель1"/>
    <w:basedOn w:val="a"/>
    <w:rsid w:val="00AD0F64"/>
    <w:pPr>
      <w:widowControl w:val="0"/>
      <w:suppressLineNumbers/>
      <w:spacing w:after="0" w:line="100" w:lineRule="atLeast"/>
    </w:pPr>
    <w:rPr>
      <w:rFonts w:eastAsia="Times New Roman" w:cs="Times New Roman"/>
      <w:kern w:val="0"/>
      <w:sz w:val="24"/>
      <w:szCs w:val="24"/>
      <w:lang w:val="de-DE" w:eastAsia="fa-IR" w:bidi="fa-IR"/>
    </w:rPr>
  </w:style>
  <w:style w:type="paragraph" w:customStyle="1" w:styleId="afffff1">
    <w:name w:val="Содержимое таблицы"/>
    <w:basedOn w:val="a"/>
    <w:rsid w:val="00AD0F64"/>
    <w:pPr>
      <w:widowControl w:val="0"/>
      <w:suppressLineNumbers/>
      <w:spacing w:after="0" w:line="100" w:lineRule="atLeast"/>
    </w:pPr>
    <w:rPr>
      <w:rFonts w:ascii="Times New Roman" w:eastAsia="Calibri" w:hAnsi="Times New Roman" w:cs="Times New Roman"/>
      <w:kern w:val="0"/>
      <w:sz w:val="20"/>
      <w:szCs w:val="20"/>
      <w:lang w:val="de-DE" w:eastAsia="ar-SA"/>
    </w:rPr>
  </w:style>
  <w:style w:type="paragraph" w:customStyle="1" w:styleId="213">
    <w:name w:val="Основной текст 21"/>
    <w:basedOn w:val="a"/>
    <w:rsid w:val="00AD0F64"/>
    <w:pPr>
      <w:widowControl w:val="0"/>
      <w:spacing w:after="0" w:line="100" w:lineRule="atLeast"/>
    </w:pPr>
    <w:rPr>
      <w:rFonts w:eastAsia="Times New Roman" w:cs="Times New Roman"/>
      <w:kern w:val="0"/>
      <w:sz w:val="28"/>
      <w:szCs w:val="28"/>
      <w:lang w:val="de-DE" w:eastAsia="fa-IR" w:bidi="fa-IR"/>
    </w:rPr>
  </w:style>
  <w:style w:type="paragraph" w:customStyle="1" w:styleId="214">
    <w:name w:val="Список 21"/>
    <w:basedOn w:val="a"/>
    <w:rsid w:val="00AD0F64"/>
    <w:pPr>
      <w:widowControl w:val="0"/>
      <w:spacing w:after="0" w:line="100" w:lineRule="atLeast"/>
      <w:ind w:left="566" w:hanging="283"/>
    </w:pPr>
    <w:rPr>
      <w:rFonts w:eastAsia="Times New Roman" w:cs="Times New Roman"/>
      <w:kern w:val="0"/>
      <w:sz w:val="24"/>
      <w:szCs w:val="24"/>
      <w:lang w:val="de-DE" w:eastAsia="ar-SA"/>
    </w:rPr>
  </w:style>
  <w:style w:type="paragraph" w:customStyle="1" w:styleId="afffff2">
    <w:name w:val="Текст в заданном формате"/>
    <w:basedOn w:val="a"/>
    <w:rsid w:val="00AD0F64"/>
    <w:pPr>
      <w:widowControl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AD0F64"/>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311">
    <w:name w:val="Основной текст с отступом 31"/>
    <w:basedOn w:val="a"/>
    <w:rsid w:val="00AD0F64"/>
    <w:pPr>
      <w:widowControl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ListParagraph1">
    <w:name w:val="List Paragraph1"/>
    <w:basedOn w:val="a"/>
    <w:rsid w:val="00AD0F64"/>
    <w:pPr>
      <w:suppressAutoHyphens w:val="0"/>
      <w:ind w:left="720"/>
    </w:pPr>
    <w:rPr>
      <w:rFonts w:eastAsia="Times New Roman" w:cs="Times New Roman"/>
      <w:color w:val="auto"/>
      <w:kern w:val="0"/>
    </w:rPr>
  </w:style>
  <w:style w:type="paragraph" w:customStyle="1" w:styleId="p7">
    <w:name w:val="p7"/>
    <w:basedOn w:val="a"/>
    <w:rsid w:val="00AD0F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AD0F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7">
    <w:name w:val="Абзац списка3"/>
    <w:basedOn w:val="a"/>
    <w:rsid w:val="00AD0F64"/>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ff3">
    <w:name w:val="А_основной"/>
    <w:basedOn w:val="a"/>
    <w:qFormat/>
    <w:rsid w:val="00AD0F64"/>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paragraph" w:customStyle="1" w:styleId="u-2-msonormal">
    <w:name w:val="u-2-msonormal"/>
    <w:basedOn w:val="a"/>
    <w:rsid w:val="00AD0F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f6">
    <w:name w:val="Обычный (веб)1"/>
    <w:basedOn w:val="a"/>
    <w:rsid w:val="00AD0F64"/>
    <w:pPr>
      <w:widowControl w:val="0"/>
      <w:spacing w:before="28" w:after="28" w:line="240" w:lineRule="auto"/>
    </w:pPr>
    <w:rPr>
      <w:rFonts w:ascii="Tahoma" w:eastAsia="WenQuanYi Micro Hei" w:hAnsi="Tahoma" w:cs="Tahoma"/>
      <w:color w:val="auto"/>
      <w:sz w:val="16"/>
      <w:szCs w:val="16"/>
      <w:lang w:val="en-US" w:eastAsia="zh-CN" w:bidi="hi-IN"/>
    </w:rPr>
  </w:style>
  <w:style w:type="paragraph" w:customStyle="1" w:styleId="c26">
    <w:name w:val="c26"/>
    <w:basedOn w:val="a"/>
    <w:rsid w:val="00AD0F6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8">
    <w:name w:val="Заголовок 3+"/>
    <w:basedOn w:val="afffff"/>
    <w:uiPriority w:val="99"/>
    <w:rsid w:val="00AD0F64"/>
    <w:pPr>
      <w:widowControl w:val="0"/>
      <w:tabs>
        <w:tab w:val="clear" w:pos="709"/>
      </w:tabs>
      <w:spacing w:before="240"/>
      <w:jc w:val="center"/>
    </w:pPr>
    <w:rPr>
      <w:rFonts w:ascii="Times New Roman" w:hAnsi="Times New Roman" w:cs="Times New Roman"/>
      <w:b/>
      <w:sz w:val="28"/>
      <w:lang w:eastAsia="ru-RU"/>
    </w:rPr>
  </w:style>
  <w:style w:type="paragraph" w:customStyle="1" w:styleId="afffff4">
    <w:name w:val="Заглавие"/>
    <w:basedOn w:val="afffff"/>
    <w:next w:val="afff0"/>
    <w:uiPriority w:val="99"/>
    <w:rsid w:val="00AD0F64"/>
    <w:pPr>
      <w:tabs>
        <w:tab w:val="clear" w:pos="709"/>
      </w:tabs>
      <w:jc w:val="center"/>
    </w:pPr>
    <w:rPr>
      <w:rFonts w:ascii="Times New Roman" w:hAnsi="Times New Roman" w:cs="Times New Roman"/>
      <w:b/>
      <w:bCs/>
      <w:sz w:val="24"/>
      <w:szCs w:val="24"/>
      <w:lang w:eastAsia="ru-RU"/>
    </w:rPr>
  </w:style>
  <w:style w:type="paragraph" w:customStyle="1" w:styleId="1f7">
    <w:name w:val="Стиль1"/>
    <w:basedOn w:val="2d"/>
    <w:rsid w:val="00AD0F64"/>
    <w:pPr>
      <w:spacing w:after="0" w:line="240" w:lineRule="auto"/>
    </w:pPr>
    <w:rPr>
      <w:rFonts w:ascii="Times New Roman" w:hAnsi="Times New Roman"/>
      <w:sz w:val="24"/>
      <w:szCs w:val="24"/>
    </w:rPr>
  </w:style>
  <w:style w:type="character" w:customStyle="1" w:styleId="120">
    <w:name w:val="Знак сноски12"/>
    <w:rsid w:val="00AD0F64"/>
    <w:rPr>
      <w:vertAlign w:val="superscript"/>
    </w:rPr>
  </w:style>
  <w:style w:type="character" w:customStyle="1" w:styleId="Standard2">
    <w:name w:val="Standard Знак Знак"/>
    <w:rsid w:val="00AD0F64"/>
    <w:rPr>
      <w:rFonts w:ascii="Arial" w:eastAsia="SimSun" w:hAnsi="Arial" w:cs="Arial" w:hint="default"/>
      <w:kern w:val="3"/>
      <w:sz w:val="24"/>
      <w:szCs w:val="24"/>
      <w:lang w:val="ru-RU" w:eastAsia="zh-CN" w:bidi="ar-SA"/>
    </w:rPr>
  </w:style>
  <w:style w:type="character" w:customStyle="1" w:styleId="s2">
    <w:name w:val="s2"/>
    <w:rsid w:val="00AD0F64"/>
  </w:style>
  <w:style w:type="character" w:customStyle="1" w:styleId="s5">
    <w:name w:val="s5"/>
    <w:rsid w:val="00AD0F64"/>
  </w:style>
  <w:style w:type="character" w:customStyle="1" w:styleId="s13">
    <w:name w:val="s13"/>
    <w:rsid w:val="00AD0F64"/>
  </w:style>
  <w:style w:type="character" w:customStyle="1" w:styleId="s12">
    <w:name w:val="s12"/>
    <w:rsid w:val="00AD0F64"/>
  </w:style>
  <w:style w:type="character" w:customStyle="1" w:styleId="apple-style-span">
    <w:name w:val="apple-style-span"/>
    <w:rsid w:val="00AD0F64"/>
  </w:style>
  <w:style w:type="character" w:customStyle="1" w:styleId="BodyTextChar">
    <w:name w:val="Body Text Char"/>
    <w:rsid w:val="00AD0F64"/>
    <w:rPr>
      <w:rFonts w:ascii="Calibri" w:eastAsia="Arial Unicode MS" w:hAnsi="Calibri" w:hint="default"/>
      <w:color w:val="00000A"/>
      <w:kern w:val="2"/>
      <w:sz w:val="22"/>
      <w:szCs w:val="22"/>
      <w:lang w:eastAsia="en-US" w:bidi="ar-SA"/>
    </w:rPr>
  </w:style>
  <w:style w:type="character" w:customStyle="1" w:styleId="Heading1Char">
    <w:name w:val="Heading 1 Char"/>
    <w:rsid w:val="00AD0F64"/>
    <w:rPr>
      <w:rFonts w:ascii="Cambria" w:hAnsi="Cambria" w:cs="Cambria" w:hint="default"/>
      <w:b/>
      <w:bCs/>
      <w:color w:val="00000A"/>
      <w:kern w:val="32"/>
      <w:sz w:val="32"/>
      <w:szCs w:val="32"/>
    </w:rPr>
  </w:style>
  <w:style w:type="character" w:customStyle="1" w:styleId="BodyTextIndentChar">
    <w:name w:val="Body Text Indent Char"/>
    <w:rsid w:val="00AD0F64"/>
    <w:rPr>
      <w:rFonts w:ascii="Calibri" w:hAnsi="Calibri" w:cs="Calibri" w:hint="default"/>
      <w:color w:val="00000A"/>
      <w:kern w:val="2"/>
      <w:sz w:val="24"/>
      <w:szCs w:val="24"/>
      <w:lang w:eastAsia="ru-RU" w:bidi="ar-SA"/>
    </w:rPr>
  </w:style>
  <w:style w:type="character" w:customStyle="1" w:styleId="FootnoteTextChar">
    <w:name w:val="Footnote Text Char"/>
    <w:rsid w:val="00AD0F64"/>
    <w:rPr>
      <w:rFonts w:ascii="Calibri" w:hAnsi="Calibri" w:cs="Calibri" w:hint="default"/>
      <w:color w:val="00000A"/>
      <w:kern w:val="2"/>
      <w:sz w:val="24"/>
      <w:szCs w:val="24"/>
      <w:lang w:eastAsia="ru-RU"/>
    </w:rPr>
  </w:style>
  <w:style w:type="character" w:customStyle="1" w:styleId="Arial">
    <w:name w:val="Основной текст + Arial"/>
    <w:rsid w:val="00AD0F64"/>
    <w:rPr>
      <w:rFonts w:ascii="Arial" w:hAnsi="Arial" w:cs="Arial" w:hint="default"/>
      <w:i/>
      <w:iCs w:val="0"/>
      <w:spacing w:val="0"/>
      <w:sz w:val="15"/>
      <w:shd w:val="clear" w:color="auto" w:fill="FFFFFF"/>
    </w:rPr>
  </w:style>
  <w:style w:type="character" w:customStyle="1" w:styleId="1pt">
    <w:name w:val="Основной текст + Интервал 1 pt"/>
    <w:rsid w:val="00AD0F64"/>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AD0F64"/>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AD0F64"/>
    <w:rPr>
      <w:rFonts w:ascii="Times New Roman" w:hAnsi="Times New Roman" w:cs="Times New Roman" w:hint="default"/>
      <w:spacing w:val="60"/>
      <w:sz w:val="17"/>
      <w:shd w:val="clear" w:color="auto" w:fill="FFFFFF"/>
    </w:rPr>
  </w:style>
  <w:style w:type="character" w:customStyle="1" w:styleId="afffff5">
    <w:name w:val="Основной текст + Курсив"/>
    <w:rsid w:val="00AD0F64"/>
    <w:rPr>
      <w:rFonts w:ascii="Times New Roman" w:hAnsi="Times New Roman" w:cs="Times New Roman" w:hint="default"/>
      <w:i/>
      <w:iCs w:val="0"/>
      <w:spacing w:val="0"/>
      <w:sz w:val="17"/>
      <w:shd w:val="clear" w:color="auto" w:fill="FFFFFF"/>
    </w:rPr>
  </w:style>
  <w:style w:type="character" w:customStyle="1" w:styleId="1f8">
    <w:name w:val="Текст выноски Знак1"/>
    <w:basedOn w:val="a0"/>
    <w:rsid w:val="00AD0F64"/>
    <w:rPr>
      <w:rFonts w:ascii="Segoe UI" w:eastAsia="Arial Unicode MS" w:hAnsi="Segoe UI" w:cs="Segoe UI" w:hint="default"/>
      <w:color w:val="00000A"/>
      <w:kern w:val="2"/>
      <w:sz w:val="18"/>
      <w:szCs w:val="18"/>
      <w:lang w:eastAsia="en-US"/>
    </w:rPr>
  </w:style>
  <w:style w:type="character" w:customStyle="1" w:styleId="s4">
    <w:name w:val="s4"/>
    <w:rsid w:val="00AD0F64"/>
  </w:style>
  <w:style w:type="character" w:customStyle="1" w:styleId="BodyText2Char">
    <w:name w:val="Body Text 2 Char"/>
    <w:rsid w:val="00AD0F64"/>
    <w:rPr>
      <w:rFonts w:ascii="Calibri" w:hAnsi="Calibri" w:cs="Calibri" w:hint="default"/>
    </w:rPr>
  </w:style>
  <w:style w:type="character" w:customStyle="1" w:styleId="s8">
    <w:name w:val="s8"/>
    <w:rsid w:val="00AD0F64"/>
  </w:style>
  <w:style w:type="character" w:customStyle="1" w:styleId="s11">
    <w:name w:val="s11"/>
    <w:rsid w:val="00AD0F64"/>
  </w:style>
  <w:style w:type="character" w:customStyle="1" w:styleId="s15">
    <w:name w:val="s15"/>
    <w:rsid w:val="00AD0F64"/>
  </w:style>
  <w:style w:type="character" w:customStyle="1" w:styleId="comments">
    <w:name w:val="comments"/>
    <w:rsid w:val="00AD0F64"/>
  </w:style>
  <w:style w:type="character" w:customStyle="1" w:styleId="afffff6">
    <w:name w:val="Отступ основного текста Знак"/>
    <w:rsid w:val="00AD0F64"/>
    <w:rPr>
      <w:rFonts w:ascii="Times New Roman" w:hAnsi="Times New Roman" w:cs="Times New Roman" w:hint="default"/>
      <w:sz w:val="24"/>
      <w:szCs w:val="24"/>
      <w:lang w:eastAsia="ar-SA" w:bidi="ar-SA"/>
    </w:rPr>
  </w:style>
  <w:style w:type="character" w:customStyle="1" w:styleId="c1">
    <w:name w:val="c1"/>
    <w:rsid w:val="00AD0F64"/>
  </w:style>
  <w:style w:type="character" w:customStyle="1" w:styleId="-">
    <w:name w:val="Интернет-ссылка"/>
    <w:rsid w:val="00AD0F64"/>
    <w:rPr>
      <w:rFonts w:ascii="Times New Roman" w:hAnsi="Times New Roman" w:cs="Times New Roman" w:hint="default"/>
      <w:color w:val="0000FF"/>
      <w:u w:val="single"/>
      <w:lang w:val="uz-Cyrl-UZ" w:eastAsia="uz-Cyrl-UZ"/>
    </w:rPr>
  </w:style>
  <w:style w:type="character" w:customStyle="1" w:styleId="afffff7">
    <w:name w:val="Выделение жирным"/>
    <w:rsid w:val="00AD0F64"/>
    <w:rPr>
      <w:rFonts w:ascii="Times New Roman" w:hAnsi="Times New Roman" w:cs="Times New Roman" w:hint="default"/>
      <w:b/>
      <w:bCs/>
    </w:rPr>
  </w:style>
  <w:style w:type="character" w:customStyle="1" w:styleId="c7">
    <w:name w:val="c7"/>
    <w:rsid w:val="00AD0F64"/>
    <w:rPr>
      <w:rFonts w:ascii="Times New Roman" w:hAnsi="Times New Roman" w:cs="Times New Roman" w:hint="default"/>
    </w:rPr>
  </w:style>
  <w:style w:type="character" w:customStyle="1" w:styleId="ListLabel1">
    <w:name w:val="ListLabel 1"/>
    <w:rsid w:val="00AD0F64"/>
  </w:style>
  <w:style w:type="character" w:customStyle="1" w:styleId="afffff8">
    <w:name w:val="Привязка сноски"/>
    <w:rsid w:val="00AD0F64"/>
    <w:rPr>
      <w:vertAlign w:val="superscript"/>
    </w:rPr>
  </w:style>
  <w:style w:type="character" w:customStyle="1" w:styleId="afffff9">
    <w:name w:val="Привязка концевой сноски"/>
    <w:rsid w:val="00AD0F64"/>
    <w:rPr>
      <w:vertAlign w:val="superscript"/>
    </w:rPr>
  </w:style>
  <w:style w:type="character" w:customStyle="1" w:styleId="ListLabel2">
    <w:name w:val="ListLabel 2"/>
    <w:rsid w:val="00AD0F64"/>
  </w:style>
  <w:style w:type="character" w:customStyle="1" w:styleId="ListLabel3">
    <w:name w:val="ListLabel 3"/>
    <w:rsid w:val="00AD0F64"/>
  </w:style>
  <w:style w:type="character" w:customStyle="1" w:styleId="ListLabel4">
    <w:name w:val="ListLabel 4"/>
    <w:rsid w:val="00AD0F64"/>
  </w:style>
  <w:style w:type="character" w:customStyle="1" w:styleId="ListLabel5">
    <w:name w:val="ListLabel 5"/>
    <w:rsid w:val="00AD0F64"/>
  </w:style>
  <w:style w:type="character" w:customStyle="1" w:styleId="ListLabel6">
    <w:name w:val="ListLabel 6"/>
    <w:rsid w:val="00AD0F64"/>
  </w:style>
  <w:style w:type="character" w:customStyle="1" w:styleId="ListLabel7">
    <w:name w:val="ListLabel 7"/>
    <w:rsid w:val="00AD0F64"/>
  </w:style>
  <w:style w:type="character" w:customStyle="1" w:styleId="ListLabel8">
    <w:name w:val="ListLabel 8"/>
    <w:rsid w:val="00AD0F64"/>
  </w:style>
  <w:style w:type="character" w:customStyle="1" w:styleId="ListLabel9">
    <w:name w:val="ListLabel 9"/>
    <w:rsid w:val="00AD0F64"/>
  </w:style>
  <w:style w:type="character" w:customStyle="1" w:styleId="ListLabel10">
    <w:name w:val="ListLabel 10"/>
    <w:rsid w:val="00AD0F64"/>
  </w:style>
  <w:style w:type="character" w:customStyle="1" w:styleId="ListLabel11">
    <w:name w:val="ListLabel 11"/>
    <w:rsid w:val="00AD0F64"/>
  </w:style>
  <w:style w:type="character" w:customStyle="1" w:styleId="ListLabel12">
    <w:name w:val="ListLabel 12"/>
    <w:rsid w:val="00AD0F64"/>
  </w:style>
  <w:style w:type="character" w:customStyle="1" w:styleId="ListLabel13">
    <w:name w:val="ListLabel 13"/>
    <w:rsid w:val="00AD0F64"/>
  </w:style>
  <w:style w:type="character" w:customStyle="1" w:styleId="ListLabel14">
    <w:name w:val="ListLabel 14"/>
    <w:rsid w:val="00AD0F64"/>
  </w:style>
  <w:style w:type="character" w:customStyle="1" w:styleId="ListLabel15">
    <w:name w:val="ListLabel 15"/>
    <w:rsid w:val="00AD0F64"/>
  </w:style>
  <w:style w:type="character" w:customStyle="1" w:styleId="ListLabel16">
    <w:name w:val="ListLabel 16"/>
    <w:rsid w:val="00AD0F64"/>
  </w:style>
  <w:style w:type="character" w:customStyle="1" w:styleId="ListLabel17">
    <w:name w:val="ListLabel 17"/>
    <w:rsid w:val="00AD0F64"/>
  </w:style>
  <w:style w:type="character" w:customStyle="1" w:styleId="ListLabel18">
    <w:name w:val="ListLabel 18"/>
    <w:rsid w:val="00AD0F64"/>
  </w:style>
  <w:style w:type="character" w:customStyle="1" w:styleId="ListLabel19">
    <w:name w:val="ListLabel 19"/>
    <w:rsid w:val="00AD0F64"/>
  </w:style>
  <w:style w:type="character" w:customStyle="1" w:styleId="afffffa">
    <w:name w:val="Символы концевой сноски"/>
    <w:rsid w:val="00AD0F64"/>
  </w:style>
  <w:style w:type="character" w:customStyle="1" w:styleId="1f9">
    <w:name w:val="Основной текст Знак1"/>
    <w:rsid w:val="00AD0F64"/>
    <w:rPr>
      <w:rFonts w:ascii="Times New Roman" w:hAnsi="Times New Roman" w:cs="Times New Roman" w:hint="default"/>
      <w:color w:val="00000A"/>
      <w:sz w:val="20"/>
      <w:szCs w:val="20"/>
      <w:lang w:eastAsia="zh-CN"/>
    </w:rPr>
  </w:style>
  <w:style w:type="character" w:customStyle="1" w:styleId="1fa">
    <w:name w:val="Нижний колонтитул Знак1"/>
    <w:rsid w:val="00AD0F64"/>
    <w:rPr>
      <w:rFonts w:ascii="Times New Roman" w:hAnsi="Times New Roman" w:cs="Times New Roman" w:hint="default"/>
      <w:color w:val="00000A"/>
      <w:lang w:val="de-DE" w:eastAsia="fa-IR" w:bidi="fa-IR"/>
    </w:rPr>
  </w:style>
  <w:style w:type="character" w:customStyle="1" w:styleId="1423">
    <w:name w:val="Основной текст (14)23"/>
    <w:rsid w:val="00AD0F64"/>
    <w:rPr>
      <w:rFonts w:ascii="Times New Roman" w:hAnsi="Times New Roman" w:cs="Times New Roman" w:hint="default"/>
      <w:spacing w:val="0"/>
      <w:sz w:val="20"/>
    </w:rPr>
  </w:style>
  <w:style w:type="character" w:customStyle="1" w:styleId="727">
    <w:name w:val="Основной текст (7)27"/>
    <w:rsid w:val="00AD0F64"/>
    <w:rPr>
      <w:rFonts w:ascii="Times New Roman" w:hAnsi="Times New Roman" w:cs="Times New Roman" w:hint="default"/>
      <w:spacing w:val="0"/>
      <w:sz w:val="19"/>
    </w:rPr>
  </w:style>
  <w:style w:type="character" w:customStyle="1" w:styleId="158">
    <w:name w:val="Основной текст (15)8"/>
    <w:rsid w:val="00AD0F64"/>
    <w:rPr>
      <w:rFonts w:ascii="Times New Roman" w:hAnsi="Times New Roman" w:cs="Times New Roman" w:hint="default"/>
      <w:i/>
      <w:iCs w:val="0"/>
      <w:spacing w:val="0"/>
      <w:sz w:val="19"/>
    </w:rPr>
  </w:style>
  <w:style w:type="character" w:customStyle="1" w:styleId="1416pt">
    <w:name w:val="Основной текст (14) + Интервал 16 pt"/>
    <w:rsid w:val="00AD0F64"/>
    <w:rPr>
      <w:rFonts w:ascii="Times New Roman" w:hAnsi="Times New Roman" w:cs="Times New Roman" w:hint="default"/>
      <w:spacing w:val="320"/>
      <w:sz w:val="20"/>
    </w:rPr>
  </w:style>
  <w:style w:type="character" w:customStyle="1" w:styleId="s6">
    <w:name w:val="s6"/>
    <w:rsid w:val="00AD0F64"/>
  </w:style>
  <w:style w:type="character" w:customStyle="1" w:styleId="WW8Num39z1">
    <w:name w:val="WW8Num39z1"/>
    <w:rsid w:val="00AD0F64"/>
    <w:rPr>
      <w:rFonts w:ascii="Courier New" w:hAnsi="Courier New" w:cs="Courier New" w:hint="default"/>
    </w:rPr>
  </w:style>
  <w:style w:type="character" w:customStyle="1" w:styleId="NoSpacingChar1">
    <w:name w:val="No Spacing Char1"/>
    <w:locked/>
    <w:rsid w:val="00AD0F64"/>
    <w:rPr>
      <w:rFonts w:ascii="Cambria" w:hAnsi="Cambria" w:hint="default"/>
      <w:sz w:val="22"/>
      <w:szCs w:val="22"/>
      <w:lang w:val="ru-RU" w:eastAsia="en-US" w:bidi="ar-SA"/>
    </w:rPr>
  </w:style>
  <w:style w:type="character" w:customStyle="1" w:styleId="NoSpacingChar2">
    <w:name w:val="No Spacing Char2"/>
    <w:locked/>
    <w:rsid w:val="00AD0F64"/>
    <w:rPr>
      <w:rFonts w:ascii="Calibri" w:eastAsia="Calibri" w:hAnsi="Calibri" w:cs="Calibri" w:hint="default"/>
      <w:sz w:val="22"/>
      <w:szCs w:val="22"/>
      <w:lang w:eastAsia="en-US"/>
    </w:rPr>
  </w:style>
  <w:style w:type="paragraph" w:styleId="afffffb">
    <w:name w:val="List"/>
    <w:basedOn w:val="a8"/>
    <w:semiHidden/>
    <w:unhideWhenUsed/>
    <w:rsid w:val="00AD0F64"/>
    <w:pPr>
      <w:widowControl w:val="0"/>
      <w:suppressAutoHyphens/>
      <w:spacing w:after="120" w:line="100" w:lineRule="atLeast"/>
    </w:pPr>
    <w:rPr>
      <w:rFonts w:eastAsia="Times New Roman" w:cs="Times New Roman"/>
      <w:kern w:val="0"/>
      <w:lang w:eastAsia="zh-CN"/>
    </w:rPr>
  </w:style>
  <w:style w:type="numbering" w:customStyle="1" w:styleId="WWNum131">
    <w:name w:val="WWNum131"/>
    <w:rsid w:val="00AD0F64"/>
    <w:pPr>
      <w:numPr>
        <w:numId w:val="95"/>
      </w:numPr>
    </w:pPr>
  </w:style>
  <w:style w:type="numbering" w:customStyle="1" w:styleId="WWNum31">
    <w:name w:val="WWNum31"/>
    <w:rsid w:val="00AD0F64"/>
    <w:pPr>
      <w:numPr>
        <w:numId w:val="96"/>
      </w:numPr>
    </w:pPr>
  </w:style>
  <w:style w:type="numbering" w:customStyle="1" w:styleId="WWNum3">
    <w:name w:val="WWNum3"/>
    <w:rsid w:val="00AD0F64"/>
    <w:pPr>
      <w:numPr>
        <w:numId w:val="97"/>
      </w:numPr>
    </w:pPr>
  </w:style>
  <w:style w:type="numbering" w:customStyle="1" w:styleId="WWNum13">
    <w:name w:val="WWNum13"/>
    <w:rsid w:val="00AD0F64"/>
    <w:pPr>
      <w:numPr>
        <w:numId w:val="9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4032">
      <w:bodyDiv w:val="1"/>
      <w:marLeft w:val="0"/>
      <w:marRight w:val="0"/>
      <w:marTop w:val="0"/>
      <w:marBottom w:val="0"/>
      <w:divBdr>
        <w:top w:val="none" w:sz="0" w:space="0" w:color="auto"/>
        <w:left w:val="none" w:sz="0" w:space="0" w:color="auto"/>
        <w:bottom w:val="none" w:sz="0" w:space="0" w:color="auto"/>
        <w:right w:val="none" w:sz="0" w:space="0" w:color="auto"/>
      </w:divBdr>
    </w:div>
    <w:div w:id="339242139">
      <w:bodyDiv w:val="1"/>
      <w:marLeft w:val="0"/>
      <w:marRight w:val="0"/>
      <w:marTop w:val="0"/>
      <w:marBottom w:val="0"/>
      <w:divBdr>
        <w:top w:val="none" w:sz="0" w:space="0" w:color="auto"/>
        <w:left w:val="none" w:sz="0" w:space="0" w:color="auto"/>
        <w:bottom w:val="none" w:sz="0" w:space="0" w:color="auto"/>
        <w:right w:val="none" w:sz="0" w:space="0" w:color="auto"/>
      </w:divBdr>
    </w:div>
    <w:div w:id="430661497">
      <w:bodyDiv w:val="1"/>
      <w:marLeft w:val="0"/>
      <w:marRight w:val="0"/>
      <w:marTop w:val="0"/>
      <w:marBottom w:val="0"/>
      <w:divBdr>
        <w:top w:val="none" w:sz="0" w:space="0" w:color="auto"/>
        <w:left w:val="none" w:sz="0" w:space="0" w:color="auto"/>
        <w:bottom w:val="none" w:sz="0" w:space="0" w:color="auto"/>
        <w:right w:val="none" w:sz="0" w:space="0" w:color="auto"/>
      </w:divBdr>
    </w:div>
    <w:div w:id="577590928">
      <w:bodyDiv w:val="1"/>
      <w:marLeft w:val="0"/>
      <w:marRight w:val="0"/>
      <w:marTop w:val="0"/>
      <w:marBottom w:val="0"/>
      <w:divBdr>
        <w:top w:val="none" w:sz="0" w:space="0" w:color="auto"/>
        <w:left w:val="none" w:sz="0" w:space="0" w:color="auto"/>
        <w:bottom w:val="none" w:sz="0" w:space="0" w:color="auto"/>
        <w:right w:val="none" w:sz="0" w:space="0" w:color="auto"/>
      </w:divBdr>
    </w:div>
    <w:div w:id="959848142">
      <w:bodyDiv w:val="1"/>
      <w:marLeft w:val="0"/>
      <w:marRight w:val="0"/>
      <w:marTop w:val="0"/>
      <w:marBottom w:val="0"/>
      <w:divBdr>
        <w:top w:val="none" w:sz="0" w:space="0" w:color="auto"/>
        <w:left w:val="none" w:sz="0" w:space="0" w:color="auto"/>
        <w:bottom w:val="none" w:sz="0" w:space="0" w:color="auto"/>
        <w:right w:val="none" w:sz="0" w:space="0" w:color="auto"/>
      </w:divBdr>
    </w:div>
    <w:div w:id="1133904459">
      <w:bodyDiv w:val="1"/>
      <w:marLeft w:val="0"/>
      <w:marRight w:val="0"/>
      <w:marTop w:val="0"/>
      <w:marBottom w:val="0"/>
      <w:divBdr>
        <w:top w:val="none" w:sz="0" w:space="0" w:color="auto"/>
        <w:left w:val="none" w:sz="0" w:space="0" w:color="auto"/>
        <w:bottom w:val="none" w:sz="0" w:space="0" w:color="auto"/>
        <w:right w:val="none" w:sz="0" w:space="0" w:color="auto"/>
      </w:divBdr>
    </w:div>
    <w:div w:id="1149008279">
      <w:bodyDiv w:val="1"/>
      <w:marLeft w:val="0"/>
      <w:marRight w:val="0"/>
      <w:marTop w:val="0"/>
      <w:marBottom w:val="0"/>
      <w:divBdr>
        <w:top w:val="none" w:sz="0" w:space="0" w:color="auto"/>
        <w:left w:val="none" w:sz="0" w:space="0" w:color="auto"/>
        <w:bottom w:val="none" w:sz="0" w:space="0" w:color="auto"/>
        <w:right w:val="none" w:sz="0" w:space="0" w:color="auto"/>
      </w:divBdr>
    </w:div>
    <w:div w:id="1455489386">
      <w:bodyDiv w:val="1"/>
      <w:marLeft w:val="0"/>
      <w:marRight w:val="0"/>
      <w:marTop w:val="0"/>
      <w:marBottom w:val="0"/>
      <w:divBdr>
        <w:top w:val="none" w:sz="0" w:space="0" w:color="auto"/>
        <w:left w:val="none" w:sz="0" w:space="0" w:color="auto"/>
        <w:bottom w:val="none" w:sz="0" w:space="0" w:color="auto"/>
        <w:right w:val="none" w:sz="0" w:space="0" w:color="auto"/>
      </w:divBdr>
    </w:div>
    <w:div w:id="1508055640">
      <w:bodyDiv w:val="1"/>
      <w:marLeft w:val="0"/>
      <w:marRight w:val="0"/>
      <w:marTop w:val="0"/>
      <w:marBottom w:val="0"/>
      <w:divBdr>
        <w:top w:val="none" w:sz="0" w:space="0" w:color="auto"/>
        <w:left w:val="none" w:sz="0" w:space="0" w:color="auto"/>
        <w:bottom w:val="none" w:sz="0" w:space="0" w:color="auto"/>
        <w:right w:val="none" w:sz="0" w:space="0" w:color="auto"/>
      </w:divBdr>
    </w:div>
    <w:div w:id="1515142996">
      <w:bodyDiv w:val="1"/>
      <w:marLeft w:val="0"/>
      <w:marRight w:val="0"/>
      <w:marTop w:val="0"/>
      <w:marBottom w:val="0"/>
      <w:divBdr>
        <w:top w:val="none" w:sz="0" w:space="0" w:color="auto"/>
        <w:left w:val="none" w:sz="0" w:space="0" w:color="auto"/>
        <w:bottom w:val="none" w:sz="0" w:space="0" w:color="auto"/>
        <w:right w:val="none" w:sz="0" w:space="0" w:color="auto"/>
      </w:divBdr>
    </w:div>
    <w:div w:id="1517309279">
      <w:bodyDiv w:val="1"/>
      <w:marLeft w:val="0"/>
      <w:marRight w:val="0"/>
      <w:marTop w:val="0"/>
      <w:marBottom w:val="0"/>
      <w:divBdr>
        <w:top w:val="none" w:sz="0" w:space="0" w:color="auto"/>
        <w:left w:val="none" w:sz="0" w:space="0" w:color="auto"/>
        <w:bottom w:val="none" w:sz="0" w:space="0" w:color="auto"/>
        <w:right w:val="none" w:sz="0" w:space="0" w:color="auto"/>
      </w:divBdr>
    </w:div>
    <w:div w:id="1725837868">
      <w:bodyDiv w:val="1"/>
      <w:marLeft w:val="0"/>
      <w:marRight w:val="0"/>
      <w:marTop w:val="0"/>
      <w:marBottom w:val="0"/>
      <w:divBdr>
        <w:top w:val="none" w:sz="0" w:space="0" w:color="auto"/>
        <w:left w:val="none" w:sz="0" w:space="0" w:color="auto"/>
        <w:bottom w:val="none" w:sz="0" w:space="0" w:color="auto"/>
        <w:right w:val="none" w:sz="0" w:space="0" w:color="auto"/>
      </w:divBdr>
    </w:div>
    <w:div w:id="1827353887">
      <w:bodyDiv w:val="1"/>
      <w:marLeft w:val="0"/>
      <w:marRight w:val="0"/>
      <w:marTop w:val="0"/>
      <w:marBottom w:val="0"/>
      <w:divBdr>
        <w:top w:val="none" w:sz="0" w:space="0" w:color="auto"/>
        <w:left w:val="none" w:sz="0" w:space="0" w:color="auto"/>
        <w:bottom w:val="none" w:sz="0" w:space="0" w:color="auto"/>
        <w:right w:val="none" w:sz="0" w:space="0" w:color="auto"/>
      </w:divBdr>
    </w:div>
    <w:div w:id="1889992770">
      <w:bodyDiv w:val="1"/>
      <w:marLeft w:val="0"/>
      <w:marRight w:val="0"/>
      <w:marTop w:val="0"/>
      <w:marBottom w:val="0"/>
      <w:divBdr>
        <w:top w:val="none" w:sz="0" w:space="0" w:color="auto"/>
        <w:left w:val="none" w:sz="0" w:space="0" w:color="auto"/>
        <w:bottom w:val="none" w:sz="0" w:space="0" w:color="auto"/>
        <w:right w:val="none" w:sz="0" w:space="0" w:color="auto"/>
      </w:divBdr>
    </w:div>
    <w:div w:id="212889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edinitca_izmereniya/" TargetMode="External"/><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BDAE8-8DA5-453C-B443-583F260E7BA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4CEBD256-BEA3-4092-AB69-FEAA1379A005}">
      <dgm:prSet phldrT="[Текст]"/>
      <dgm:spPr>
        <a:xfrm>
          <a:off x="0" y="153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Повышение педагогической культуры родителей  </a:t>
          </a:r>
        </a:p>
      </dgm:t>
    </dgm:pt>
    <dgm:pt modelId="{FD29966D-F4E7-4A53-A998-9218DB067255}" type="parTrans" cxnId="{3E015821-712C-4F1D-A5AD-557A66326A27}">
      <dgm:prSet/>
      <dgm:spPr/>
      <dgm:t>
        <a:bodyPr/>
        <a:lstStyle/>
        <a:p>
          <a:endParaRPr lang="ru-RU"/>
        </a:p>
      </dgm:t>
    </dgm:pt>
    <dgm:pt modelId="{25305D6B-0482-4EFA-ADC2-8BA98D037027}" type="sibTrans" cxnId="{3E015821-712C-4F1D-A5AD-557A66326A27}">
      <dgm:prSet/>
      <dgm:spPr/>
      <dgm:t>
        <a:bodyPr/>
        <a:lstStyle/>
        <a:p>
          <a:endParaRPr lang="ru-RU"/>
        </a:p>
      </dgm:t>
    </dgm:pt>
    <dgm:pt modelId="{FEB9AD54-7C49-4589-9EA5-BDB127270D27}">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a:solidFill>
              <a:sysClr val="windowText" lastClr="000000">
                <a:hueOff val="0"/>
                <a:satOff val="0"/>
                <a:lumOff val="0"/>
                <a:alphaOff val="0"/>
              </a:sysClr>
            </a:solidFill>
            <a:latin typeface="Calibri"/>
            <a:ea typeface="+mn-ea"/>
            <a:cs typeface="+mn-cs"/>
          </a:endParaRPr>
        </a:p>
      </dgm:t>
    </dgm:pt>
    <dgm:pt modelId="{49FFF53B-045E-4C90-9698-DB21A1C5F837}" type="parTrans" cxnId="{96959661-D76F-49A0-920A-2E591C25FCE5}">
      <dgm:prSet/>
      <dgm:spPr/>
      <dgm:t>
        <a:bodyPr/>
        <a:lstStyle/>
        <a:p>
          <a:endParaRPr lang="ru-RU"/>
        </a:p>
      </dgm:t>
    </dgm:pt>
    <dgm:pt modelId="{B5D77F3B-42B4-441C-A495-AB5AEEF5978C}" type="sibTrans" cxnId="{96959661-D76F-49A0-920A-2E591C25FCE5}">
      <dgm:prSet/>
      <dgm:spPr/>
      <dgm:t>
        <a:bodyPr/>
        <a:lstStyle/>
        <a:p>
          <a:endParaRPr lang="ru-RU"/>
        </a:p>
      </dgm:t>
    </dgm:pt>
    <dgm:pt modelId="{02215E25-11B6-4C31-97D8-6BAC1A6C31AF}">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a:solidFill>
              <a:sysClr val="windowText" lastClr="000000">
                <a:hueOff val="0"/>
                <a:satOff val="0"/>
                <a:lumOff val="0"/>
                <a:alphaOff val="0"/>
              </a:sysClr>
            </a:solidFill>
            <a:latin typeface="Calibri"/>
            <a:ea typeface="+mn-ea"/>
            <a:cs typeface="+mn-cs"/>
          </a:endParaRPr>
        </a:p>
      </dgm:t>
    </dgm:pt>
    <dgm:pt modelId="{E7DD608D-0F34-43B2-A18C-FDA077704FE2}" type="parTrans" cxnId="{7C1FEF0C-18A7-4BFC-992D-7BE68DB5D17A}">
      <dgm:prSet/>
      <dgm:spPr/>
      <dgm:t>
        <a:bodyPr/>
        <a:lstStyle/>
        <a:p>
          <a:endParaRPr lang="ru-RU"/>
        </a:p>
      </dgm:t>
    </dgm:pt>
    <dgm:pt modelId="{6EB50D1E-65F5-45CD-A405-95BA475450F8}" type="sibTrans" cxnId="{7C1FEF0C-18A7-4BFC-992D-7BE68DB5D17A}">
      <dgm:prSet/>
      <dgm:spPr/>
      <dgm:t>
        <a:bodyPr/>
        <a:lstStyle/>
        <a:p>
          <a:endParaRPr lang="ru-RU"/>
        </a:p>
      </dgm:t>
    </dgm:pt>
    <dgm:pt modelId="{71684624-727F-4CA0-AC3E-D7F8F509AB12}">
      <dgm:prSet phldrT="[Текст]"/>
      <dgm:spPr>
        <a:xfrm>
          <a:off x="0" y="106514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Совершенствование межличностных отношений педагогов, учащихся и родителей</a:t>
          </a:r>
        </a:p>
      </dgm:t>
    </dgm:pt>
    <dgm:pt modelId="{3EAC2D0D-9DCD-4D65-A22E-FD37D4EBD614}" type="parTrans" cxnId="{DB56CB8F-4E60-41E8-8836-F161EDAAEBB8}">
      <dgm:prSet/>
      <dgm:spPr/>
      <dgm:t>
        <a:bodyPr/>
        <a:lstStyle/>
        <a:p>
          <a:endParaRPr lang="ru-RU"/>
        </a:p>
      </dgm:t>
    </dgm:pt>
    <dgm:pt modelId="{3D6B3431-EC23-4F94-9189-BE7DBBC3B2D3}" type="sibTrans" cxnId="{DB56CB8F-4E60-41E8-8836-F161EDAAEBB8}">
      <dgm:prSet/>
      <dgm:spPr/>
      <dgm:t>
        <a:bodyPr/>
        <a:lstStyle/>
        <a:p>
          <a:endParaRPr lang="ru-RU"/>
        </a:p>
      </dgm:t>
    </dgm:pt>
    <dgm:pt modelId="{67101480-34B7-407C-BA73-74343177C082}">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a:solidFill>
                <a:sysClr val="windowText" lastClr="000000">
                  <a:hueOff val="0"/>
                  <a:satOff val="0"/>
                  <a:lumOff val="0"/>
                  <a:alphaOff val="0"/>
                </a:sysClr>
              </a:solidFill>
              <a:latin typeface="Calibri"/>
              <a:ea typeface="+mn-ea"/>
              <a:cs typeface="+mn-cs"/>
            </a:rPr>
            <a:t> (</a:t>
          </a:r>
          <a:r>
            <a:rPr lang="ru-RU" i="1">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a:solidFill>
                <a:sysClr val="windowText" lastClr="000000">
                  <a:hueOff val="0"/>
                  <a:satOff val="0"/>
                  <a:lumOff val="0"/>
                  <a:alphaOff val="0"/>
                </a:sysClr>
              </a:solidFill>
              <a:latin typeface="Calibri"/>
              <a:ea typeface="+mn-ea"/>
              <a:cs typeface="+mn-cs"/>
            </a:rPr>
            <a:t>.);</a:t>
          </a:r>
        </a:p>
      </dgm:t>
    </dgm:pt>
    <dgm:pt modelId="{B71BEE8B-D44E-4D4C-8EB3-355184AC3861}" type="parTrans" cxnId="{8D61825F-101D-456C-B986-616416EE8B83}">
      <dgm:prSet/>
      <dgm:spPr/>
      <dgm:t>
        <a:bodyPr/>
        <a:lstStyle/>
        <a:p>
          <a:endParaRPr lang="ru-RU"/>
        </a:p>
      </dgm:t>
    </dgm:pt>
    <dgm:pt modelId="{2AC07FC1-941B-4D5E-A6D1-2C7790D08A85}" type="sibTrans" cxnId="{8D61825F-101D-456C-B986-616416EE8B83}">
      <dgm:prSet/>
      <dgm:spPr/>
      <dgm:t>
        <a:bodyPr/>
        <a:lstStyle/>
        <a:p>
          <a:endParaRPr lang="ru-RU"/>
        </a:p>
      </dgm:t>
    </dgm:pt>
    <dgm:pt modelId="{5D7852BD-D1FD-46D8-8DE0-3DE506CCEA1D}">
      <dgm:prSet phldrT="[Текст]"/>
      <dgm:spPr>
        <a:xfrm>
          <a:off x="0" y="2128753"/>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Расширение партнерских взаимоотношений с родителями</a:t>
          </a:r>
        </a:p>
      </dgm:t>
    </dgm:pt>
    <dgm:pt modelId="{42A75621-D7C1-4C15-A6F6-767D3DF01CB5}" type="parTrans" cxnId="{2B8E8395-1B35-4964-9022-4A4A1C0EAC37}">
      <dgm:prSet/>
      <dgm:spPr/>
      <dgm:t>
        <a:bodyPr/>
        <a:lstStyle/>
        <a:p>
          <a:endParaRPr lang="ru-RU"/>
        </a:p>
      </dgm:t>
    </dgm:pt>
    <dgm:pt modelId="{7855F44D-8AE1-4F38-A53F-745F74CA3992}" type="sibTrans" cxnId="{2B8E8395-1B35-4964-9022-4A4A1C0EAC37}">
      <dgm:prSet/>
      <dgm:spPr/>
      <dgm:t>
        <a:bodyPr/>
        <a:lstStyle/>
        <a:p>
          <a:endParaRPr lang="ru-RU"/>
        </a:p>
      </dgm:t>
    </dgm:pt>
    <dgm:pt modelId="{3BB33B8D-A151-427A-90A0-91B1641CFC91}">
      <dgm:prSet phldrT="[Текст]"/>
      <dgm:spPr>
        <a:xfrm rot="5400000">
          <a:off x="3649417" y="727186"/>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a:solidFill>
              <a:sysClr val="windowText" lastClr="000000">
                <a:hueOff val="0"/>
                <a:satOff val="0"/>
                <a:lumOff val="0"/>
                <a:alphaOff val="0"/>
              </a:sysClr>
            </a:solidFill>
            <a:latin typeface="Calibri"/>
            <a:ea typeface="+mn-ea"/>
            <a:cs typeface="+mn-cs"/>
          </a:endParaRPr>
        </a:p>
      </dgm:t>
    </dgm:pt>
    <dgm:pt modelId="{F4DF2E29-BDA5-4D75-BC84-B1E987BABEAE}" type="parTrans" cxnId="{25E9F1F2-D9D1-4F28-81FC-7A1450C36A1F}">
      <dgm:prSet/>
      <dgm:spPr/>
      <dgm:t>
        <a:bodyPr/>
        <a:lstStyle/>
        <a:p>
          <a:endParaRPr lang="ru-RU"/>
        </a:p>
      </dgm:t>
    </dgm:pt>
    <dgm:pt modelId="{1DFDBB1E-71E6-4A94-8E6A-3B5BBE0791EA}" type="sibTrans" cxnId="{25E9F1F2-D9D1-4F28-81FC-7A1450C36A1F}">
      <dgm:prSet/>
      <dgm:spPr/>
      <dgm:t>
        <a:bodyPr/>
        <a:lstStyle/>
        <a:p>
          <a:endParaRPr lang="ru-RU"/>
        </a:p>
      </dgm:t>
    </dgm:pt>
    <dgm:pt modelId="{B4C52B81-B933-4507-AE3E-96A637214945}">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наглядная агитация для семьи и родителей .</a:t>
          </a:r>
        </a:p>
      </dgm:t>
    </dgm:pt>
    <dgm:pt modelId="{66CF798F-2E31-4C2D-93E6-69EE1D3DC2C8}" type="parTrans" cxnId="{D3E71979-1129-406E-9B6F-7418BECA5DCD}">
      <dgm:prSet/>
      <dgm:spPr/>
      <dgm:t>
        <a:bodyPr/>
        <a:lstStyle/>
        <a:p>
          <a:endParaRPr lang="ru-RU"/>
        </a:p>
      </dgm:t>
    </dgm:pt>
    <dgm:pt modelId="{EFD862F2-7F84-4D7E-BE48-185AEB161A65}" type="sibTrans" cxnId="{D3E71979-1129-406E-9B6F-7418BECA5DCD}">
      <dgm:prSet/>
      <dgm:spPr/>
      <dgm:t>
        <a:bodyPr/>
        <a:lstStyle/>
        <a:p>
          <a:endParaRPr lang="ru-RU"/>
        </a:p>
      </dgm:t>
    </dgm:pt>
    <dgm:pt modelId="{E44D8505-C0E0-432F-BC74-3AFF5175C8B4}" type="pres">
      <dgm:prSet presAssocID="{FE6BDAE8-8DA5-453C-B443-583F260E7BAD}" presName="Name0" presStyleCnt="0">
        <dgm:presLayoutVars>
          <dgm:dir/>
          <dgm:animLvl val="lvl"/>
          <dgm:resizeHandles val="exact"/>
        </dgm:presLayoutVars>
      </dgm:prSet>
      <dgm:spPr/>
      <dgm:t>
        <a:bodyPr/>
        <a:lstStyle/>
        <a:p>
          <a:endParaRPr lang="ru-RU"/>
        </a:p>
      </dgm:t>
    </dgm:pt>
    <dgm:pt modelId="{BDC769CC-79D0-4178-85B4-B79E7C819B64}" type="pres">
      <dgm:prSet presAssocID="{4CEBD256-BEA3-4092-AB69-FEAA1379A005}" presName="linNode" presStyleCnt="0"/>
      <dgm:spPr/>
    </dgm:pt>
    <dgm:pt modelId="{0F43BE24-0B8D-425D-A8CD-C480DA826F00}" type="pres">
      <dgm:prSet presAssocID="{4CEBD256-BEA3-4092-AB69-FEAA1379A005}" presName="parentText" presStyleLbl="node1" presStyleIdx="0" presStyleCnt="3">
        <dgm:presLayoutVars>
          <dgm:chMax val="1"/>
          <dgm:bulletEnabled val="1"/>
        </dgm:presLayoutVars>
      </dgm:prSet>
      <dgm:spPr>
        <a:prstGeom prst="roundRect">
          <a:avLst/>
        </a:prstGeom>
      </dgm:spPr>
      <dgm:t>
        <a:bodyPr/>
        <a:lstStyle/>
        <a:p>
          <a:endParaRPr lang="ru-RU"/>
        </a:p>
      </dgm:t>
    </dgm:pt>
    <dgm:pt modelId="{6F3086E0-E758-4514-A724-CB9AC8E93C01}" type="pres">
      <dgm:prSet presAssocID="{4CEBD256-BEA3-4092-AB69-FEAA1379A005}"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455F640-F2CB-43FD-A917-9B36023C9E3C}" type="pres">
      <dgm:prSet presAssocID="{25305D6B-0482-4EFA-ADC2-8BA98D037027}" presName="sp" presStyleCnt="0"/>
      <dgm:spPr/>
    </dgm:pt>
    <dgm:pt modelId="{47A805FB-9A39-434B-AA79-E9ED3AADAA51}" type="pres">
      <dgm:prSet presAssocID="{71684624-727F-4CA0-AC3E-D7F8F509AB12}" presName="linNode" presStyleCnt="0"/>
      <dgm:spPr/>
    </dgm:pt>
    <dgm:pt modelId="{B0EE688B-DCBF-4789-B562-09157B489C0D}" type="pres">
      <dgm:prSet presAssocID="{71684624-727F-4CA0-AC3E-D7F8F509AB12}" presName="parentText" presStyleLbl="node1" presStyleIdx="1" presStyleCnt="3">
        <dgm:presLayoutVars>
          <dgm:chMax val="1"/>
          <dgm:bulletEnabled val="1"/>
        </dgm:presLayoutVars>
      </dgm:prSet>
      <dgm:spPr>
        <a:prstGeom prst="roundRect">
          <a:avLst/>
        </a:prstGeom>
      </dgm:spPr>
      <dgm:t>
        <a:bodyPr/>
        <a:lstStyle/>
        <a:p>
          <a:endParaRPr lang="ru-RU"/>
        </a:p>
      </dgm:t>
    </dgm:pt>
    <dgm:pt modelId="{5E19DD6A-842D-4165-9949-62B75B4904F4}" type="pres">
      <dgm:prSet presAssocID="{71684624-727F-4CA0-AC3E-D7F8F509AB1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F68575B1-4DFD-43FB-8F2A-A37F13C4D0F1}" type="pres">
      <dgm:prSet presAssocID="{3D6B3431-EC23-4F94-9189-BE7DBBC3B2D3}" presName="sp" presStyleCnt="0"/>
      <dgm:spPr/>
    </dgm:pt>
    <dgm:pt modelId="{D4151973-4047-4496-A82B-9D577F3ED055}" type="pres">
      <dgm:prSet presAssocID="{5D7852BD-D1FD-46D8-8DE0-3DE506CCEA1D}" presName="linNode" presStyleCnt="0"/>
      <dgm:spPr/>
    </dgm:pt>
    <dgm:pt modelId="{71CC24B5-CB73-4C8E-B8BF-89034C7ACAD4}" type="pres">
      <dgm:prSet presAssocID="{5D7852BD-D1FD-46D8-8DE0-3DE506CCEA1D}" presName="parentText" presStyleLbl="node1" presStyleIdx="2" presStyleCnt="3">
        <dgm:presLayoutVars>
          <dgm:chMax val="1"/>
          <dgm:bulletEnabled val="1"/>
        </dgm:presLayoutVars>
      </dgm:prSet>
      <dgm:spPr>
        <a:prstGeom prst="roundRect">
          <a:avLst/>
        </a:prstGeom>
      </dgm:spPr>
      <dgm:t>
        <a:bodyPr/>
        <a:lstStyle/>
        <a:p>
          <a:endParaRPr lang="ru-RU"/>
        </a:p>
      </dgm:t>
    </dgm:pt>
    <dgm:pt modelId="{A527C86E-386D-4020-BDBD-1BD7FE8DC752}" type="pres">
      <dgm:prSet presAssocID="{5D7852BD-D1FD-46D8-8DE0-3DE506CCEA1D}"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EC80C1AE-022E-4B2E-9559-1416F0D65345}" type="presOf" srcId="{FE6BDAE8-8DA5-453C-B443-583F260E7BAD}" destId="{E44D8505-C0E0-432F-BC74-3AFF5175C8B4}" srcOrd="0" destOrd="0" presId="urn:microsoft.com/office/officeart/2005/8/layout/vList5"/>
    <dgm:cxn modelId="{DB56CB8F-4E60-41E8-8836-F161EDAAEBB8}" srcId="{FE6BDAE8-8DA5-453C-B443-583F260E7BAD}" destId="{71684624-727F-4CA0-AC3E-D7F8F509AB12}" srcOrd="1" destOrd="0" parTransId="{3EAC2D0D-9DCD-4D65-A22E-FD37D4EBD614}" sibTransId="{3D6B3431-EC23-4F94-9189-BE7DBBC3B2D3}"/>
    <dgm:cxn modelId="{25E9F1F2-D9D1-4F28-81FC-7A1450C36A1F}" srcId="{5D7852BD-D1FD-46D8-8DE0-3DE506CCEA1D}" destId="{3BB33B8D-A151-427A-90A0-91B1641CFC91}" srcOrd="0" destOrd="0" parTransId="{F4DF2E29-BDA5-4D75-BC84-B1E987BABEAE}" sibTransId="{1DFDBB1E-71E6-4A94-8E6A-3B5BBE0791EA}"/>
    <dgm:cxn modelId="{886F8A46-1640-44C1-8D5D-929A86666EED}" type="presOf" srcId="{4CEBD256-BEA3-4092-AB69-FEAA1379A005}" destId="{0F43BE24-0B8D-425D-A8CD-C480DA826F00}" srcOrd="0" destOrd="0" presId="urn:microsoft.com/office/officeart/2005/8/layout/vList5"/>
    <dgm:cxn modelId="{3E015821-712C-4F1D-A5AD-557A66326A27}" srcId="{FE6BDAE8-8DA5-453C-B443-583F260E7BAD}" destId="{4CEBD256-BEA3-4092-AB69-FEAA1379A005}" srcOrd="0" destOrd="0" parTransId="{FD29966D-F4E7-4A53-A998-9218DB067255}" sibTransId="{25305D6B-0482-4EFA-ADC2-8BA98D037027}"/>
    <dgm:cxn modelId="{96959661-D76F-49A0-920A-2E591C25FCE5}" srcId="{4CEBD256-BEA3-4092-AB69-FEAA1379A005}" destId="{FEB9AD54-7C49-4589-9EA5-BDB127270D27}" srcOrd="0" destOrd="0" parTransId="{49FFF53B-045E-4C90-9698-DB21A1C5F837}" sibTransId="{B5D77F3B-42B4-441C-A495-AB5AEEF5978C}"/>
    <dgm:cxn modelId="{3F30A22D-A752-4BB8-AB7C-BFB34F0C8BA3}" type="presOf" srcId="{71684624-727F-4CA0-AC3E-D7F8F509AB12}" destId="{B0EE688B-DCBF-4789-B562-09157B489C0D}" srcOrd="0" destOrd="0" presId="urn:microsoft.com/office/officeart/2005/8/layout/vList5"/>
    <dgm:cxn modelId="{9E08BD7B-2BA9-4695-935C-3AAE9CBD81E0}" type="presOf" srcId="{3BB33B8D-A151-427A-90A0-91B1641CFC91}" destId="{A527C86E-386D-4020-BDBD-1BD7FE8DC752}" srcOrd="0" destOrd="0" presId="urn:microsoft.com/office/officeart/2005/8/layout/vList5"/>
    <dgm:cxn modelId="{6E79D84C-CD24-4B05-A134-F6EF926871C4}" type="presOf" srcId="{FEB9AD54-7C49-4589-9EA5-BDB127270D27}" destId="{6F3086E0-E758-4514-A724-CB9AC8E93C01}" srcOrd="0" destOrd="0" presId="urn:microsoft.com/office/officeart/2005/8/layout/vList5"/>
    <dgm:cxn modelId="{19BA7942-E684-4020-952B-C7CB715BBBE3}" type="presOf" srcId="{67101480-34B7-407C-BA73-74343177C082}" destId="{5E19DD6A-842D-4165-9949-62B75B4904F4}" srcOrd="0" destOrd="0" presId="urn:microsoft.com/office/officeart/2005/8/layout/vList5"/>
    <dgm:cxn modelId="{2B8E8395-1B35-4964-9022-4A4A1C0EAC37}" srcId="{FE6BDAE8-8DA5-453C-B443-583F260E7BAD}" destId="{5D7852BD-D1FD-46D8-8DE0-3DE506CCEA1D}" srcOrd="2" destOrd="0" parTransId="{42A75621-D7C1-4C15-A6F6-767D3DF01CB5}" sibTransId="{7855F44D-8AE1-4F38-A53F-745F74CA3992}"/>
    <dgm:cxn modelId="{57150FCA-A36D-4863-911A-09D7ABA5FCB2}" type="presOf" srcId="{02215E25-11B6-4C31-97D8-6BAC1A6C31AF}" destId="{6F3086E0-E758-4514-A724-CB9AC8E93C01}" srcOrd="0" destOrd="1" presId="urn:microsoft.com/office/officeart/2005/8/layout/vList5"/>
    <dgm:cxn modelId="{D3E71979-1129-406E-9B6F-7418BECA5DCD}" srcId="{71684624-727F-4CA0-AC3E-D7F8F509AB12}" destId="{B4C52B81-B933-4507-AE3E-96A637214945}" srcOrd="1" destOrd="0" parTransId="{66CF798F-2E31-4C2D-93E6-69EE1D3DC2C8}" sibTransId="{EFD862F2-7F84-4D7E-BE48-185AEB161A65}"/>
    <dgm:cxn modelId="{ADD2ADF2-6EB4-4E1C-8961-64412DAE30CD}" type="presOf" srcId="{5D7852BD-D1FD-46D8-8DE0-3DE506CCEA1D}" destId="{71CC24B5-CB73-4C8E-B8BF-89034C7ACAD4}" srcOrd="0" destOrd="0" presId="urn:microsoft.com/office/officeart/2005/8/layout/vList5"/>
    <dgm:cxn modelId="{8D61825F-101D-456C-B986-616416EE8B83}" srcId="{71684624-727F-4CA0-AC3E-D7F8F509AB12}" destId="{67101480-34B7-407C-BA73-74343177C082}" srcOrd="0" destOrd="0" parTransId="{B71BEE8B-D44E-4D4C-8EB3-355184AC3861}" sibTransId="{2AC07FC1-941B-4D5E-A6D1-2C7790D08A85}"/>
    <dgm:cxn modelId="{7C1FEF0C-18A7-4BFC-992D-7BE68DB5D17A}" srcId="{4CEBD256-BEA3-4092-AB69-FEAA1379A005}" destId="{02215E25-11B6-4C31-97D8-6BAC1A6C31AF}" srcOrd="1" destOrd="0" parTransId="{E7DD608D-0F34-43B2-A18C-FDA077704FE2}" sibTransId="{6EB50D1E-65F5-45CD-A405-95BA475450F8}"/>
    <dgm:cxn modelId="{10E15988-DA9C-419B-9EE1-E9DD7ACF5D75}" type="presOf" srcId="{B4C52B81-B933-4507-AE3E-96A637214945}" destId="{5E19DD6A-842D-4165-9949-62B75B4904F4}" srcOrd="0" destOrd="1" presId="urn:microsoft.com/office/officeart/2005/8/layout/vList5"/>
    <dgm:cxn modelId="{F086AE93-2BCE-4533-9ED2-05890F8B16F9}" type="presParOf" srcId="{E44D8505-C0E0-432F-BC74-3AFF5175C8B4}" destId="{BDC769CC-79D0-4178-85B4-B79E7C819B64}" srcOrd="0" destOrd="0" presId="urn:microsoft.com/office/officeart/2005/8/layout/vList5"/>
    <dgm:cxn modelId="{8537269C-3201-465E-B480-D8D77DA05C2B}" type="presParOf" srcId="{BDC769CC-79D0-4178-85B4-B79E7C819B64}" destId="{0F43BE24-0B8D-425D-A8CD-C480DA826F00}" srcOrd="0" destOrd="0" presId="urn:microsoft.com/office/officeart/2005/8/layout/vList5"/>
    <dgm:cxn modelId="{E6A11F17-E37D-450F-BA01-CD8FE03C70E7}" type="presParOf" srcId="{BDC769CC-79D0-4178-85B4-B79E7C819B64}" destId="{6F3086E0-E758-4514-A724-CB9AC8E93C01}" srcOrd="1" destOrd="0" presId="urn:microsoft.com/office/officeart/2005/8/layout/vList5"/>
    <dgm:cxn modelId="{16203C06-2CB2-48B2-8513-B1BDB0762A33}" type="presParOf" srcId="{E44D8505-C0E0-432F-BC74-3AFF5175C8B4}" destId="{E455F640-F2CB-43FD-A917-9B36023C9E3C}" srcOrd="1" destOrd="0" presId="urn:microsoft.com/office/officeart/2005/8/layout/vList5"/>
    <dgm:cxn modelId="{20457198-CEA9-4E5A-A078-978838AD9BD4}" type="presParOf" srcId="{E44D8505-C0E0-432F-BC74-3AFF5175C8B4}" destId="{47A805FB-9A39-434B-AA79-E9ED3AADAA51}" srcOrd="2" destOrd="0" presId="urn:microsoft.com/office/officeart/2005/8/layout/vList5"/>
    <dgm:cxn modelId="{BEC832AB-BEFD-4F3A-AE1C-D14EA1AEA2C7}" type="presParOf" srcId="{47A805FB-9A39-434B-AA79-E9ED3AADAA51}" destId="{B0EE688B-DCBF-4789-B562-09157B489C0D}" srcOrd="0" destOrd="0" presId="urn:microsoft.com/office/officeart/2005/8/layout/vList5"/>
    <dgm:cxn modelId="{21F39430-1B03-418E-852D-39E6A992CACA}" type="presParOf" srcId="{47A805FB-9A39-434B-AA79-E9ED3AADAA51}" destId="{5E19DD6A-842D-4165-9949-62B75B4904F4}" srcOrd="1" destOrd="0" presId="urn:microsoft.com/office/officeart/2005/8/layout/vList5"/>
    <dgm:cxn modelId="{7D1820BB-1214-44F7-8DAE-109D0C4F06FA}" type="presParOf" srcId="{E44D8505-C0E0-432F-BC74-3AFF5175C8B4}" destId="{F68575B1-4DFD-43FB-8F2A-A37F13C4D0F1}" srcOrd="3" destOrd="0" presId="urn:microsoft.com/office/officeart/2005/8/layout/vList5"/>
    <dgm:cxn modelId="{51AD4616-89F8-44E4-9B78-CFD721C866F6}" type="presParOf" srcId="{E44D8505-C0E0-432F-BC74-3AFF5175C8B4}" destId="{D4151973-4047-4496-A82B-9D577F3ED055}" srcOrd="4" destOrd="0" presId="urn:microsoft.com/office/officeart/2005/8/layout/vList5"/>
    <dgm:cxn modelId="{DC261130-F6F6-47B8-87F1-AFE9AB9AB28E}" type="presParOf" srcId="{D4151973-4047-4496-A82B-9D577F3ED055}" destId="{71CC24B5-CB73-4C8E-B8BF-89034C7ACAD4}" srcOrd="0" destOrd="0" presId="urn:microsoft.com/office/officeart/2005/8/layout/vList5"/>
    <dgm:cxn modelId="{ABF112A3-9767-412C-AF4E-C341CCBDCDD6}" type="presParOf" srcId="{D4151973-4047-4496-A82B-9D577F3ED055}" destId="{A527C86E-386D-4020-BDBD-1BD7FE8DC752}"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65164" y="-1404558"/>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56841" y="143684"/>
        <a:ext cx="3794465" cy="737898"/>
      </dsp:txXfrm>
    </dsp:sp>
    <dsp:sp modelId="{0F43BE24-0B8D-425D-A8CD-C480DA826F00}">
      <dsp:nvSpPr>
        <dsp:cNvPr id="0" name=""/>
        <dsp:cNvSpPr/>
      </dsp:nvSpPr>
      <dsp:spPr>
        <a:xfrm>
          <a:off x="0" y="1548"/>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898" y="51446"/>
        <a:ext cx="2057045" cy="922374"/>
      </dsp:txXfrm>
    </dsp:sp>
    <dsp:sp modelId="{5E19DD6A-842D-4165-9949-62B75B4904F4}">
      <dsp:nvSpPr>
        <dsp:cNvPr id="0" name=""/>
        <dsp:cNvSpPr/>
      </dsp:nvSpPr>
      <dsp:spPr>
        <a:xfrm rot="5400000">
          <a:off x="3665164" y="-331279"/>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56841" y="1216963"/>
        <a:ext cx="3794465" cy="737898"/>
      </dsp:txXfrm>
    </dsp:sp>
    <dsp:sp modelId="{B0EE688B-DCBF-4789-B562-09157B489C0D}">
      <dsp:nvSpPr>
        <dsp:cNvPr id="0" name=""/>
        <dsp:cNvSpPr/>
      </dsp:nvSpPr>
      <dsp:spPr>
        <a:xfrm>
          <a:off x="0" y="1074827"/>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898" y="1124725"/>
        <a:ext cx="2057045" cy="922374"/>
      </dsp:txXfrm>
    </dsp:sp>
    <dsp:sp modelId="{A527C86E-386D-4020-BDBD-1BD7FE8DC752}">
      <dsp:nvSpPr>
        <dsp:cNvPr id="0" name=""/>
        <dsp:cNvSpPr/>
      </dsp:nvSpPr>
      <dsp:spPr>
        <a:xfrm rot="5400000">
          <a:off x="3665164" y="741999"/>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56841" y="2290242"/>
        <a:ext cx="3794465" cy="737898"/>
      </dsp:txXfrm>
    </dsp:sp>
    <dsp:sp modelId="{71CC24B5-CB73-4C8E-B8BF-89034C7ACAD4}">
      <dsp:nvSpPr>
        <dsp:cNvPr id="0" name=""/>
        <dsp:cNvSpPr/>
      </dsp:nvSpPr>
      <dsp:spPr>
        <a:xfrm>
          <a:off x="0" y="2148106"/>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898" y="2198004"/>
        <a:ext cx="2057045" cy="92237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1</Pages>
  <Words>81411</Words>
  <Characters>464044</Characters>
  <Application>Microsoft Office Word</Application>
  <DocSecurity>0</DocSecurity>
  <Lines>3867</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96</cp:revision>
  <cp:lastPrinted>2021-02-03T03:48:00Z</cp:lastPrinted>
  <dcterms:created xsi:type="dcterms:W3CDTF">2018-05-18T01:51:00Z</dcterms:created>
  <dcterms:modified xsi:type="dcterms:W3CDTF">2021-03-29T10:41:00Z</dcterms:modified>
</cp:coreProperties>
</file>