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749" w:rsidRPr="005A7749" w:rsidRDefault="005A7749" w:rsidP="005A7749">
      <w:pPr>
        <w:autoSpaceDN w:val="0"/>
        <w:spacing w:after="0" w:line="240" w:lineRule="auto"/>
        <w:ind w:left="426" w:right="6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749" w:rsidRPr="000D5E75" w:rsidRDefault="000307E4" w:rsidP="000307E4">
      <w:pPr>
        <w:autoSpaceDN w:val="0"/>
        <w:spacing w:after="0" w:line="240" w:lineRule="auto"/>
        <w:ind w:left="142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7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26673" cy="2801020"/>
            <wp:effectExtent l="19050" t="0" r="7327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7749" w:rsidRPr="005A7749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Учитель: Теслюк Марина Валентиновна</w:t>
      </w:r>
    </w:p>
    <w:p w:rsidR="005A7749" w:rsidRPr="005A7749" w:rsidRDefault="005A7749" w:rsidP="005A7749">
      <w:pPr>
        <w:autoSpaceDN w:val="0"/>
        <w:spacing w:after="0" w:line="240" w:lineRule="auto"/>
        <w:ind w:left="142"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6BB" w:rsidRPr="004026C5" w:rsidRDefault="002566BB" w:rsidP="002566BB">
      <w:pPr>
        <w:tabs>
          <w:tab w:val="left" w:pos="9288"/>
        </w:tabs>
        <w:ind w:left="360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5A7749" w:rsidRPr="005A7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026C5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2566BB" w:rsidRPr="00D955B2" w:rsidRDefault="002566BB" w:rsidP="002566BB">
      <w:pPr>
        <w:tabs>
          <w:tab w:val="left" w:pos="9288"/>
        </w:tabs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55B2">
        <w:rPr>
          <w:rFonts w:ascii="Times New Roman" w:eastAsia="Calibri" w:hAnsi="Times New Roman" w:cs="Times New Roman"/>
          <w:sz w:val="28"/>
          <w:szCs w:val="28"/>
        </w:rPr>
        <w:t>внеурочной деятельности</w:t>
      </w:r>
    </w:p>
    <w:p w:rsidR="002566BB" w:rsidRDefault="002566BB" w:rsidP="002566B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D955B2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«</w:t>
      </w:r>
      <w:r w:rsidR="00182CB1" w:rsidRPr="000307E4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>Основы читательской грамотности</w:t>
      </w:r>
      <w:r w:rsidRPr="00D955B2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»</w:t>
      </w:r>
    </w:p>
    <w:p w:rsidR="002566BB" w:rsidRPr="004F4CCD" w:rsidRDefault="002566BB" w:rsidP="002566BB">
      <w:pPr>
        <w:tabs>
          <w:tab w:val="left" w:pos="9288"/>
        </w:tabs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D955B2">
        <w:rPr>
          <w:rFonts w:ascii="Times New Roman" w:eastAsia="Calibri" w:hAnsi="Times New Roman" w:cs="Times New Roman"/>
          <w:sz w:val="28"/>
          <w:szCs w:val="28"/>
        </w:rPr>
        <w:t>бщеинтеллектуальное  направление</w:t>
      </w:r>
    </w:p>
    <w:p w:rsidR="002566BB" w:rsidRPr="00A41D93" w:rsidRDefault="002566BB" w:rsidP="002566BB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7D57">
        <w:rPr>
          <w:rFonts w:ascii="Times New Roman" w:eastAsia="Calibri" w:hAnsi="Times New Roman" w:cs="Times New Roman"/>
          <w:sz w:val="28"/>
          <w:szCs w:val="28"/>
        </w:rPr>
        <w:t>начальное общее  образование</w:t>
      </w:r>
    </w:p>
    <w:p w:rsidR="002566BB" w:rsidRDefault="002566BB" w:rsidP="002566BB">
      <w:pPr>
        <w:jc w:val="center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>2 класс</w:t>
      </w:r>
    </w:p>
    <w:p w:rsidR="002566BB" w:rsidRPr="001A6000" w:rsidRDefault="002566BB" w:rsidP="002566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2024 -2025 учебный год</w:t>
      </w:r>
    </w:p>
    <w:p w:rsidR="000307E4" w:rsidRPr="000D5E75" w:rsidRDefault="000307E4" w:rsidP="000307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8"/>
          <w:szCs w:val="28"/>
        </w:rPr>
      </w:pPr>
    </w:p>
    <w:p w:rsidR="002566BB" w:rsidRDefault="002566BB" w:rsidP="002566B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Составители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2566BB" w:rsidRDefault="002566BB" w:rsidP="002566B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учителя начальных классов:</w:t>
      </w:r>
    </w:p>
    <w:p w:rsidR="002566BB" w:rsidRPr="008A6CDA" w:rsidRDefault="002566BB" w:rsidP="002566B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</w:t>
      </w:r>
      <w:r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Курмакаева  Галина  Алексеевна,</w:t>
      </w:r>
    </w:p>
    <w:p w:rsidR="002566BB" w:rsidRPr="008A6CDA" w:rsidRDefault="002566BB" w:rsidP="002566B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>Высоцкая Людмила Анатольевна,</w:t>
      </w:r>
    </w:p>
    <w:p w:rsidR="002566BB" w:rsidRPr="008A6CDA" w:rsidRDefault="002566BB" w:rsidP="002566BB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</w:t>
      </w:r>
      <w:r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>Похабова Лариса Владимировна,</w:t>
      </w:r>
    </w:p>
    <w:p w:rsidR="005A7749" w:rsidRPr="005A7749" w:rsidRDefault="002566BB" w:rsidP="002566BB">
      <w:pPr>
        <w:autoSpaceDN w:val="0"/>
        <w:spacing w:after="0" w:line="240" w:lineRule="auto"/>
        <w:ind w:left="142" w:righ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</w:t>
      </w:r>
      <w:r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>Артёмова Лариса Александровна</w:t>
      </w:r>
      <w:r w:rsidR="005A7749" w:rsidRPr="005A7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5A7749" w:rsidRPr="005A7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:rsidR="005A7749" w:rsidRPr="005A7749" w:rsidRDefault="005A7749" w:rsidP="005A7749">
      <w:pPr>
        <w:autoSpaceDN w:val="0"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5A7749" w:rsidRPr="000D5E75" w:rsidRDefault="005A7749" w:rsidP="005A7749">
      <w:pPr>
        <w:autoSpaceDN w:val="0"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E4" w:rsidRPr="000D5E75" w:rsidRDefault="000307E4" w:rsidP="005A7749">
      <w:pPr>
        <w:autoSpaceDN w:val="0"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7E4" w:rsidRPr="000D5E75" w:rsidRDefault="000307E4" w:rsidP="005A7749">
      <w:pPr>
        <w:autoSpaceDN w:val="0"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749" w:rsidRPr="000D5E75" w:rsidRDefault="000307E4" w:rsidP="005A7749">
      <w:pPr>
        <w:autoSpaceDN w:val="0"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Новоалтайск, 2024</w:t>
      </w:r>
    </w:p>
    <w:p w:rsidR="00254174" w:rsidRPr="005A7749" w:rsidRDefault="00254174" w:rsidP="005A7749">
      <w:pPr>
        <w:autoSpaceDN w:val="0"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749" w:rsidRPr="005A7749" w:rsidRDefault="005A7749" w:rsidP="005A7749">
      <w:pPr>
        <w:autoSpaceDN w:val="0"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42B" w:rsidRPr="00C0642B" w:rsidRDefault="00C0642B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64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F82718" w:rsidRDefault="009F2E2F" w:rsidP="005A77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A66AC" w:rsidRPr="002A66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</w:t>
      </w:r>
      <w:r w:rsidR="00ED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рамма внеурочной деятельности </w:t>
      </w:r>
      <w:r w:rsidR="00570F2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интегрированного курса «Чтение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увлечением» составлена в соответствии с Федеральным государственным</w:t>
      </w:r>
      <w:r w:rsidR="000307E4" w:rsidRPr="00030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6AC" w:rsidRPr="002A66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ED68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разовательным стандартом  начального</w:t>
      </w:r>
      <w:r w:rsidR="00812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(утвержден приказом М</w:t>
      </w:r>
      <w:r w:rsidR="002A66AC" w:rsidRPr="002A66AC">
        <w:rPr>
          <w:rFonts w:ascii="Times New Roman" w:eastAsia="Times New Roman" w:hAnsi="Times New Roman" w:cs="Times New Roman"/>
          <w:sz w:val="24"/>
          <w:szCs w:val="24"/>
          <w:lang w:eastAsia="ru-RU"/>
        </w:rPr>
        <w:t>ин</w:t>
      </w:r>
      <w:r w:rsidR="00F8271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истерства образования и науки Российской Федерации от 06.10.2009 № 373),</w:t>
      </w:r>
    </w:p>
    <w:p w:rsidR="000D4244" w:rsidRDefault="00F82718" w:rsidP="005A77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Письмом Министерства образования</w:t>
      </w:r>
      <w:r w:rsidR="000D4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Российской Федерации от 12.05.2011г. «Об организации внеурочной деятельности при введении ФГОС ОО».</w:t>
      </w:r>
    </w:p>
    <w:p w:rsidR="002A66AC" w:rsidRPr="002A66AC" w:rsidRDefault="002A51B1" w:rsidP="005A77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</w:t>
      </w:r>
      <w:r w:rsidR="000D424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общеин</w:t>
      </w:r>
      <w:r w:rsidR="002A66AC" w:rsidRPr="002A66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теллектуального</w:t>
      </w:r>
      <w:r w:rsidR="00E32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6AC" w:rsidRPr="002A66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для 2 класса составлена на основе авто</w:t>
      </w:r>
      <w:r w:rsidR="00570F2E">
        <w:rPr>
          <w:rFonts w:ascii="Times New Roman" w:eastAsia="Times New Roman" w:hAnsi="Times New Roman" w:cs="Times New Roman"/>
          <w:sz w:val="24"/>
          <w:szCs w:val="24"/>
          <w:lang w:eastAsia="ru-RU"/>
        </w:rPr>
        <w:t>рской программы М.В.Буряк, Е.Н.Карышева «Чтение</w:t>
      </w:r>
      <w:r w:rsidR="002A66AC" w:rsidRPr="00C4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увлечением</w:t>
      </w:r>
      <w:r w:rsidR="00C42414" w:rsidRPr="00C42414">
        <w:rPr>
          <w:rFonts w:ascii="Times New Roman" w:eastAsia="Times New Roman" w:hAnsi="Times New Roman" w:cs="Times New Roman"/>
          <w:sz w:val="24"/>
          <w:szCs w:val="24"/>
          <w:lang w:eastAsia="ru-RU"/>
        </w:rPr>
        <w:t>». Рабочая</w:t>
      </w:r>
      <w:r w:rsidR="002A66AC" w:rsidRPr="002A6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C42414" w:rsidRPr="00C42414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курса внеурочной деятельности:</w:t>
      </w:r>
      <w:r w:rsidR="00570F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класс / под ред. М.В.Буряк, Е.Н.Карышева</w:t>
      </w:r>
      <w:r w:rsidR="002A66AC" w:rsidRPr="00C4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М.:</w:t>
      </w:r>
      <w:r w:rsidR="00C42414" w:rsidRPr="00C4241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Планета,</w:t>
      </w:r>
      <w:r w:rsidR="00254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="00BB4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6C5">
        <w:rPr>
          <w:rFonts w:ascii="Times New Roman" w:eastAsia="Times New Roman" w:hAnsi="Times New Roman" w:cs="Times New Roman"/>
          <w:sz w:val="24"/>
          <w:szCs w:val="24"/>
          <w:lang w:eastAsia="ru-RU"/>
        </w:rPr>
        <w:t>(ЧТ</w:t>
      </w:r>
      <w:r w:rsidR="00C42414" w:rsidRPr="00C4241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с увлечением)</w:t>
      </w:r>
      <w:r w:rsidR="002A66AC" w:rsidRPr="002A66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369D" w:rsidRPr="000D5E75" w:rsidRDefault="0001369D" w:rsidP="000307E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42B" w:rsidRPr="00570F2E" w:rsidRDefault="00791201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12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</w:t>
      </w:r>
      <w:r w:rsidR="00570F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альность </w:t>
      </w:r>
      <w:r w:rsidR="00570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обуславливается потребностью  общества в развитии духовно-нравственных, эстетических качеств личности человека; формировании социально-активной творческой личности</w:t>
      </w:r>
      <w:r w:rsidR="00842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способной понимать общечеловеческие ценности с помощью произведений природоведческого характера. Данный курс способствует формированию читательской компетентности второклассников, развивает их образное мышление, обогащает речь.</w:t>
      </w:r>
    </w:p>
    <w:p w:rsidR="0001369D" w:rsidRPr="00234A81" w:rsidRDefault="0001369D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1201" w:rsidRDefault="00DE3F11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="00C74A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</w:t>
      </w:r>
      <w:r w:rsidR="00C0642B" w:rsidRPr="002A66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71208" w:rsidRDefault="007F5FAE" w:rsidP="005A7749">
      <w:pPr>
        <w:pStyle w:val="a7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842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интереса у обучающихся к произведениям природоведческого характера, понимания идейного содержания сказок, рассказов о природе, оценивание поступков героев и событий;</w:t>
      </w:r>
    </w:p>
    <w:p w:rsidR="008426E8" w:rsidRDefault="007F5FAE" w:rsidP="005A7749">
      <w:pPr>
        <w:pStyle w:val="a7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842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познавательного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интереса к урокам литературного чтения, окружающего мира и русского языка через задания творческого и занимательного характера;</w:t>
      </w:r>
    </w:p>
    <w:p w:rsidR="007F5FAE" w:rsidRDefault="007F5FAE" w:rsidP="005A7749">
      <w:pPr>
        <w:pStyle w:val="a7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интеллектуального и языкового развития обучающихся посредством изучения произведений о природе;</w:t>
      </w:r>
    </w:p>
    <w:p w:rsidR="007F5FAE" w:rsidRDefault="007F5FAE" w:rsidP="005A7749">
      <w:pPr>
        <w:pStyle w:val="a7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духовно-нравственное развитие личности.</w:t>
      </w:r>
    </w:p>
    <w:p w:rsidR="007F5FAE" w:rsidRDefault="007F5FAE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программы:</w:t>
      </w:r>
    </w:p>
    <w:p w:rsidR="007F5FAE" w:rsidRPr="007F5FAE" w:rsidRDefault="007F5FAE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навыки чтения обучающихся;</w:t>
      </w:r>
    </w:p>
    <w:p w:rsidR="007F5FAE" w:rsidRDefault="007F5FAE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мотивацию чтения младших школьников, развивать их устойчивый и осознанный интерес к чтению рассказов и сказок о природе;</w:t>
      </w:r>
    </w:p>
    <w:p w:rsidR="007F5FAE" w:rsidRDefault="007F5FAE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 обучающихся с детской книгой как явлением культуры;</w:t>
      </w:r>
    </w:p>
    <w:p w:rsidR="007F5FAE" w:rsidRDefault="007F5FAE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читательские умения, расширять читательский кругозор;</w:t>
      </w:r>
    </w:p>
    <w:p w:rsidR="007F5FAE" w:rsidRDefault="007F5FAE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основы читательской культуры;</w:t>
      </w:r>
    </w:p>
    <w:p w:rsidR="007F5FAE" w:rsidRDefault="007F5FAE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вырабатывать привычку к осознанному чтению, умению применять в процессе самостоятельного чтения все знания, умения и навыки, полученные на уроках литературного чтения и русского языка;</w:t>
      </w:r>
    </w:p>
    <w:p w:rsidR="007F5FAE" w:rsidRDefault="007F5FAE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формированию информационной культуры обучающихся через </w:t>
      </w:r>
      <w:r w:rsidR="00BF4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 виды заданий работы с текстами;</w:t>
      </w:r>
    </w:p>
    <w:p w:rsidR="00BF44CC" w:rsidRDefault="00BF44CC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воображение, литературно-творческие способности второклассников;</w:t>
      </w:r>
    </w:p>
    <w:p w:rsidR="00BF44CC" w:rsidRDefault="00BF44CC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устную и письменную речь младших школьников;</w:t>
      </w:r>
    </w:p>
    <w:p w:rsidR="00BF44CC" w:rsidRDefault="00BF44CC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коммуникативные навыки;</w:t>
      </w:r>
    </w:p>
    <w:p w:rsidR="00BF44CC" w:rsidRDefault="00BF44CC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необходимые условия для проявления творческой индивидуальности каждого ученика;</w:t>
      </w:r>
    </w:p>
    <w:p w:rsidR="00BF44CC" w:rsidRPr="007F5FAE" w:rsidRDefault="00BF44CC" w:rsidP="005A7749">
      <w:pPr>
        <w:pStyle w:val="a7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стремление ребенка к рассуждению и поиску.</w:t>
      </w:r>
    </w:p>
    <w:p w:rsidR="00BF44CC" w:rsidRDefault="00BF44CC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44CC" w:rsidRPr="00BF44CC" w:rsidRDefault="00BF44CC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Особенностями </w:t>
      </w:r>
      <w:r w:rsidRPr="00BF4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построения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являются занимательность изложения программы либо по содержанию, либо по форме, где в процессе воспитания и привития интереса к чтению осуществляется комплексное </w:t>
      </w:r>
      <w:r w:rsidR="003F2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воздействие на интеллектуальную и эмоциональную сферы ребенка.</w:t>
      </w:r>
    </w:p>
    <w:p w:rsidR="009261A6" w:rsidRDefault="009261A6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642B" w:rsidRDefault="003F2620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Основными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</w:t>
      </w:r>
      <w:r w:rsidR="00C0642B" w:rsidRPr="009261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ами</w:t>
      </w:r>
      <w:r w:rsidR="00AD7A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E3F11" w:rsidRPr="003F26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работы</w:t>
      </w:r>
      <w:r w:rsidRPr="003F26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являются 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омбинированные занятия, которые состоят из теоретической и практической частей, причем большее количество времени занимает практическая часть. При проведении занятий используется три формы работы:</w:t>
      </w:r>
    </w:p>
    <w:p w:rsidR="003F2620" w:rsidRDefault="003F2620" w:rsidP="005A7749">
      <w:pPr>
        <w:pStyle w:val="a7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демонстрационная,</w:t>
      </w:r>
      <w:r w:rsidRPr="003F26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когда об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учающиеся слушают объяснения педагога и наблюдают за демонстрационным экраном;</w:t>
      </w:r>
    </w:p>
    <w:p w:rsidR="003F2620" w:rsidRDefault="003F2620" w:rsidP="005A7749">
      <w:pPr>
        <w:pStyle w:val="a7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фронтальная,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когда обучающиеся одновременно работают под управлением педагога;</w:t>
      </w:r>
    </w:p>
    <w:p w:rsidR="003F2620" w:rsidRPr="003F2620" w:rsidRDefault="003F2620" w:rsidP="005A7749">
      <w:pPr>
        <w:pStyle w:val="a7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самостоятельная,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когда обучающиеся выполняют индивидуальные задания в течение части занятия или нескольких занятий.</w:t>
      </w:r>
    </w:p>
    <w:p w:rsidR="003F2620" w:rsidRPr="003F2620" w:rsidRDefault="003F2620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61A6" w:rsidRDefault="003F2620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Обучение носит деятельностный</w:t>
      </w:r>
      <w:r w:rsidR="00AD7A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F78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развивающий характер. В ходе занятий обучающиеся осваивают следующие </w:t>
      </w:r>
      <w:r w:rsidR="007F78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внеурочной деятельности:</w:t>
      </w:r>
    </w:p>
    <w:p w:rsidR="00B2022E" w:rsidRDefault="00B2022E" w:rsidP="005A7749">
      <w:pPr>
        <w:pStyle w:val="a7"/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познавательная деятельность;</w:t>
      </w:r>
    </w:p>
    <w:p w:rsidR="00B2022E" w:rsidRDefault="00B2022E" w:rsidP="005A7749">
      <w:pPr>
        <w:pStyle w:val="a7"/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игровая деятельность;</w:t>
      </w:r>
    </w:p>
    <w:p w:rsidR="00513308" w:rsidRPr="000307E4" w:rsidRDefault="00B2022E" w:rsidP="000307E4">
      <w:pPr>
        <w:pStyle w:val="a7"/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художественно-эстетическая деятельность.</w:t>
      </w:r>
    </w:p>
    <w:p w:rsidR="00B2022E" w:rsidRDefault="00B2022E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4D43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озрастная группа</w:t>
      </w:r>
      <w:r w:rsidR="009001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E3F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</w:p>
    <w:p w:rsidR="009001F0" w:rsidRDefault="00B2022E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«Чтение</w:t>
      </w:r>
      <w:r w:rsidRPr="002B6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увлечение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м» составлен для обучающихся 2 классов</w:t>
      </w:r>
      <w:r w:rsidR="00900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2022E" w:rsidRDefault="00B2022E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3F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Объем часов,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отпущенных на занятия-34 часа. Занятия проходят 1 раз</w:t>
      </w:r>
      <w:r w:rsidRPr="002A66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неделю.</w:t>
      </w:r>
    </w:p>
    <w:p w:rsidR="00513308" w:rsidRPr="00C0642B" w:rsidRDefault="00513308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5A6" w:rsidRPr="009261A6" w:rsidRDefault="009261A6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Планируемые результаты освоения программы</w:t>
      </w:r>
    </w:p>
    <w:p w:rsidR="002415A6" w:rsidRPr="00E14507" w:rsidRDefault="002415A6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1450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B2022E" w:rsidRDefault="00B2022E" w:rsidP="005A7749">
      <w:pPr>
        <w:pStyle w:val="a7"/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средствами литературных произведений целостного взгляда на мир;</w:t>
      </w:r>
    </w:p>
    <w:p w:rsidR="00B2022E" w:rsidRDefault="00B2022E" w:rsidP="005A7749">
      <w:pPr>
        <w:pStyle w:val="a7"/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художественно-эстетического вкуса, эстетических потребностей, ценностей и чувств на основе опыта чтения и слушания произведения природоведческого характера;</w:t>
      </w:r>
    </w:p>
    <w:p w:rsidR="00B2022E" w:rsidRDefault="00B2022E" w:rsidP="005A7749">
      <w:pPr>
        <w:pStyle w:val="a7"/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B2022E" w:rsidRDefault="00B2022E" w:rsidP="005A7749">
      <w:pPr>
        <w:pStyle w:val="a7"/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осознания значимости чтения для своего дальнейшего развития;</w:t>
      </w:r>
    </w:p>
    <w:p w:rsidR="00B2022E" w:rsidRDefault="00B2022E" w:rsidP="005A7749">
      <w:pPr>
        <w:pStyle w:val="a7"/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литературного произведения как особого вида искусства;</w:t>
      </w:r>
    </w:p>
    <w:p w:rsidR="00DE6363" w:rsidRPr="00B2022E" w:rsidRDefault="00DE6363" w:rsidP="005A7749">
      <w:pPr>
        <w:pStyle w:val="a7"/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 уважительного и доброжелательного отношения к другому человеку, его мнению; готовность и способность вести диалог с другими людьми и достигать в нем взаимопонимания.</w:t>
      </w:r>
    </w:p>
    <w:p w:rsidR="00DE6363" w:rsidRDefault="00DE6363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2415A6" w:rsidRPr="00E14507" w:rsidRDefault="009261A6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E1450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Мета</w:t>
      </w:r>
      <w:r w:rsidR="002415A6" w:rsidRPr="00E1450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предметн</w:t>
      </w:r>
      <w:r w:rsidRPr="00E1450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ы</w:t>
      </w:r>
      <w:r w:rsidR="002415A6" w:rsidRPr="00E1450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е результаты</w:t>
      </w:r>
      <w:r w:rsidR="00DE6363" w:rsidRPr="00E14507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:</w:t>
      </w:r>
    </w:p>
    <w:p w:rsidR="002415A6" w:rsidRPr="00C0642B" w:rsidRDefault="002415A6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 УУД:</w:t>
      </w:r>
    </w:p>
    <w:p w:rsidR="00DE6363" w:rsidRDefault="00DE6363" w:rsidP="005A7749">
      <w:pPr>
        <w:pStyle w:val="a7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вести поиск средств ее осуществления;</w:t>
      </w:r>
    </w:p>
    <w:p w:rsidR="00DE6363" w:rsidRDefault="00E14507" w:rsidP="005A7749">
      <w:pPr>
        <w:pStyle w:val="a7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E14507" w:rsidRDefault="00E14507" w:rsidP="005A7749">
      <w:pPr>
        <w:pStyle w:val="a7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результата;</w:t>
      </w:r>
    </w:p>
    <w:p w:rsidR="00E14507" w:rsidRDefault="00E14507" w:rsidP="005A7749">
      <w:pPr>
        <w:pStyle w:val="a7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высказывать свое предположение на основе работы с материалом;</w:t>
      </w:r>
    </w:p>
    <w:p w:rsidR="00E14507" w:rsidRPr="00DE6363" w:rsidRDefault="00E14507" w:rsidP="005A7749">
      <w:pPr>
        <w:pStyle w:val="a7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по предложенному учителем плану.</w:t>
      </w:r>
    </w:p>
    <w:p w:rsidR="00E14507" w:rsidRDefault="00E14507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4157C4" w:rsidRDefault="004157C4" w:rsidP="005A7749">
      <w:pPr>
        <w:pStyle w:val="a7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7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сравнения, анализа, синтеза, обобщения; установления причинно-следственных связей, построения рассуждений;</w:t>
      </w:r>
    </w:p>
    <w:p w:rsidR="004157C4" w:rsidRDefault="004157C4" w:rsidP="005A7749">
      <w:pPr>
        <w:pStyle w:val="a7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навыками смыслового чтения текстов в соответствии с целями и задачами;</w:t>
      </w:r>
    </w:p>
    <w:p w:rsidR="004157C4" w:rsidRDefault="004157C4" w:rsidP="005A7749">
      <w:pPr>
        <w:pStyle w:val="a7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использование речевых средств для решения познавательных задач;</w:t>
      </w:r>
    </w:p>
    <w:p w:rsidR="004157C4" w:rsidRDefault="004157C4" w:rsidP="005A7749">
      <w:pPr>
        <w:pStyle w:val="a7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ответы на вопросы в тексте, иллюстрациях;</w:t>
      </w:r>
    </w:p>
    <w:p w:rsidR="004157C4" w:rsidRDefault="004157C4" w:rsidP="005A7749">
      <w:pPr>
        <w:pStyle w:val="a7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врезультата совместной работы класса и учителя;</w:t>
      </w:r>
    </w:p>
    <w:p w:rsidR="004157C4" w:rsidRPr="004157C4" w:rsidRDefault="004157C4" w:rsidP="005A7749">
      <w:pPr>
        <w:pStyle w:val="a7"/>
        <w:numPr>
          <w:ilvl w:val="0"/>
          <w:numId w:val="1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2415A6" w:rsidRPr="00C0642B" w:rsidRDefault="002415A6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E14507" w:rsidRDefault="004157C4" w:rsidP="005A7749">
      <w:pPr>
        <w:pStyle w:val="a7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диалог, признавать различные точки зрения и право каждого иметь и излагать свое мнение и аргументировать свою точку зрения и оценку событий;</w:t>
      </w:r>
    </w:p>
    <w:p w:rsidR="004157C4" w:rsidRDefault="004157C4" w:rsidP="005A7749">
      <w:pPr>
        <w:pStyle w:val="a7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построение речевого высказывания в соответствии с задачами коммуникации и составление текстов в устной и письменной формах;</w:t>
      </w:r>
    </w:p>
    <w:p w:rsidR="004157C4" w:rsidRDefault="003E2F32" w:rsidP="005A7749">
      <w:pPr>
        <w:pStyle w:val="a7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использование речевых средств для решения коммуникативных задач;</w:t>
      </w:r>
    </w:p>
    <w:p w:rsidR="003E2F32" w:rsidRDefault="003E2F32" w:rsidP="005A7749">
      <w:pPr>
        <w:pStyle w:val="a7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оформлять свои мысли в устной и письменной форме;</w:t>
      </w:r>
    </w:p>
    <w:p w:rsidR="003E2F32" w:rsidRDefault="003E2F32" w:rsidP="005A7749">
      <w:pPr>
        <w:pStyle w:val="a7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и понимать речь других;</w:t>
      </w:r>
    </w:p>
    <w:p w:rsidR="003E2F32" w:rsidRDefault="003E2F32" w:rsidP="005A7749">
      <w:pPr>
        <w:pStyle w:val="a7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в паре, группе; выполнять различные роли (лидера, исполнителя);</w:t>
      </w:r>
    </w:p>
    <w:p w:rsidR="003E2F32" w:rsidRPr="004157C4" w:rsidRDefault="003E2F32" w:rsidP="005A7749">
      <w:pPr>
        <w:pStyle w:val="a7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сотрудничать с педагогами и сверстниками при решении различных задач; принимать на себя ответственность за результаты своих действий.</w:t>
      </w:r>
    </w:p>
    <w:p w:rsidR="003E2F32" w:rsidRDefault="003E2F32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2F32" w:rsidRDefault="003E2F32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3E2F32" w:rsidRDefault="003E2F32" w:rsidP="005A7749">
      <w:pPr>
        <w:pStyle w:val="a7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F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литературы как средства сохранения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передачи духовных и нравственных ценностей и традиций, принятых в семье, в обществе;</w:t>
      </w:r>
    </w:p>
    <w:p w:rsidR="003E2F32" w:rsidRDefault="003E2F32" w:rsidP="005A7749">
      <w:pPr>
        <w:pStyle w:val="a7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использовать простейшие виды анализа различных текстов: устанавливать причинно-следственные связи и </w:t>
      </w:r>
      <w:r w:rsidR="00860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главную мысль произведения природоведческого характера, работать с планом произведения;</w:t>
      </w:r>
    </w:p>
    <w:p w:rsidR="00860220" w:rsidRDefault="00860220" w:rsidP="005A7749">
      <w:pPr>
        <w:pStyle w:val="a7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значимости чтения для личного развития; формирование первоначальных этических представлений, понятий о доброте, заботе; формирование потребности в систематическом чтении;</w:t>
      </w:r>
    </w:p>
    <w:p w:rsidR="00860220" w:rsidRDefault="00860220" w:rsidP="005A7749">
      <w:pPr>
        <w:pStyle w:val="a7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необходимого для продолжения образования уровня читательской компетентности, общего речевого  развития, анализа текстов с использованием элементарных литературоведческих понятий;</w:t>
      </w:r>
    </w:p>
    <w:p w:rsidR="00860220" w:rsidRPr="003E2F32" w:rsidRDefault="00860220" w:rsidP="005A7749">
      <w:pPr>
        <w:pStyle w:val="a7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чтения, участие в обсуждении содержания текстов, обоснование нравственной оценки поступков героев.</w:t>
      </w:r>
    </w:p>
    <w:p w:rsidR="004157C4" w:rsidRPr="003E2F32" w:rsidRDefault="004157C4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7C4" w:rsidRDefault="00860220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результаты освоения программы</w:t>
      </w:r>
    </w:p>
    <w:p w:rsidR="00860220" w:rsidRDefault="001B0752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1B0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r w:rsidR="00AD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0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получат возможность:</w:t>
      </w:r>
    </w:p>
    <w:p w:rsidR="001B0752" w:rsidRDefault="001B0752" w:rsidP="005A7749">
      <w:pPr>
        <w:pStyle w:val="a7"/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умение работать с книгой;</w:t>
      </w:r>
    </w:p>
    <w:p w:rsidR="001B0752" w:rsidRDefault="001B0752" w:rsidP="005A7749">
      <w:pPr>
        <w:pStyle w:val="a7"/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умение работать с текстом;</w:t>
      </w:r>
    </w:p>
    <w:p w:rsidR="001B0752" w:rsidRDefault="001B0752" w:rsidP="005A7749">
      <w:pPr>
        <w:pStyle w:val="a7"/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проявить интерес к книге;</w:t>
      </w:r>
    </w:p>
    <w:p w:rsidR="001B0752" w:rsidRDefault="001B0752" w:rsidP="005A7749">
      <w:pPr>
        <w:pStyle w:val="a7"/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читательский кругозор;</w:t>
      </w:r>
    </w:p>
    <w:p w:rsidR="001B0752" w:rsidRDefault="001B0752" w:rsidP="005A7749">
      <w:pPr>
        <w:pStyle w:val="a7"/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заинтересовать родителей, побудить их принимать активное участие в развитии познавательных способностей у своих детей.</w:t>
      </w:r>
    </w:p>
    <w:p w:rsidR="001B0752" w:rsidRDefault="001B0752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r w:rsidR="00AD7A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07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закрепят умение: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жанр произведения;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автора произведения;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 название произведения;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соответствия между словами, выражениями и их толкованиями;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соединять вопросы с ответами;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содержание произведений и отвечать на вопросы;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заполнять таблицу, используя слова-подсказки;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верные и неверные выражения;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восстанавливать порядок плана;</w:t>
      </w:r>
    </w:p>
    <w:p w:rsidR="001B0752" w:rsidRDefault="001B075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восстанавливать цитатный план;</w:t>
      </w:r>
    </w:p>
    <w:p w:rsidR="001B0752" w:rsidRDefault="00F67E12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план произведения;</w:t>
      </w:r>
    </w:p>
    <w:p w:rsidR="00F67E12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героев сказки или рассказа;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слова из текста с изображениями животных;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сюжет, к которому относится рисунок;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отвечать на вопросы текста;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предложения из текста и вписывать пропущенные слова;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дописывать слова сравнения, используя текст произведения;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придумывать название рисунку;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восстанавливать порядок предложений на основе событий из текста;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предложение к рисунку, используя слова для справок;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событие из рассказа со временем года, в которое оно происходило;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соединять части предложений;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смысл пословиц;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пословиц те, которые соответствуют идейному пониманию сказки или рассказа;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характеристику герою, определять его качества характера;</w:t>
      </w:r>
    </w:p>
    <w:p w:rsidR="004873C8" w:rsidRDefault="004873C8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поступки героев сказок и рассказов и делать вывод о том, какие действия являются положительными, какие отрицательными;</w:t>
      </w:r>
    </w:p>
    <w:p w:rsidR="004873C8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правила поведения в природе;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главную мысль произведения;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придумывать слова-ассоциации к предложенным словам;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и содержание произведения;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героя, используя слова для справок;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качества героя, используя описания из текста;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разгадывать кроссворды, филворды, ребусы, анаграммы;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таблице с буквами названия героев и закрашивать их;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из букв слова;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из предложенного слова новые слова;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дорисовывать и раскрашивать картинки;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отгадывать загадки;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дописывать слова-рифмы в загадку и стихотворение;</w:t>
      </w:r>
    </w:p>
    <w:p w:rsidR="007E044F" w:rsidRDefault="007E044F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разгадывать зашифрованные слова;</w:t>
      </w:r>
    </w:p>
    <w:p w:rsidR="007E044F" w:rsidRDefault="00253B0C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зачеркивать буквы по указанному правилу и составлять слова и предложения;</w:t>
      </w:r>
    </w:p>
    <w:p w:rsidR="00253B0C" w:rsidRDefault="00253B0C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полученные на уроках литературного чтения и русского языка знания для выполнения заданий;</w:t>
      </w:r>
    </w:p>
    <w:p w:rsidR="00253B0C" w:rsidRDefault="00253B0C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самостоятельность для выполнения заданий;</w:t>
      </w:r>
    </w:p>
    <w:p w:rsidR="00253B0C" w:rsidRDefault="00253B0C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 рассуждать, доказывать;</w:t>
      </w:r>
    </w:p>
    <w:p w:rsidR="00253B0C" w:rsidRDefault="00253B0C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свою деятельность;</w:t>
      </w:r>
    </w:p>
    <w:p w:rsidR="00253B0C" w:rsidRDefault="00253B0C" w:rsidP="005A7749">
      <w:pPr>
        <w:pStyle w:val="a7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свою работу на занятии.</w:t>
      </w:r>
    </w:p>
    <w:p w:rsidR="00253B0C" w:rsidRDefault="00253B0C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B0C" w:rsidRPr="009001F0" w:rsidRDefault="00253B0C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занятиях используются следующие </w:t>
      </w:r>
      <w:r w:rsidRPr="009001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контроля:</w:t>
      </w:r>
    </w:p>
    <w:p w:rsidR="00253B0C" w:rsidRDefault="00253B0C" w:rsidP="005A7749">
      <w:pPr>
        <w:pStyle w:val="a7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57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текущий;</w:t>
      </w:r>
    </w:p>
    <w:p w:rsidR="009001F0" w:rsidRPr="00AF5724" w:rsidRDefault="009001F0" w:rsidP="005A7749">
      <w:pPr>
        <w:pStyle w:val="a7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</w:t>
      </w:r>
    </w:p>
    <w:p w:rsidR="00253B0C" w:rsidRPr="00AF5724" w:rsidRDefault="00253B0C" w:rsidP="005A7749">
      <w:pPr>
        <w:pStyle w:val="a7"/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57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самооценка.</w:t>
      </w:r>
    </w:p>
    <w:p w:rsidR="00253B0C" w:rsidRDefault="00253B0C" w:rsidP="005A77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695" w:rsidRDefault="00D62695" w:rsidP="00137D7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62695" w:rsidRDefault="00D62695" w:rsidP="00137D7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D62695" w:rsidSect="005A7749">
          <w:footerReference w:type="default" r:id="rId9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137D72" w:rsidRDefault="00137D72" w:rsidP="00137D7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Учебно-тематический план</w:t>
      </w:r>
      <w:r w:rsidR="00AF1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содержание программы</w:t>
      </w:r>
    </w:p>
    <w:p w:rsidR="00137D72" w:rsidRPr="00137D72" w:rsidRDefault="00137D72" w:rsidP="00137D72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b"/>
        <w:tblW w:w="0" w:type="auto"/>
        <w:tblLayout w:type="fixed"/>
        <w:tblLook w:val="04A0"/>
      </w:tblPr>
      <w:tblGrid>
        <w:gridCol w:w="906"/>
        <w:gridCol w:w="11356"/>
        <w:gridCol w:w="2326"/>
      </w:tblGrid>
      <w:tr w:rsidR="00497F29" w:rsidTr="004D6CEE">
        <w:trPr>
          <w:trHeight w:val="144"/>
        </w:trPr>
        <w:tc>
          <w:tcPr>
            <w:tcW w:w="906" w:type="dxa"/>
          </w:tcPr>
          <w:p w:rsidR="00497F29" w:rsidRPr="00497F29" w:rsidRDefault="00497F29" w:rsidP="00497F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7F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356" w:type="dxa"/>
          </w:tcPr>
          <w:p w:rsidR="00497F29" w:rsidRPr="00497F29" w:rsidRDefault="00497F29" w:rsidP="00497F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2326" w:type="dxa"/>
          </w:tcPr>
          <w:p w:rsidR="00497F29" w:rsidRPr="00497F29" w:rsidRDefault="00497F29" w:rsidP="00497F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497F29" w:rsidTr="004D6CEE">
        <w:trPr>
          <w:trHeight w:val="144"/>
        </w:trPr>
        <w:tc>
          <w:tcPr>
            <w:tcW w:w="906" w:type="dxa"/>
          </w:tcPr>
          <w:p w:rsidR="00497F29" w:rsidRPr="00497F29" w:rsidRDefault="00497F29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497F29" w:rsidRPr="00C77E2E" w:rsidRDefault="00497F29" w:rsidP="00AD7A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 и сказки В. Бианки</w:t>
            </w:r>
            <w:r w:rsidR="00C77E2E" w:rsidRPr="00C77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AD7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77E2E" w:rsidRPr="00C77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2326" w:type="dxa"/>
          </w:tcPr>
          <w:p w:rsidR="00497F29" w:rsidRPr="00497F29" w:rsidRDefault="00497F29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C77E2E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6" w:type="dxa"/>
          </w:tcPr>
          <w:p w:rsidR="00C77E2E" w:rsidRDefault="009B7E65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«Музыкант»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1F0" w:rsidTr="004D6CEE">
        <w:trPr>
          <w:trHeight w:val="144"/>
        </w:trPr>
        <w:tc>
          <w:tcPr>
            <w:tcW w:w="906" w:type="dxa"/>
          </w:tcPr>
          <w:p w:rsidR="009001F0" w:rsidRDefault="009001F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6" w:type="dxa"/>
          </w:tcPr>
          <w:p w:rsidR="009001F0" w:rsidRDefault="009001F0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Лесной Колобок- Колючий Бок»</w:t>
            </w:r>
          </w:p>
        </w:tc>
        <w:tc>
          <w:tcPr>
            <w:tcW w:w="2326" w:type="dxa"/>
          </w:tcPr>
          <w:p w:rsidR="009001F0" w:rsidRDefault="009001F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9001F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6" w:type="dxa"/>
          </w:tcPr>
          <w:p w:rsidR="00C77E2E" w:rsidRDefault="009B7E65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«Подкидыш»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01F0" w:rsidTr="004D6CEE">
        <w:trPr>
          <w:trHeight w:val="144"/>
        </w:trPr>
        <w:tc>
          <w:tcPr>
            <w:tcW w:w="906" w:type="dxa"/>
          </w:tcPr>
          <w:p w:rsidR="009001F0" w:rsidRDefault="009001F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11356" w:type="dxa"/>
          </w:tcPr>
          <w:p w:rsidR="009001F0" w:rsidRDefault="009001F0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Теремок»</w:t>
            </w:r>
          </w:p>
        </w:tc>
        <w:tc>
          <w:tcPr>
            <w:tcW w:w="2326" w:type="dxa"/>
          </w:tcPr>
          <w:p w:rsidR="009001F0" w:rsidRDefault="009001F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9001F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6" w:type="dxa"/>
          </w:tcPr>
          <w:p w:rsidR="00C77E2E" w:rsidRDefault="009B7E65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«Заяц, Косач, Медведь и весна»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9001F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6" w:type="dxa"/>
          </w:tcPr>
          <w:p w:rsidR="00C77E2E" w:rsidRDefault="009B7E65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«Плавунчик»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97F29" w:rsidTr="004D6CEE">
        <w:trPr>
          <w:trHeight w:val="144"/>
        </w:trPr>
        <w:tc>
          <w:tcPr>
            <w:tcW w:w="906" w:type="dxa"/>
          </w:tcPr>
          <w:p w:rsidR="00497F29" w:rsidRPr="00497F29" w:rsidRDefault="00497F29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497F29" w:rsidRPr="00C77E2E" w:rsidRDefault="00497F29" w:rsidP="00C77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 и сказки Н. Сладкова</w:t>
            </w:r>
            <w:r w:rsidR="00C77E2E" w:rsidRPr="00C77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(7 ч)</w:t>
            </w:r>
          </w:p>
        </w:tc>
        <w:tc>
          <w:tcPr>
            <w:tcW w:w="2326" w:type="dxa"/>
          </w:tcPr>
          <w:p w:rsidR="00497F29" w:rsidRPr="00497F29" w:rsidRDefault="00497F29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ED7A9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56" w:type="dxa"/>
          </w:tcPr>
          <w:p w:rsidR="00C77E2E" w:rsidRDefault="00890AFB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«Непослушные малыши»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ED7A9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6" w:type="dxa"/>
          </w:tcPr>
          <w:p w:rsidR="00C77E2E" w:rsidRDefault="00890AFB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«Трясогузкины письма»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ED7A9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6" w:type="dxa"/>
          </w:tcPr>
          <w:p w:rsidR="00C77E2E" w:rsidRDefault="00890AFB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«Топик и Катя»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ED7A9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6" w:type="dxa"/>
          </w:tcPr>
          <w:p w:rsidR="00C77E2E" w:rsidRDefault="00890AFB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«Осень на пороге»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ED7A9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6" w:type="dxa"/>
          </w:tcPr>
          <w:p w:rsidR="00C77E2E" w:rsidRDefault="00890AFB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«Кто в моем доме живет»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C77E2E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6" w:type="dxa"/>
          </w:tcPr>
          <w:p w:rsidR="00C77E2E" w:rsidRDefault="00890AFB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«Кто такой?»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ED7A90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6" w:type="dxa"/>
          </w:tcPr>
          <w:p w:rsidR="00C77E2E" w:rsidRDefault="00890AFB" w:rsidP="00497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«Лиса-плясунья»</w:t>
            </w:r>
          </w:p>
        </w:tc>
        <w:tc>
          <w:tcPr>
            <w:tcW w:w="2326" w:type="dxa"/>
          </w:tcPr>
          <w:p w:rsidR="00C77E2E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C77E2E" w:rsidP="00C77E2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C77E2E" w:rsidRPr="00C77E2E" w:rsidRDefault="00C77E2E" w:rsidP="00913A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 и сказки Е. Чарушина</w:t>
            </w:r>
            <w:r w:rsidR="009B7E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(5 ч)</w:t>
            </w:r>
          </w:p>
        </w:tc>
        <w:tc>
          <w:tcPr>
            <w:tcW w:w="2326" w:type="dxa"/>
          </w:tcPr>
          <w:p w:rsidR="00C77E2E" w:rsidRDefault="00C77E2E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77E2E" w:rsidTr="004D6CEE">
        <w:trPr>
          <w:trHeight w:val="144"/>
        </w:trPr>
        <w:tc>
          <w:tcPr>
            <w:tcW w:w="906" w:type="dxa"/>
          </w:tcPr>
          <w:p w:rsidR="00C77E2E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6" w:type="dxa"/>
          </w:tcPr>
          <w:p w:rsidR="00C77E2E" w:rsidRPr="00890AFB" w:rsidRDefault="00890AFB" w:rsidP="00890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«Друзья»</w:t>
            </w:r>
          </w:p>
        </w:tc>
        <w:tc>
          <w:tcPr>
            <w:tcW w:w="2326" w:type="dxa"/>
          </w:tcPr>
          <w:p w:rsidR="00C77E2E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144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6" w:type="dxa"/>
          </w:tcPr>
          <w:p w:rsidR="009B7E65" w:rsidRPr="00890AFB" w:rsidRDefault="00890AFB" w:rsidP="00890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«Что за зверь?»</w:t>
            </w:r>
          </w:p>
        </w:tc>
        <w:tc>
          <w:tcPr>
            <w:tcW w:w="2326" w:type="dxa"/>
          </w:tcPr>
          <w:p w:rsidR="009B7E65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144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6" w:type="dxa"/>
          </w:tcPr>
          <w:p w:rsidR="009B7E65" w:rsidRPr="00890AFB" w:rsidRDefault="00890AFB" w:rsidP="00890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«Волчишко»</w:t>
            </w:r>
          </w:p>
        </w:tc>
        <w:tc>
          <w:tcPr>
            <w:tcW w:w="2326" w:type="dxa"/>
          </w:tcPr>
          <w:p w:rsidR="009B7E65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144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56" w:type="dxa"/>
          </w:tcPr>
          <w:p w:rsidR="009B7E65" w:rsidRPr="00890AFB" w:rsidRDefault="00BD4368" w:rsidP="00890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«Кошка Маруська»</w:t>
            </w:r>
          </w:p>
        </w:tc>
        <w:tc>
          <w:tcPr>
            <w:tcW w:w="2326" w:type="dxa"/>
          </w:tcPr>
          <w:p w:rsidR="009B7E65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144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6" w:type="dxa"/>
          </w:tcPr>
          <w:p w:rsidR="009B7E65" w:rsidRPr="00890AFB" w:rsidRDefault="00BD4368" w:rsidP="00890AF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«Болтливая сорока»</w:t>
            </w:r>
          </w:p>
        </w:tc>
        <w:tc>
          <w:tcPr>
            <w:tcW w:w="2326" w:type="dxa"/>
          </w:tcPr>
          <w:p w:rsidR="009B7E65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264"/>
        </w:trPr>
        <w:tc>
          <w:tcPr>
            <w:tcW w:w="906" w:type="dxa"/>
          </w:tcPr>
          <w:p w:rsidR="00C77E2E" w:rsidRPr="00497F29" w:rsidRDefault="00C77E2E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C77E2E" w:rsidRPr="00C77E2E" w:rsidRDefault="00C77E2E" w:rsidP="00C77E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E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 М. Пришвина</w:t>
            </w:r>
            <w:r w:rsidR="009B7E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 ч)</w:t>
            </w:r>
          </w:p>
        </w:tc>
        <w:tc>
          <w:tcPr>
            <w:tcW w:w="2326" w:type="dxa"/>
          </w:tcPr>
          <w:p w:rsidR="00C77E2E" w:rsidRPr="00497F29" w:rsidRDefault="00C77E2E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AF0B8F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56" w:type="dxa"/>
          </w:tcPr>
          <w:p w:rsidR="009B7E65" w:rsidRPr="00BD4368" w:rsidRDefault="00BD4368" w:rsidP="00BD43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«Еж»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ED7A9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6" w:type="dxa"/>
          </w:tcPr>
          <w:p w:rsidR="009B7E65" w:rsidRPr="00BD4368" w:rsidRDefault="00BD4368" w:rsidP="00BD43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«Этажи леса»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ED7A90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6" w:type="dxa"/>
          </w:tcPr>
          <w:p w:rsidR="009B7E65" w:rsidRPr="00BD4368" w:rsidRDefault="00BD4368" w:rsidP="00BD43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«Охота за бабочкой»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6" w:type="dxa"/>
          </w:tcPr>
          <w:p w:rsidR="009B7E65" w:rsidRPr="00BD4368" w:rsidRDefault="00BD4368" w:rsidP="00BD43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«Хромка»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276"/>
        </w:trPr>
        <w:tc>
          <w:tcPr>
            <w:tcW w:w="906" w:type="dxa"/>
          </w:tcPr>
          <w:p w:rsidR="00C77E2E" w:rsidRPr="00497F29" w:rsidRDefault="00C77E2E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C77E2E" w:rsidRPr="009B7E65" w:rsidRDefault="00C77E2E" w:rsidP="009B7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7E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 и сказки Э. Шима</w:t>
            </w:r>
            <w:r w:rsidR="009B7E65" w:rsidRPr="009B7E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(5 ч)</w:t>
            </w:r>
          </w:p>
        </w:tc>
        <w:tc>
          <w:tcPr>
            <w:tcW w:w="2326" w:type="dxa"/>
          </w:tcPr>
          <w:p w:rsidR="00C77E2E" w:rsidRPr="00497F29" w:rsidRDefault="00C77E2E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7E65" w:rsidTr="004D6CEE">
        <w:trPr>
          <w:trHeight w:val="264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6" w:type="dxa"/>
          </w:tcPr>
          <w:p w:rsidR="009B7E65" w:rsidRPr="00BD4368" w:rsidRDefault="00BD4368" w:rsidP="00BD43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«Неслышные голоса»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6" w:type="dxa"/>
          </w:tcPr>
          <w:p w:rsidR="009B7E65" w:rsidRPr="00BD4368" w:rsidRDefault="00BD4368" w:rsidP="00BD43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«Молчком-то лучше»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6" w:type="dxa"/>
          </w:tcPr>
          <w:p w:rsidR="009B7E65" w:rsidRPr="00BD4368" w:rsidRDefault="00BD4368" w:rsidP="00BD43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«Медведь-рыболов»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6" w:type="dxa"/>
          </w:tcPr>
          <w:p w:rsidR="009B7E65" w:rsidRPr="00BD4368" w:rsidRDefault="00BD4368" w:rsidP="00BD43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«Дятел, Синицы, Пищухи и Поползень»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56" w:type="dxa"/>
          </w:tcPr>
          <w:p w:rsidR="009B7E65" w:rsidRPr="00BD4368" w:rsidRDefault="00BD4368" w:rsidP="00BD43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«Заячье семейство»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276"/>
        </w:trPr>
        <w:tc>
          <w:tcPr>
            <w:tcW w:w="906" w:type="dxa"/>
          </w:tcPr>
          <w:p w:rsidR="00C77E2E" w:rsidRPr="00497F29" w:rsidRDefault="00C77E2E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C77E2E" w:rsidRPr="009B7E65" w:rsidRDefault="00C77E2E" w:rsidP="009B7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7E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 и сказки Г. Скребицкого</w:t>
            </w:r>
            <w:r w:rsidR="009B7E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(6ч)</w:t>
            </w:r>
          </w:p>
        </w:tc>
        <w:tc>
          <w:tcPr>
            <w:tcW w:w="2326" w:type="dxa"/>
          </w:tcPr>
          <w:p w:rsidR="00C77E2E" w:rsidRPr="00497F29" w:rsidRDefault="00C77E2E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B7E65" w:rsidTr="004D6CEE">
        <w:trPr>
          <w:trHeight w:val="264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6" w:type="dxa"/>
          </w:tcPr>
          <w:p w:rsidR="009B7E65" w:rsidRPr="00750F07" w:rsidRDefault="00750F07" w:rsidP="00750F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«Белая шубка»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AF0B8F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56" w:type="dxa"/>
          </w:tcPr>
          <w:p w:rsidR="009B7E65" w:rsidRPr="00750F07" w:rsidRDefault="00750F07" w:rsidP="00750F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«Длинноносые рыболовы»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AF0B8F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56" w:type="dxa"/>
          </w:tcPr>
          <w:p w:rsidR="009B7E65" w:rsidRPr="00750F07" w:rsidRDefault="00750F07" w:rsidP="00750F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«Сказка о Весне»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AF0B8F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56" w:type="dxa"/>
          </w:tcPr>
          <w:p w:rsidR="009B7E65" w:rsidRPr="00750F07" w:rsidRDefault="00750F07" w:rsidP="00750F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«Длиннохвостые разбойники»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6" w:type="dxa"/>
          </w:tcPr>
          <w:p w:rsidR="009B7E65" w:rsidRPr="00750F07" w:rsidRDefault="00750F07" w:rsidP="00750F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«Пушок»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7E65" w:rsidTr="004D6CEE">
        <w:trPr>
          <w:trHeight w:val="276"/>
        </w:trPr>
        <w:tc>
          <w:tcPr>
            <w:tcW w:w="906" w:type="dxa"/>
          </w:tcPr>
          <w:p w:rsidR="009B7E65" w:rsidRPr="00497F29" w:rsidRDefault="009B7E65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6" w:type="dxa"/>
          </w:tcPr>
          <w:p w:rsidR="009B7E65" w:rsidRPr="00750F07" w:rsidRDefault="00750F07" w:rsidP="00750F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«Дружба»</w:t>
            </w:r>
          </w:p>
        </w:tc>
        <w:tc>
          <w:tcPr>
            <w:tcW w:w="2326" w:type="dxa"/>
          </w:tcPr>
          <w:p w:rsidR="009B7E65" w:rsidRPr="00497F29" w:rsidRDefault="009B7E65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D7AFF" w:rsidTr="004D6CEE">
        <w:trPr>
          <w:trHeight w:val="276"/>
        </w:trPr>
        <w:tc>
          <w:tcPr>
            <w:tcW w:w="906" w:type="dxa"/>
          </w:tcPr>
          <w:p w:rsidR="00AD7AFF" w:rsidRDefault="00AD7AFF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AF0B8F" w:rsidRPr="00AD7AFF" w:rsidRDefault="00AF0B8F" w:rsidP="00AF0B8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AD7AFF" w:rsidRDefault="00AD7AFF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77E2E" w:rsidTr="004D6CEE">
        <w:trPr>
          <w:trHeight w:val="264"/>
        </w:trPr>
        <w:tc>
          <w:tcPr>
            <w:tcW w:w="906" w:type="dxa"/>
          </w:tcPr>
          <w:p w:rsidR="00C77E2E" w:rsidRPr="00497F29" w:rsidRDefault="00C77E2E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C77E2E" w:rsidRPr="00295C47" w:rsidRDefault="00AF0B8F" w:rsidP="00750F0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295C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Итоговое занятие    </w:t>
            </w:r>
          </w:p>
        </w:tc>
        <w:tc>
          <w:tcPr>
            <w:tcW w:w="2326" w:type="dxa"/>
          </w:tcPr>
          <w:p w:rsidR="00C77E2E" w:rsidRPr="00497F29" w:rsidRDefault="00AD7AFF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D7AFF" w:rsidTr="004D6CEE">
        <w:trPr>
          <w:trHeight w:val="264"/>
        </w:trPr>
        <w:tc>
          <w:tcPr>
            <w:tcW w:w="906" w:type="dxa"/>
          </w:tcPr>
          <w:p w:rsidR="00AD7AFF" w:rsidRDefault="00AD7AFF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AD7AFF" w:rsidRPr="00AD7AFF" w:rsidRDefault="00AD7AFF" w:rsidP="00750F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AD7AFF" w:rsidRDefault="00AD7AFF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D7AFF" w:rsidTr="004D6CEE">
        <w:trPr>
          <w:trHeight w:val="264"/>
        </w:trPr>
        <w:tc>
          <w:tcPr>
            <w:tcW w:w="906" w:type="dxa"/>
          </w:tcPr>
          <w:p w:rsidR="00AD7AFF" w:rsidRDefault="00AD7AFF" w:rsidP="00AD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F0B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6" w:type="dxa"/>
          </w:tcPr>
          <w:p w:rsidR="00AD7AFF" w:rsidRPr="00AD7AFF" w:rsidRDefault="00AF0B8F" w:rsidP="00750F0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Библиотечный урок.</w:t>
            </w:r>
          </w:p>
        </w:tc>
        <w:tc>
          <w:tcPr>
            <w:tcW w:w="2326" w:type="dxa"/>
          </w:tcPr>
          <w:p w:rsidR="00AD7AFF" w:rsidRDefault="00AD7AFF" w:rsidP="00497F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7E2E" w:rsidTr="004D6CEE">
        <w:trPr>
          <w:trHeight w:val="289"/>
        </w:trPr>
        <w:tc>
          <w:tcPr>
            <w:tcW w:w="906" w:type="dxa"/>
          </w:tcPr>
          <w:p w:rsidR="00C77E2E" w:rsidRPr="00497F29" w:rsidRDefault="00C77E2E" w:rsidP="00497F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C77E2E" w:rsidRPr="00497F29" w:rsidRDefault="00C77E2E" w:rsidP="00497F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Итого:</w:t>
            </w:r>
          </w:p>
        </w:tc>
        <w:tc>
          <w:tcPr>
            <w:tcW w:w="2326" w:type="dxa"/>
          </w:tcPr>
          <w:p w:rsidR="00C77E2E" w:rsidRPr="00497F29" w:rsidRDefault="00C77E2E" w:rsidP="00497F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ч</w:t>
            </w:r>
          </w:p>
        </w:tc>
      </w:tr>
    </w:tbl>
    <w:p w:rsidR="004873C8" w:rsidRDefault="004873C8" w:rsidP="00497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2695" w:rsidRDefault="00AD7AFF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D7AF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                                             </w:t>
      </w: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62695" w:rsidRDefault="00D62695" w:rsidP="00AD7AF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307E4" w:rsidRPr="000307E4" w:rsidRDefault="00AD7AFF" w:rsidP="000307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</w:pPr>
      <w:r w:rsidRPr="00AD7AF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Календарно-Тематическое </w:t>
      </w:r>
      <w:r w:rsidR="000307E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планировани</w:t>
      </w:r>
    </w:p>
    <w:tbl>
      <w:tblPr>
        <w:tblpPr w:leftFromText="180" w:rightFromText="180" w:vertAnchor="text" w:tblpX="108" w:tblpY="1"/>
        <w:tblOverlap w:val="never"/>
        <w:tblW w:w="15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36"/>
        <w:gridCol w:w="2591"/>
        <w:gridCol w:w="2857"/>
        <w:gridCol w:w="3574"/>
        <w:gridCol w:w="3429"/>
        <w:gridCol w:w="1000"/>
        <w:gridCol w:w="860"/>
      </w:tblGrid>
      <w:tr w:rsidR="00AD7AFF" w:rsidRPr="00D62695" w:rsidTr="00254174">
        <w:trPr>
          <w:trHeight w:val="144"/>
        </w:trPr>
        <w:tc>
          <w:tcPr>
            <w:tcW w:w="836" w:type="dxa"/>
            <w:vMerge w:val="restart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591" w:type="dxa"/>
            <w:vMerge w:val="restart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9860" w:type="dxa"/>
            <w:gridSpan w:val="3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1860" w:type="dxa"/>
            <w:gridSpan w:val="2"/>
            <w:shd w:val="clear" w:color="auto" w:fill="auto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  <w:vMerge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  <w:vMerge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предметные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b/>
                <w:lang w:eastAsia="ru-RU"/>
              </w:rPr>
              <w:t>метапредметные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1000" w:type="dxa"/>
            <w:shd w:val="clear" w:color="auto" w:fill="auto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860" w:type="dxa"/>
            <w:shd w:val="clear" w:color="auto" w:fill="auto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</w:tr>
      <w:tr w:rsidR="000307E4" w:rsidRPr="00D62695" w:rsidTr="000307E4">
        <w:trPr>
          <w:trHeight w:val="144"/>
        </w:trPr>
        <w:tc>
          <w:tcPr>
            <w:tcW w:w="836" w:type="dxa"/>
          </w:tcPr>
          <w:p w:rsidR="000307E4" w:rsidRPr="00D62695" w:rsidRDefault="000307E4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48" w:type="dxa"/>
            <w:gridSpan w:val="2"/>
          </w:tcPr>
          <w:p w:rsidR="000307E4" w:rsidRPr="00D62695" w:rsidRDefault="000307E4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74" w:type="dxa"/>
          </w:tcPr>
          <w:p w:rsidR="000307E4" w:rsidRPr="00D62695" w:rsidRDefault="000307E4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29" w:type="dxa"/>
          </w:tcPr>
          <w:p w:rsidR="000307E4" w:rsidRPr="00D62695" w:rsidRDefault="000307E4" w:rsidP="00AD7A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00" w:type="dxa"/>
            <w:shd w:val="clear" w:color="auto" w:fill="auto"/>
          </w:tcPr>
          <w:p w:rsidR="000307E4" w:rsidRPr="00D62695" w:rsidRDefault="000307E4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shd w:val="clear" w:color="auto" w:fill="auto"/>
          </w:tcPr>
          <w:p w:rsidR="000307E4" w:rsidRPr="00D62695" w:rsidRDefault="000307E4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В.Бианки «Музыкант»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научатся восстанавливать порядок словесного плана; давать характеристику герою; научатся находить в таблице с буквами названия героев рассказа; разгадывать кроссворд.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Готовность слушать собеседника и вести диалог; осознанное построение речевого высказывания в соответствии с задачами;  учиться работать по предложенному учителем плану.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формирование положительного отношения к природе, умение видеть интересное вокруг.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1498" w:rsidRPr="00D62695" w:rsidTr="00254174">
        <w:trPr>
          <w:trHeight w:val="144"/>
        </w:trPr>
        <w:tc>
          <w:tcPr>
            <w:tcW w:w="836" w:type="dxa"/>
          </w:tcPr>
          <w:p w:rsidR="00A31498" w:rsidRPr="00D62695" w:rsidRDefault="00A31498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31498" w:rsidRPr="00D62695" w:rsidRDefault="00A31498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В.Бианки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« Лесной  Колобок- Колючий Бок»</w:t>
            </w:r>
          </w:p>
        </w:tc>
        <w:tc>
          <w:tcPr>
            <w:tcW w:w="2857" w:type="dxa"/>
          </w:tcPr>
          <w:p w:rsidR="00A31498" w:rsidRPr="00D62695" w:rsidRDefault="003D79A9" w:rsidP="003D7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жанр произведения, вписывать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 данные о произведении в карточку; научатся восстанавливать порядок словесного плана; давать характеристику герою; научатся находить в таблице с буквами названия героев рассказа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574" w:type="dxa"/>
          </w:tcPr>
          <w:p w:rsidR="00A31498" w:rsidRPr="00D62695" w:rsidRDefault="003D79A9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Освоение способов решения проблем творческого и поискового характера; учиться работать по предложенному учителем плану.</w:t>
            </w:r>
          </w:p>
        </w:tc>
        <w:tc>
          <w:tcPr>
            <w:tcW w:w="3429" w:type="dxa"/>
          </w:tcPr>
          <w:p w:rsidR="003D79A9" w:rsidRDefault="003D79A9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формирование положительного отношения к природе</w:t>
            </w:r>
          </w:p>
          <w:p w:rsidR="00A31498" w:rsidRPr="00D62695" w:rsidRDefault="003D79A9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рассуждать о бережном  отношении к природе, умении видеть интересное вокруг.</w:t>
            </w:r>
          </w:p>
        </w:tc>
        <w:tc>
          <w:tcPr>
            <w:tcW w:w="1000" w:type="dxa"/>
          </w:tcPr>
          <w:p w:rsidR="00A31498" w:rsidRPr="00D62695" w:rsidRDefault="00A31498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31498" w:rsidRPr="00D62695" w:rsidRDefault="00A31498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Н.Сладков «Непослушные малыши»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соединять линиями слова с их лексическим значением; соединять слова из текста с рисунками; давать характеристику герою; разгадывать кроссворд;</w:t>
            </w:r>
          </w:p>
        </w:tc>
        <w:tc>
          <w:tcPr>
            <w:tcW w:w="3574" w:type="dxa"/>
            <w:tcBorders>
              <w:top w:val="single" w:sz="4" w:space="0" w:color="auto"/>
              <w:bottom w:val="single" w:sz="4" w:space="0" w:color="auto"/>
            </w:tcBorders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Освоение способов решения проблем творческого и поискового характера; учиться работать по предложенному учителем плану.</w:t>
            </w:r>
          </w:p>
        </w:tc>
        <w:tc>
          <w:tcPr>
            <w:tcW w:w="3429" w:type="dxa"/>
            <w:tcBorders>
              <w:top w:val="single" w:sz="4" w:space="0" w:color="auto"/>
              <w:bottom w:val="single" w:sz="4" w:space="0" w:color="auto"/>
            </w:tcBorders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положительного отношения к природе; умение видеть интересное вокруг;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средствами литературных произведений целостного взгляда на мир;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73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Н.Сладков «Трясогузкины письма»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Вписывать данные о произведении в карточку; определять лексическое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значение слова по предложенному толкованию; восстанавливать цитатный план; выбирать сюжет, к которому подходит рисунок; выбирать качества характера у людей, которые проявились в рассказе; разгадывать ребусы; определять общее название объектов, зашифрованных в ребусах; составлять и записывать новые слова, используя слово «трясогузка».</w:t>
            </w:r>
          </w:p>
        </w:tc>
        <w:tc>
          <w:tcPr>
            <w:tcW w:w="3574" w:type="dxa"/>
            <w:tcBorders>
              <w:top w:val="single" w:sz="4" w:space="0" w:color="auto"/>
            </w:tcBorders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Учиться высказывать своё предположение(версию) на основе работы с материалом;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навыками смыслового чтения текстов в соответствии с целями и задачами;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находить ответы на вопросы  в тексте, иллюстрациях;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95" w:rsidRPr="00D62695" w:rsidRDefault="00D62695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95" w:rsidRPr="00D62695" w:rsidRDefault="00D62695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95" w:rsidRPr="00D62695" w:rsidRDefault="00D62695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95" w:rsidRPr="00D62695" w:rsidRDefault="00D62695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95" w:rsidRPr="00D62695" w:rsidRDefault="00D62695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95" w:rsidRPr="00D62695" w:rsidRDefault="00D62695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2695" w:rsidRPr="00D62695" w:rsidRDefault="00D62695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  <w:tcBorders>
              <w:top w:val="single" w:sz="4" w:space="0" w:color="auto"/>
            </w:tcBorders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 познавательного  интереса к произведениям природоведческого характера;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положительного отношения к природе; развитие чувства милосердия, сострадания, заботливости.</w:t>
            </w:r>
          </w:p>
        </w:tc>
        <w:tc>
          <w:tcPr>
            <w:tcW w:w="1000" w:type="dxa"/>
            <w:tcBorders>
              <w:top w:val="single" w:sz="4" w:space="0" w:color="auto"/>
            </w:tcBorders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Н.Сладков 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«Топик и Катя»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выбирать и раскрашивать только героев рассказа; дополнять план рассказа; определять лексическое значение слов и сочетаний слов; определять, как жили герои рассказа; составлять из букв имена героев; выбирать сюжет, к которому подходит рисунок; раскрашивать рисунок.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Учиться работать по предложенному учителем плану; учиться высказывать своё предположение (версию) на основе работы с материалом; готовность слушать собеседника и вести диалог; осознанное построение речевого высказывания в соответствии с задачами;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положительного отношения к природе;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В.Бианки «Подкидыш»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Вписывать данные о произведении в карточку; соединять понятия и толкования слов; отвечать на вопросы текста; выбирать правила поведения в природе,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которые нарушены в рассказе; разгадывать ребусы и вписывать полученные слова в предложения.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Готовность слушать собеседника и вести диалог; осознанное построение речевого высказывания в соответствии с задачами; овладение логическими действиями сравнения, анализа, синтеза, обобщения; установления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причинно-следственных связей, построения рассуждений.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положительного отношения к пернатым друзьям-птицам; закрепление правил поведения в лесу.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Н.Сладков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 «Осень на пороге»</w:t>
            </w:r>
            <w:r w:rsidR="000307E4">
              <w:rPr>
                <w:rFonts w:ascii="Times New Roman" w:eastAsia="Times New Roman" w:hAnsi="Times New Roman" w:cs="Times New Roman"/>
                <w:lang w:eastAsia="ru-RU"/>
              </w:rPr>
              <w:t xml:space="preserve"> Проект.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восстанавливать цитатный план; вписывать пропущенные слова в предложения; находить главную мысль в тексте; выбирать пословицы, которые относятся к тексту; находить в таблице с буквами названия героев и закрашивать их; разгадывать кроссворд.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Учиться высказывать своё предположение (версию) на основе работы с материалом;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смыслового чтения текстов в соответствии с целями и задачами;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находить ответы на вопросы  в тексте, иллюстрациях;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восприятие литературного произведения как особого вида искусства;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Воспитание художественно-эстетического вкуса, эстетических потребностей, ценностей и чувств на основе опыта чтения и слушания произведения природоведческого характера.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9A9" w:rsidRPr="00D62695" w:rsidTr="00254174">
        <w:trPr>
          <w:trHeight w:val="144"/>
        </w:trPr>
        <w:tc>
          <w:tcPr>
            <w:tcW w:w="836" w:type="dxa"/>
          </w:tcPr>
          <w:p w:rsidR="003D79A9" w:rsidRPr="00D62695" w:rsidRDefault="003D79A9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3D79A9" w:rsidRDefault="00AF12B8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Виталий Бианки</w:t>
            </w:r>
          </w:p>
          <w:p w:rsidR="00AF12B8" w:rsidRPr="000307E4" w:rsidRDefault="00AF12B8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 Теремок»</w:t>
            </w:r>
            <w:r w:rsidR="000307E4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2857" w:type="dxa"/>
          </w:tcPr>
          <w:p w:rsidR="003D79A9" w:rsidRPr="00D62695" w:rsidRDefault="00AF12B8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восстанавливать цитатный план; вписывать пропущенные слова в предложения; находить главную мысль в тексте; выбирать пословицы, которые относятся к тексту; находить в таблице с буквами названия героев и закрашивать их; разгадывать кроссворд</w:t>
            </w:r>
          </w:p>
        </w:tc>
        <w:tc>
          <w:tcPr>
            <w:tcW w:w="3574" w:type="dxa"/>
          </w:tcPr>
          <w:p w:rsidR="00AF12B8" w:rsidRPr="00D62695" w:rsidRDefault="00AF12B8" w:rsidP="00AF1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Учиться высказывать своё предположение (версию) на основе работы с материалом;</w:t>
            </w:r>
          </w:p>
          <w:p w:rsidR="00AF12B8" w:rsidRPr="00D62695" w:rsidRDefault="00AF12B8" w:rsidP="00AF1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смыслового чтения текстов в соответствии с целями и задачами;</w:t>
            </w:r>
          </w:p>
          <w:p w:rsidR="00AF12B8" w:rsidRPr="00D62695" w:rsidRDefault="00AF12B8" w:rsidP="00AF1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находить ответы на вопросы  в тексте, иллюстрациях;</w:t>
            </w:r>
          </w:p>
          <w:p w:rsidR="003D79A9" w:rsidRPr="00D62695" w:rsidRDefault="003D79A9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F12B8" w:rsidRPr="00D62695" w:rsidRDefault="00AF12B8" w:rsidP="00AF1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осознание значимости чтения  для своего дальнейшего развития;</w:t>
            </w:r>
          </w:p>
          <w:p w:rsidR="003D79A9" w:rsidRPr="00D62695" w:rsidRDefault="00AF12B8" w:rsidP="00AF12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развитие эстетических чувств, доброжелательности и эмоционально-нравственной отзывчивости , понимания и сопереживания чувствам других людей.</w:t>
            </w:r>
          </w:p>
        </w:tc>
        <w:tc>
          <w:tcPr>
            <w:tcW w:w="1000" w:type="dxa"/>
          </w:tcPr>
          <w:p w:rsidR="003D79A9" w:rsidRPr="00D62695" w:rsidRDefault="003D79A9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3D79A9" w:rsidRPr="00D62695" w:rsidRDefault="003D79A9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Е. Чарушин  «Друзья»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Вписывать данные о произведении в карточку; заполнять таблицу на основе событий в рассказе; восстанавливать предложения; давать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характеристику героям и описывать, как удалось подружиться дикому и домашнему животному; выбирать верный ответ из предложений; называть слова ассоциации к слову «дружба»; подбирать рифмы в стихотворения о героях рассказа.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Готовность слушать собеседника и вести диалог; осознанное построение речевого высказывания в соответствии с задачами;  учиться работать по предложенному учителем плану;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осознание значимости чтения  для своего дальнейшего развития;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эстетических чувств, доброжелательности и эмоционально-нравственной отзывчивости , понимания и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сопереживания чувствам других людей.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М Пришвин «Еж»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соединять стрелочкой слова, подходящие по смыслу; находить сравнения в тексте и вписывать их в предложения; давать характеристику герою и описывать, как человеку  удалось подружиться с диким животным.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Учиться высказывать своё предположение(версию) на основе работы с материалом;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смыслового чтения текстов в соответствии с целями и задачами;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находить ответы на вопросы  в тексте, иллюстрациях;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формирование положительного отношения к природе, умение видеть интересное вокруг.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Евгений Чарушин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«Что за зверь?»</w:t>
            </w:r>
          </w:p>
          <w:p w:rsidR="00AD7AFF" w:rsidRPr="00D62695" w:rsidRDefault="00AD7AFF" w:rsidP="00AD7A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отвечать на вопросы текста; дополнять план рассказа; дать характеристику героям; выбрать слова, с помощью которых можно их описывать; выполнять задания занимательного характера.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Готовность слушать собеседника и вести диалог; осознанное построение речевого высказывания в соответствии с задачами; овладение логическими действиями сравнения, анализа, синтеза, обобщения; установления причинно-следственных связей, построения рассуждений.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развитие эстетических чувств, доброжелательности и эмоционально-нравственной отзывчивости.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Михаил Пришвин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«Этажи  леса»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Вписывать данные о произведении в карточку; определять качества человека, опираясь на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текстовое описание; рассматривать рисунки к тексту и подбирать к ним свои названия; определять верные и неверные высказывания; «Расселять» животных по «этажам» в соответствии с текстом и раскрашивать рисунки.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Овладение логическими действиями сравнения, анализа, синтеза, обобщения; установления причинно-следственных связей,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построения рассуждений.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положительного отношения к природе; умение видеть интересное вокруг;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средствами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литературных произведений целостного взгляда на мир; понимание ответственности человека за свои поступки.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Евгений Чарушин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«Волчишко»</w:t>
            </w:r>
            <w:r w:rsidR="00DA359B">
              <w:rPr>
                <w:rFonts w:ascii="Times New Roman" w:eastAsia="Times New Roman" w:hAnsi="Times New Roman" w:cs="Times New Roman"/>
                <w:lang w:eastAsia="ru-RU"/>
              </w:rPr>
              <w:t xml:space="preserve"> Проект.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определять последовательность событий в соответствии с текстом; составлять из слов предложение; находить и подчёркивать ответы на вопрос в отрывке из текста; рассказывать правила поведения в лесу; определять по рисунку правило, которое нарушил человек в рассказе; отгадывать загадки; раскрашивать рисунки.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 учебную задачу; осуществлять анализ объектов с выделением существенных и несущественных признаков;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учитывать разные мнения; строить понятные для партнёра высказывания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 познавательного  интереса к произведениям природоведческого характера; пробуждение  сочувствия, сопереживания герою рассказа.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Михаил Пришвин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«Охота за бабочкой»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Вписывать данные о произведении в карточку; восстанавливать план рассказа; выбирать слова, с помощью которых можно описать главных героев: бабочку и щенка; разгадывать анаграммы. 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Готовность слушать собеседника и вести диалог; осознанное построение речевого высказывания в соответствии с задачами; овладение логическими действиями сравнения, анализа, синтеза, обобщения; установления причинно-следственных связей, построения рассуждений.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 познавательного  интереса к произведениям природоведческого характера;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развитие у детей бережного отношения к природе, умения видеть интересное вокруг, быть наблюдательным.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Евгений Чарушин 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«Кошка Маруська»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Вписывать данные о произведении в карточку; находить соответствия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между событиями в рассказе и временем года; записывать с помощью слов для справок, на кого охотилась в лесу кошка; определять качества одного из героев рассказа-охотника; записывать слова ассоциации к сочетаниям слов «домашнее животное»; разгадывать кроссворд.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Учиться высказывать своё предположение(версию) на основе работы с материалом;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навыками смыслового чтения текстов в соответствии с целями и задачами;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находить ответы на вопросы  в тексте, иллюстрациях;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 познавательного  интереса к произведениям природоведческого характера;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развитие чувства ответственности, заботы о домашних животных.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Михаил Пришвин</w:t>
            </w:r>
          </w:p>
          <w:p w:rsidR="00AD7AFF" w:rsidRPr="00D62695" w:rsidRDefault="00AD7AFF" w:rsidP="00AD7A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«Хромка»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Заполнять карточку с данными о произведении; соединять линиями слова с их лексическим значением; отвечать на вопросы по тексту; определять основную идею рассказа; оценивать поступки героев, определять их качества; составлять и записывать новые слова, используя слово «Хромка»; раскрашивать рисунок.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Овладение логическими действиями сравнения, анализа, синтеза, обобщения; установления причинно-следственных связей, построения рассуждений. 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понимание идейного содержания произведения; оценивание поступков героев; развитие чувства сострадания к животным и понимание того, что добротой и лаской можно приручить любую птицу или зверя и подружиться с ними.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Эдуард Шим</w:t>
            </w:r>
          </w:p>
          <w:p w:rsidR="00AD7AFF" w:rsidRPr="00D62695" w:rsidRDefault="00AD7AFF" w:rsidP="00AD7A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«Неслышные голоса»</w:t>
            </w:r>
          </w:p>
          <w:p w:rsidR="00AD7AFF" w:rsidRPr="00D62695" w:rsidRDefault="00AD7AFF" w:rsidP="00AD7A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определять лексическое значение слова; определять порядок предложений в тексте; давать характеристику героям рассказа; разгадывать филворд, используя толкования слов; дорисовывать и раскрашивать картинку.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Готовность слушать собеседника и вести диалог; осознанное построение речевого высказывания в соответствии с задачами; овладение логическими действиями сравнения, анализа, синтеза, обобщения; установления причинно-следственных связей, построения рассуждений.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формирование положительного отношения к природе, умение видеть интересное вокруг.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Эдуард Шим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«Молочком-то лучше!»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соединять стрелочкой слова, подходящие по смыслу; восстанавливать цитатный план; описывать хомяка, используя слова для справок; разгадывать ребусы; составлять из букв названия животных из  сказки.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Овладение способностью принимать и сохранять цель и задачи учебной деятельности, вести поиск средств её существования.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развитие понимания того, что в природе всё взаимосвязано.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Николай Сладков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«Кто в моём доме живёт?»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таблицу; определять название предметов, используя толкования слов, разгадывать кроссворд; придумывать свой рисунок скворечника, раскрашивать дуплянку.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Готовность слушать собеседника и вести диалог; осознанное построение речевого высказывания в соответствии с задачами;  учиться работать по предложенному учителем плану;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освоение способов решения проблем творческого и поискового характера; учиться работать по предложенному учителем плану.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формирование положительного отношения к природе, умение видеть интересное вокруг.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Георгий Скребицкий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«Белая шубка»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таблицу; выяснить, почему автор так назвал рассказ; составлять предложения о признаках зимы, пользуясь словами для справок; определять качества людей, опираясь на текстовое описание; разгадывать кроссворд.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развития чувства сострадания, умения помочь в трудную минуту.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Эдуард Шим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«Медведь-рыболов»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Вписывать данные о произведении в таблицу; соединять слова с рисунками; отвечать на вопросы текста; описывать медведя, используя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предложенные слова; разгадывать фылворд; восстанавливать предложение.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логическими действиями сравнения, анализа, синтеза, обобщения; установления причинно-следственных связей, построения рассуждений.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формирование положительного отношения к природе, умение видеть интересное вокруг.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Георгий Скребицкий</w:t>
            </w:r>
          </w:p>
          <w:p w:rsidR="00AD7AFF" w:rsidRPr="00D62695" w:rsidRDefault="00AD7AFF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«Длинноносые рыболовы»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 о произведении в карточку; находить соответствия между вопросами и ответами; восстанавливать план рассказа; определять качества человека, опираясь на текстовое описание; разгадывать анаграммы.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 учебную задачу; осуществлять анализ объектов с выделением существенных и несущественных признаков;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учитывать разные мнения; строить понятные для партнёра высказывания.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понимание идейного содержания произведения; оценивание поступков героев и событий; формирование познавательного интереса к произведениям природоведческого характера;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Эдуард Шим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«Дятел, Синицы, Пищухи и Поползень»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таблицу; соединять линиями название птицы, слова из текста и рисунок; закрашивать соответствующим цветом карточки со словами-названиями птиц; записывать, кто такие насекомыши; описывать дятла, используя слова для справок.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Учиться высказывать своё предположение(версию) на основе работы с материалом;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смыслового чтения текстов в соответствии с целями и задачами;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находить ответы на вопросы  в тексте, иллюстрациях;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положительного отношения к природе, умение видеть интересное вокруг.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Георгий Скребицкий «Сказка о Весне»</w:t>
            </w:r>
            <w:r w:rsidR="00DA359B">
              <w:rPr>
                <w:rFonts w:ascii="Times New Roman" w:eastAsia="Times New Roman" w:hAnsi="Times New Roman" w:cs="Times New Roman"/>
                <w:lang w:eastAsia="ru-RU"/>
              </w:rPr>
              <w:t xml:space="preserve"> Проект.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Заполнять карточку с данными о произведении; находить соответствия между словами героев и рисунками; выбирать карточки с приметами весны, о которых говорится в сказке; называть и записывать свои весенние приметы.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Готовность слушать собеседника и вести диалог; осознанное построение речевого высказывания в соответствии с задачами; овладение логическими действиями сравнения, анализа, синтеза, обобщения; установления причинно-следственных связей, построения рассуждений.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осознанного, бережного отношения к природе; умения видеть изменения в природе, быть наблюдательным.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Николай Сладков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«Кто такой?»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таблицу; выбирать сюжет, к которому подходит рисунок; отвечать на вопросы теста; описывать кукушку, используя слова для справок; разгадывать филворд; составлять и записывать новые слова, используя слово «горихвост».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 учебную задачу; осуществлять анализ объектов с выделением существенных и несущественных признаков;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учитывать разные мнения; строить понятные для партнёра высказывания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понимание о том, что в природе всё взаимосвязано.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Георгий Скребицкий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«Длиннохвостые разбойники»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составлять предложения; дополнять план рассказа; выбирать качества, которые соответствуют главному герою; подбирать другой заголовок к рассказу; разгадывать шифровки.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 учебную задачу; осуществлять анализ объектов с выделением существенных и несущественных признаков;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учитывать разные мнения; строить понятные для партнёра высказывания.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развития у детей бережного отношения к природе; понимания того, что слабым нужно помогать, не оставаться равнодушным.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Виталий Бианки «Заяц, косач, медведь и весна»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соединять понятия и толкования слов и словосочетаний; соединять карточки со словами и рисунками; выбирать пословицы, которые соответствуют сказке; разгадывать кроссворд; определять время суток и соединять карточки со словами и рисунками.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Готовность слушать собеседника и вести диалог; осознанное построение речевого высказывания в соответствии с задачами; овладение логическими действиями сравнения, анализа, синтеза, обобщения; установления причинно-следственных связей, построения рассуждений.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положительного отношения к природе, умение видеть интересное вокруг.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Евгений Чарушин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«Болтливая сорока»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Заполнять карточку с данными о произведении; раскрашивать рисунки,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определять, к кому относятся слова главной героини-сороки; составлять из частей предложения; подбирать слова для описания сороки; определять, чему учит сказка «Болтливая сорока»; разгадывать анаграммы.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Овладение способностью принимать и сохранять цель и задачи учебной деятельности,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вести поиск средств её существования.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познавательного интереса к произведениям природоведческого характера;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развития у детей бережного отношения к природе; понимания повадок животных.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Эдуард Шим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 «Заячье семейство»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таблицу; соединять слова с рисунками; рассказывать, как звери- мамы говорят о своих детёнышах; разгадывать филворд; находить названия детёнышей животных-мам из сказки и закрашивать их.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 учебную задачу; осуществлять анализ объектов с выделением существенных и несущественных признаков;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учитывать разные мнения; строить понятные для партнёра высказывания.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формирование положительного отношения к природе, умение видеть интересное вокруг.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Николай Сладков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 «Лиса-Плясунья»</w:t>
            </w:r>
          </w:p>
          <w:p w:rsidR="00AD7AFF" w:rsidRPr="00D62695" w:rsidRDefault="00AD7AFF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Вписывать данные о произведении в таблицу; соединять понятия и толкования слов; дополнять план рассказа, определять последовательность действий лисы в добыче пищи; выбирать качества, которыми обладает рассказчик; разгадывать ребусы; находить в словах названия животных. 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Готовность слушать собеседника и вести диалог; осознанное построение речевого высказывания в соответствии с задачами; овладение логическими действиями сравнения, анализа, синтеза, обобщения; установления причинно-следственных связей, построения рассуждений.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понимание идейного содержания произведения; оценивание поступков героев;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Георгий Скребицкий «Пушок»</w:t>
            </w:r>
          </w:p>
          <w:p w:rsidR="00AD7AFF" w:rsidRPr="00D62695" w:rsidRDefault="00AD7AFF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Вписывать данные о произведении в карточку; отвечать на вопросы текста; размышлять о том, почему ежик не убегал из дома; определять качества </w:t>
            </w: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людей, у которых жил ежик; разгадывать анаграммы.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Учиться высказывать своё предположение(версию) на основе работы с материалом;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овладение навыками смыслового чтения текстов в соответствии с целями и задачами;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находить ответы на вопросы  в тексте, иллюстрациях;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положительного отношения к природе, умение видеть интересное вокруг.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Виталий Бианки «Плавунчик»</w:t>
            </w:r>
          </w:p>
          <w:p w:rsidR="00AD7AFF" w:rsidRPr="00D62695" w:rsidRDefault="00AD7AFF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D7AFF" w:rsidRPr="00D62695" w:rsidRDefault="00AD7AFF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отвечать на вопросы текста; рассуждать, чему учит рассказ; подбирать другое название рассказу, исходя из его идейного содержания; разгадывать шифровки.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 учебную задачу; осуществлять анализ объектов с выделением существенных и несущественных признаков;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учитывать разные мнения; строить понятные для партнёра высказывания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развития у детей бережного отношения к природе; понимания того, что слабым нужно помогать, не оставаться равнодушным.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Георгий Скребицкий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«Дружба»</w:t>
            </w:r>
            <w:r w:rsidR="00DA359B">
              <w:rPr>
                <w:rFonts w:ascii="Times New Roman" w:eastAsia="Times New Roman" w:hAnsi="Times New Roman" w:cs="Times New Roman"/>
                <w:lang w:eastAsia="ru-RU"/>
              </w:rPr>
              <w:t>Проект.</w:t>
            </w: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Вписывать данные о произведении в карточку; отвечать на вопросы текста; размышлять о том, почему грач не стал бояться людей; определять качества  людей, у которых жил грач; разгадывать кроссворд.</w:t>
            </w: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Готовность слушать собеседника и вести диалог; осознанное построение речевого высказывания в соответствии с задачами; овладение логическими действиями сравнения, анализа, синтеза, обобщения; установления причинно-следственных связей, построения рассуждений.</w:t>
            </w: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к произведениям природоведческого характера; развитие эстетических чувств, доброжелательности и эмоционально-нравственной отзывчивости.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AD7AFF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963985" w:rsidRDefault="00963985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63985" w:rsidRDefault="00963985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Итоговое занятие</w:t>
            </w:r>
          </w:p>
          <w:p w:rsidR="00AD7AFF" w:rsidRPr="00D62695" w:rsidRDefault="00AD7AFF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Библиотечный урок</w:t>
            </w:r>
          </w:p>
        </w:tc>
        <w:tc>
          <w:tcPr>
            <w:tcW w:w="2857" w:type="dxa"/>
          </w:tcPr>
          <w:p w:rsidR="000D51CF" w:rsidRPr="00D62695" w:rsidRDefault="000D51CF" w:rsidP="000D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Получат представление о библиотеке, научатся рассказывать о своей домашней библиотеке.</w:t>
            </w:r>
          </w:p>
          <w:p w:rsidR="00AD7AFF" w:rsidRPr="00D62695" w:rsidRDefault="000D51CF" w:rsidP="000D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Научатся сравнивать книги старинные и современные</w:t>
            </w:r>
          </w:p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4" w:type="dxa"/>
          </w:tcPr>
          <w:p w:rsidR="000D51CF" w:rsidRPr="00D62695" w:rsidRDefault="000D51CF" w:rsidP="000D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 учебную задачу; осуществлять поиск необходимой информации;</w:t>
            </w:r>
          </w:p>
          <w:p w:rsidR="000D51CF" w:rsidRPr="00D62695" w:rsidRDefault="000D51CF" w:rsidP="000D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высказывания;</w:t>
            </w:r>
          </w:p>
          <w:p w:rsidR="00AD7AFF" w:rsidRPr="00D62695" w:rsidRDefault="000D51CF" w:rsidP="000D51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3429" w:type="dxa"/>
          </w:tcPr>
          <w:p w:rsidR="00AD7AFF" w:rsidRPr="00D62695" w:rsidRDefault="00055A4A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2695">
              <w:rPr>
                <w:rFonts w:ascii="Times New Roman" w:eastAsia="Times New Roman" w:hAnsi="Times New Roman" w:cs="Times New Roman"/>
                <w:lang w:eastAsia="ru-RU"/>
              </w:rPr>
              <w:t>Ориентация на понимание причин успеха в учебной деятельности.</w:t>
            </w: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D7AFF" w:rsidRPr="00D62695" w:rsidTr="00254174">
        <w:trPr>
          <w:trHeight w:val="144"/>
        </w:trPr>
        <w:tc>
          <w:tcPr>
            <w:tcW w:w="836" w:type="dxa"/>
          </w:tcPr>
          <w:p w:rsidR="00AD7AFF" w:rsidRPr="00D62695" w:rsidRDefault="00AD7AFF" w:rsidP="009639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1" w:type="dxa"/>
          </w:tcPr>
          <w:p w:rsidR="00AD7AFF" w:rsidRPr="00D62695" w:rsidRDefault="00AD7AFF" w:rsidP="00AD7A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7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4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9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</w:tcPr>
          <w:p w:rsidR="00AD7AFF" w:rsidRPr="00D62695" w:rsidRDefault="00AD7AFF" w:rsidP="00AD7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D7AFF" w:rsidRDefault="00AD7AFF" w:rsidP="005F1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" w:name="22d944d171e045add7027bd047b1ec44c050a949"/>
      <w:bookmarkStart w:id="2" w:name="0"/>
      <w:bookmarkEnd w:id="1"/>
      <w:bookmarkEnd w:id="2"/>
    </w:p>
    <w:p w:rsidR="00963985" w:rsidRPr="000D5E75" w:rsidRDefault="00963985" w:rsidP="005F1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7E4" w:rsidRPr="000D5E75" w:rsidRDefault="000307E4" w:rsidP="005F1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07E4" w:rsidRPr="000D5E75" w:rsidRDefault="000307E4" w:rsidP="005F1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63985" w:rsidRDefault="00963985" w:rsidP="005F1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148A" w:rsidRDefault="001165F8" w:rsidP="005F1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1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Информационно-методическое и материально-техническое обеспечение</w:t>
      </w:r>
    </w:p>
    <w:p w:rsidR="00AF1C5C" w:rsidRPr="00AF1C5C" w:rsidRDefault="00AF1C5C" w:rsidP="005F1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414A2" w:rsidRDefault="00F27DD0" w:rsidP="005F1E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Учебные средства:</w:t>
      </w:r>
    </w:p>
    <w:p w:rsidR="00F27DD0" w:rsidRDefault="00F27DD0" w:rsidP="00F27DD0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 Буряк, Е.Н.Карышева «Чтение с увлечением. 2 класс. Интегрированный образовательный курс. Методическое пособие с электронным интерактивным приложением»</w:t>
      </w:r>
    </w:p>
    <w:p w:rsidR="00F27DD0" w:rsidRPr="00F27DD0" w:rsidRDefault="00963985" w:rsidP="00F27D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Москва, «Планета», 2024</w:t>
      </w:r>
      <w:r w:rsidR="00F27DD0" w:rsidRPr="00F27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F27DD0" w:rsidRDefault="00F27DD0" w:rsidP="00F27DD0">
      <w:pPr>
        <w:pStyle w:val="a7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 Буряк, Е.Н.Карышева «Чтение с увлечением. 2 класс»</w:t>
      </w:r>
      <w:r w:rsidR="00963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Развивающие задания для школьников.</w:t>
      </w:r>
    </w:p>
    <w:p w:rsidR="00F27DD0" w:rsidRPr="00F27DD0" w:rsidRDefault="00963985" w:rsidP="00F27D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Москва, «Планета», 2024</w:t>
      </w:r>
      <w:r w:rsidR="00F27DD0" w:rsidRPr="00F27D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F27DD0" w:rsidRPr="00F27DD0" w:rsidRDefault="00F27DD0" w:rsidP="00F27DD0">
      <w:pPr>
        <w:pStyle w:val="a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148A" w:rsidRDefault="00D8148A" w:rsidP="005F1E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F9F" w:rsidRPr="000A1F9F" w:rsidRDefault="007D6FEC" w:rsidP="000A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</w:t>
      </w:r>
      <w:r w:rsidR="000A1F9F" w:rsidRPr="000A1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63985" w:rsidRDefault="000A1F9F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9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</w:p>
    <w:p w:rsidR="000A1F9F" w:rsidRPr="00963985" w:rsidRDefault="000A1F9F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98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 телевизионный</w:t>
      </w:r>
    </w:p>
    <w:p w:rsidR="000A1F9F" w:rsidRDefault="000A1F9F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Магнитная доска.</w:t>
      </w:r>
    </w:p>
    <w:p w:rsidR="009B7C5E" w:rsidRDefault="009B7C5E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Ауди- и видеозаписи.</w:t>
      </w:r>
    </w:p>
    <w:p w:rsidR="009B7C5E" w:rsidRPr="000A1F9F" w:rsidRDefault="009B7C5E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материал.</w:t>
      </w:r>
    </w:p>
    <w:p w:rsidR="00E1148A" w:rsidRDefault="00E1148A" w:rsidP="00D62695">
      <w:pPr>
        <w:rPr>
          <w:rFonts w:ascii="Times New Roman" w:hAnsi="Times New Roman" w:cs="Times New Roman"/>
          <w:sz w:val="24"/>
          <w:szCs w:val="24"/>
        </w:rPr>
      </w:pPr>
    </w:p>
    <w:p w:rsidR="0060143C" w:rsidRDefault="0060143C" w:rsidP="00D62695">
      <w:pPr>
        <w:rPr>
          <w:rFonts w:ascii="Times New Roman" w:hAnsi="Times New Roman" w:cs="Times New Roman"/>
          <w:sz w:val="24"/>
          <w:szCs w:val="24"/>
        </w:rPr>
      </w:pPr>
    </w:p>
    <w:p w:rsidR="0060143C" w:rsidRDefault="0060143C" w:rsidP="00D62695">
      <w:pPr>
        <w:rPr>
          <w:rFonts w:ascii="Times New Roman" w:hAnsi="Times New Roman" w:cs="Times New Roman"/>
          <w:sz w:val="24"/>
          <w:szCs w:val="24"/>
        </w:rPr>
      </w:pPr>
    </w:p>
    <w:p w:rsidR="0060143C" w:rsidRDefault="0060143C" w:rsidP="00D62695">
      <w:pPr>
        <w:rPr>
          <w:rFonts w:ascii="Times New Roman" w:hAnsi="Times New Roman" w:cs="Times New Roman"/>
          <w:sz w:val="24"/>
          <w:szCs w:val="24"/>
        </w:rPr>
      </w:pPr>
    </w:p>
    <w:p w:rsidR="0060143C" w:rsidRDefault="0060143C" w:rsidP="00D62695">
      <w:pPr>
        <w:rPr>
          <w:rFonts w:ascii="Times New Roman" w:hAnsi="Times New Roman" w:cs="Times New Roman"/>
          <w:sz w:val="24"/>
          <w:szCs w:val="24"/>
        </w:rPr>
      </w:pPr>
    </w:p>
    <w:p w:rsidR="0060143C" w:rsidRDefault="0060143C" w:rsidP="00D62695">
      <w:pPr>
        <w:rPr>
          <w:rFonts w:ascii="Times New Roman" w:hAnsi="Times New Roman" w:cs="Times New Roman"/>
          <w:sz w:val="24"/>
          <w:szCs w:val="24"/>
        </w:rPr>
      </w:pPr>
    </w:p>
    <w:p w:rsidR="0060143C" w:rsidRDefault="0060143C" w:rsidP="00D62695">
      <w:pPr>
        <w:rPr>
          <w:rFonts w:ascii="Times New Roman" w:hAnsi="Times New Roman" w:cs="Times New Roman"/>
          <w:sz w:val="24"/>
          <w:szCs w:val="24"/>
        </w:rPr>
      </w:pPr>
    </w:p>
    <w:p w:rsidR="0060143C" w:rsidRDefault="0060143C" w:rsidP="00D62695">
      <w:pPr>
        <w:rPr>
          <w:rFonts w:ascii="Times New Roman" w:hAnsi="Times New Roman" w:cs="Times New Roman"/>
          <w:sz w:val="24"/>
          <w:szCs w:val="24"/>
        </w:rPr>
      </w:pPr>
    </w:p>
    <w:p w:rsidR="0060143C" w:rsidRDefault="0060143C" w:rsidP="00D62695">
      <w:pPr>
        <w:rPr>
          <w:rFonts w:ascii="Times New Roman" w:hAnsi="Times New Roman" w:cs="Times New Roman"/>
          <w:sz w:val="24"/>
          <w:szCs w:val="24"/>
        </w:rPr>
      </w:pPr>
    </w:p>
    <w:p w:rsidR="0060143C" w:rsidRDefault="0060143C" w:rsidP="00D62695">
      <w:pPr>
        <w:rPr>
          <w:rFonts w:ascii="Times New Roman" w:hAnsi="Times New Roman" w:cs="Times New Roman"/>
          <w:sz w:val="24"/>
          <w:szCs w:val="24"/>
        </w:rPr>
      </w:pPr>
    </w:p>
    <w:p w:rsidR="000D5E75" w:rsidRPr="00527150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Default="000D5E75" w:rsidP="00D6269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D5E75" w:rsidRDefault="000D5E75" w:rsidP="000D5E75">
      <w:pPr>
        <w:rPr>
          <w:rFonts w:ascii="Times New Roman" w:hAnsi="Times New Roman" w:cs="Times New Roman"/>
          <w:b/>
          <w:sz w:val="24"/>
          <w:szCs w:val="24"/>
        </w:rPr>
      </w:pPr>
      <w:r w:rsidRPr="000D5E7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2715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0143C">
        <w:rPr>
          <w:rFonts w:ascii="Times New Roman" w:hAnsi="Times New Roman" w:cs="Times New Roman"/>
          <w:b/>
          <w:sz w:val="24"/>
          <w:szCs w:val="24"/>
        </w:rPr>
        <w:t>Индивидуальная карта успешности учебной деятельности</w:t>
      </w:r>
    </w:p>
    <w:p w:rsidR="000D5E75" w:rsidRDefault="000D5E75" w:rsidP="000D5E75">
      <w:pPr>
        <w:rPr>
          <w:rFonts w:ascii="Times New Roman" w:hAnsi="Times New Roman" w:cs="Times New Roman"/>
          <w:sz w:val="24"/>
          <w:szCs w:val="24"/>
        </w:rPr>
      </w:pPr>
      <w:r w:rsidRPr="0060143C">
        <w:rPr>
          <w:rFonts w:ascii="Times New Roman" w:hAnsi="Times New Roman" w:cs="Times New Roman"/>
          <w:sz w:val="24"/>
          <w:szCs w:val="24"/>
        </w:rPr>
        <w:t>Ф.И.ученика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tbl>
      <w:tblPr>
        <w:tblStyle w:val="ab"/>
        <w:tblW w:w="15735" w:type="dxa"/>
        <w:tblInd w:w="-459" w:type="dxa"/>
        <w:tblLayout w:type="fixed"/>
        <w:tblLook w:val="04A0"/>
      </w:tblPr>
      <w:tblGrid>
        <w:gridCol w:w="1418"/>
        <w:gridCol w:w="1134"/>
        <w:gridCol w:w="1134"/>
        <w:gridCol w:w="1134"/>
        <w:gridCol w:w="1276"/>
        <w:gridCol w:w="1275"/>
        <w:gridCol w:w="1134"/>
        <w:gridCol w:w="851"/>
        <w:gridCol w:w="850"/>
        <w:gridCol w:w="851"/>
        <w:gridCol w:w="850"/>
        <w:gridCol w:w="1134"/>
        <w:gridCol w:w="1276"/>
        <w:gridCol w:w="1418"/>
      </w:tblGrid>
      <w:tr w:rsidR="000D5E75" w:rsidTr="00527150">
        <w:tc>
          <w:tcPr>
            <w:tcW w:w="1418" w:type="dxa"/>
          </w:tcPr>
          <w:p w:rsidR="000D5E75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Умения и навыки</w:t>
            </w:r>
          </w:p>
        </w:tc>
        <w:tc>
          <w:tcPr>
            <w:tcW w:w="5953" w:type="dxa"/>
            <w:gridSpan w:val="5"/>
          </w:tcPr>
          <w:p w:rsidR="000D5E75" w:rsidRPr="00045C78" w:rsidRDefault="000D5E75" w:rsidP="00D62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C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1.Развитие учебных</w:t>
            </w:r>
            <w:r w:rsidR="00A9281C" w:rsidRPr="00045C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5C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навыков</w:t>
            </w:r>
          </w:p>
        </w:tc>
        <w:tc>
          <w:tcPr>
            <w:tcW w:w="4536" w:type="dxa"/>
            <w:gridSpan w:val="5"/>
          </w:tcPr>
          <w:p w:rsidR="000D5E75" w:rsidRPr="00045C78" w:rsidRDefault="000D5E75" w:rsidP="00D62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C78">
              <w:rPr>
                <w:rFonts w:ascii="Times New Roman" w:hAnsi="Times New Roman" w:cs="Times New Roman"/>
                <w:b/>
                <w:sz w:val="28"/>
                <w:szCs w:val="28"/>
              </w:rPr>
              <w:t>2.Рабочие навыки</w:t>
            </w:r>
          </w:p>
        </w:tc>
        <w:tc>
          <w:tcPr>
            <w:tcW w:w="3828" w:type="dxa"/>
            <w:gridSpan w:val="3"/>
          </w:tcPr>
          <w:p w:rsidR="000D5E75" w:rsidRPr="00045C78" w:rsidRDefault="000D5E75" w:rsidP="00D62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C78">
              <w:rPr>
                <w:rFonts w:ascii="Times New Roman" w:hAnsi="Times New Roman" w:cs="Times New Roman"/>
                <w:b/>
                <w:sz w:val="28"/>
                <w:szCs w:val="28"/>
              </w:rPr>
              <w:t>3.Умение слушать и рассуждать</w:t>
            </w:r>
          </w:p>
        </w:tc>
      </w:tr>
      <w:tr w:rsidR="00527150" w:rsidTr="00527150">
        <w:trPr>
          <w:cantSplit/>
          <w:trHeight w:val="1134"/>
        </w:trPr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E75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134" w:type="dxa"/>
            <w:textDirection w:val="btLr"/>
          </w:tcPr>
          <w:p w:rsidR="000D5E75" w:rsidRPr="00A9281C" w:rsidRDefault="00A9281C" w:rsidP="00A9281C">
            <w:pPr>
              <w:ind w:left="113" w:right="113"/>
              <w:rPr>
                <w:rFonts w:ascii="Times New Roman" w:hAnsi="Times New Roman" w:cs="Times New Roman"/>
              </w:rPr>
            </w:pPr>
            <w:r w:rsidRPr="00A9281C">
              <w:rPr>
                <w:rFonts w:ascii="Times New Roman" w:hAnsi="Times New Roman" w:cs="Times New Roman"/>
              </w:rPr>
              <w:t>Работа с текстом</w:t>
            </w:r>
          </w:p>
        </w:tc>
        <w:tc>
          <w:tcPr>
            <w:tcW w:w="1134" w:type="dxa"/>
            <w:textDirection w:val="btLr"/>
          </w:tcPr>
          <w:p w:rsidR="000D5E75" w:rsidRPr="00BA2AE3" w:rsidRDefault="00A9281C" w:rsidP="00A9281C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BA2AE3">
              <w:rPr>
                <w:rFonts w:ascii="Times New Roman" w:hAnsi="Times New Roman" w:cs="Times New Roman"/>
                <w:sz w:val="18"/>
                <w:szCs w:val="18"/>
              </w:rPr>
              <w:t>Работа со значением слов  и выражений</w:t>
            </w:r>
          </w:p>
        </w:tc>
        <w:tc>
          <w:tcPr>
            <w:tcW w:w="1134" w:type="dxa"/>
            <w:textDirection w:val="btLr"/>
          </w:tcPr>
          <w:p w:rsidR="000D5E75" w:rsidRPr="00A9281C" w:rsidRDefault="00BA2AE3" w:rsidP="00A928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с планом произведения</w:t>
            </w:r>
          </w:p>
        </w:tc>
        <w:tc>
          <w:tcPr>
            <w:tcW w:w="1276" w:type="dxa"/>
            <w:textDirection w:val="btLr"/>
          </w:tcPr>
          <w:p w:rsidR="000D5E75" w:rsidRPr="00A9281C" w:rsidRDefault="00045C78" w:rsidP="00A92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пониманию идейного содержания произведений</w:t>
            </w:r>
          </w:p>
        </w:tc>
        <w:tc>
          <w:tcPr>
            <w:tcW w:w="1275" w:type="dxa"/>
            <w:textDirection w:val="btLr"/>
          </w:tcPr>
          <w:p w:rsidR="000D5E75" w:rsidRPr="00A9281C" w:rsidRDefault="00045C78" w:rsidP="00A928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с материалом занимательного характера</w:t>
            </w:r>
          </w:p>
        </w:tc>
        <w:tc>
          <w:tcPr>
            <w:tcW w:w="1134" w:type="dxa"/>
            <w:textDirection w:val="btLr"/>
          </w:tcPr>
          <w:p w:rsidR="000D5E75" w:rsidRPr="00045C78" w:rsidRDefault="00045C78" w:rsidP="00BA2AE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045C78">
              <w:rPr>
                <w:rFonts w:ascii="Times New Roman" w:hAnsi="Times New Roman" w:cs="Times New Roman"/>
                <w:sz w:val="18"/>
                <w:szCs w:val="18"/>
              </w:rPr>
              <w:t>Планирует и организует работу</w:t>
            </w:r>
          </w:p>
        </w:tc>
        <w:tc>
          <w:tcPr>
            <w:tcW w:w="851" w:type="dxa"/>
            <w:textDirection w:val="btLr"/>
          </w:tcPr>
          <w:p w:rsidR="000D5E75" w:rsidRPr="00BA2AE3" w:rsidRDefault="00045C78" w:rsidP="00BA2AE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Работает самостоятельно</w:t>
            </w:r>
          </w:p>
        </w:tc>
        <w:tc>
          <w:tcPr>
            <w:tcW w:w="850" w:type="dxa"/>
            <w:textDirection w:val="btLr"/>
          </w:tcPr>
          <w:p w:rsidR="000D5E75" w:rsidRPr="00BA2AE3" w:rsidRDefault="00045C78" w:rsidP="00BA2AE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Доводит работу до конца</w:t>
            </w:r>
          </w:p>
        </w:tc>
        <w:tc>
          <w:tcPr>
            <w:tcW w:w="851" w:type="dxa"/>
            <w:textDirection w:val="btLr"/>
          </w:tcPr>
          <w:p w:rsidR="000D5E75" w:rsidRPr="00045C78" w:rsidRDefault="00045C78" w:rsidP="00BA2AE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Контролирует работу</w:t>
            </w:r>
          </w:p>
        </w:tc>
        <w:tc>
          <w:tcPr>
            <w:tcW w:w="850" w:type="dxa"/>
            <w:textDirection w:val="btLr"/>
          </w:tcPr>
          <w:p w:rsidR="000D5E75" w:rsidRPr="00BA2AE3" w:rsidRDefault="00045C78" w:rsidP="00BA2AE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Оценивает свою работу</w:t>
            </w:r>
          </w:p>
        </w:tc>
        <w:tc>
          <w:tcPr>
            <w:tcW w:w="1134" w:type="dxa"/>
            <w:textDirection w:val="btLr"/>
          </w:tcPr>
          <w:p w:rsidR="000D5E75" w:rsidRPr="00045C78" w:rsidRDefault="00045C78" w:rsidP="00045C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Понимает содержание прочитанного и рассуждает</w:t>
            </w:r>
          </w:p>
        </w:tc>
        <w:tc>
          <w:tcPr>
            <w:tcW w:w="1276" w:type="dxa"/>
            <w:textDirection w:val="btLr"/>
          </w:tcPr>
          <w:p w:rsidR="000D5E75" w:rsidRPr="00045C78" w:rsidRDefault="00045C78" w:rsidP="00045C78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Прислушивается к мнениям  одноклассников</w:t>
            </w:r>
          </w:p>
        </w:tc>
        <w:tc>
          <w:tcPr>
            <w:tcW w:w="1418" w:type="dxa"/>
            <w:textDirection w:val="btLr"/>
          </w:tcPr>
          <w:p w:rsidR="000D5E75" w:rsidRDefault="00045C78" w:rsidP="00045C7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45C78">
              <w:rPr>
                <w:rFonts w:ascii="Times New Roman" w:hAnsi="Times New Roman" w:cs="Times New Roman"/>
                <w:sz w:val="20"/>
                <w:szCs w:val="20"/>
              </w:rPr>
              <w:t>Понимает  указания</w:t>
            </w: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Pr="00C179CA" w:rsidRDefault="00C179CA" w:rsidP="00D62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1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2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3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4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5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6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7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8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 9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10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11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12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13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14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15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16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  17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18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19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 20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21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22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23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24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25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26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27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28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29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30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31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32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C78" w:rsidTr="00527150">
        <w:trPr>
          <w:trHeight w:val="176"/>
        </w:trPr>
        <w:tc>
          <w:tcPr>
            <w:tcW w:w="1418" w:type="dxa"/>
          </w:tcPr>
          <w:p w:rsidR="00045C78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33</w:t>
            </w: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45C78" w:rsidRDefault="00045C78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79CA" w:rsidRDefault="00C179CA" w:rsidP="00D62695">
      <w:pPr>
        <w:rPr>
          <w:rFonts w:ascii="Times New Roman" w:hAnsi="Times New Roman" w:cs="Times New Roman"/>
          <w:sz w:val="28"/>
          <w:szCs w:val="28"/>
        </w:rPr>
      </w:pPr>
    </w:p>
    <w:p w:rsidR="00527150" w:rsidRDefault="00527150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C179CA" w:rsidRDefault="00C179CA" w:rsidP="00D626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179CA">
        <w:rPr>
          <w:rFonts w:ascii="Times New Roman" w:hAnsi="Times New Roman" w:cs="Times New Roman"/>
          <w:b/>
          <w:sz w:val="28"/>
          <w:szCs w:val="28"/>
        </w:rPr>
        <w:t xml:space="preserve"> Символы, которые учитель использует при заполнении карты.</w:t>
      </w:r>
    </w:p>
    <w:tbl>
      <w:tblPr>
        <w:tblStyle w:val="ab"/>
        <w:tblW w:w="0" w:type="auto"/>
        <w:tblLook w:val="04A0"/>
      </w:tblPr>
      <w:tblGrid>
        <w:gridCol w:w="7393"/>
        <w:gridCol w:w="7393"/>
      </w:tblGrid>
      <w:tr w:rsidR="00C179CA" w:rsidTr="00C179CA">
        <w:tc>
          <w:tcPr>
            <w:tcW w:w="7393" w:type="dxa"/>
          </w:tcPr>
          <w:p w:rsidR="00C179CA" w:rsidRPr="00527150" w:rsidRDefault="00C179CA" w:rsidP="00D62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150">
              <w:rPr>
                <w:rFonts w:ascii="Times New Roman" w:hAnsi="Times New Roman" w:cs="Times New Roman"/>
                <w:b/>
                <w:sz w:val="28"/>
                <w:szCs w:val="28"/>
              </w:rPr>
              <w:t>Для блока « Развитие учебных навыков»</w:t>
            </w:r>
          </w:p>
          <w:p w:rsidR="00C179CA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Зелёный круг –выполняет самостоятельно</w:t>
            </w:r>
          </w:p>
          <w:p w:rsidR="00C179CA" w:rsidRDefault="00C179CA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Жёлтый круг – выполняет с помо</w:t>
            </w:r>
            <w:r w:rsidR="00527150">
              <w:rPr>
                <w:rFonts w:ascii="Times New Roman" w:hAnsi="Times New Roman" w:cs="Times New Roman"/>
                <w:sz w:val="28"/>
                <w:szCs w:val="28"/>
              </w:rPr>
              <w:t xml:space="preserve">щью учителя </w:t>
            </w:r>
          </w:p>
          <w:p w:rsidR="00527150" w:rsidRDefault="00527150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круг – не выполняет.</w:t>
            </w:r>
          </w:p>
        </w:tc>
        <w:tc>
          <w:tcPr>
            <w:tcW w:w="7393" w:type="dxa"/>
          </w:tcPr>
          <w:p w:rsidR="00C179CA" w:rsidRPr="00527150" w:rsidRDefault="00C179CA" w:rsidP="00D626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7150">
              <w:rPr>
                <w:rFonts w:ascii="Times New Roman" w:hAnsi="Times New Roman" w:cs="Times New Roman"/>
                <w:b/>
                <w:sz w:val="28"/>
                <w:szCs w:val="28"/>
              </w:rPr>
              <w:t>Для блоков « Рабочие навыки» и « Умение  слушать и рассуждать»</w:t>
            </w:r>
          </w:p>
          <w:p w:rsidR="00527150" w:rsidRDefault="00527150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Зелёный квадрат – быстро продвигается к цели.</w:t>
            </w:r>
          </w:p>
          <w:p w:rsidR="00527150" w:rsidRDefault="00527150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Жёлтый квадрат – испытывает трудности</w:t>
            </w:r>
          </w:p>
          <w:p w:rsidR="00527150" w:rsidRDefault="00527150" w:rsidP="00D62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Красный квадрат – не является целью в данное время.</w:t>
            </w:r>
          </w:p>
        </w:tc>
      </w:tr>
    </w:tbl>
    <w:p w:rsidR="00C179CA" w:rsidRPr="000D5E75" w:rsidRDefault="00C179CA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p w:rsidR="000D5E75" w:rsidRPr="000D5E75" w:rsidRDefault="000D5E75" w:rsidP="00D62695">
      <w:pPr>
        <w:rPr>
          <w:rFonts w:ascii="Times New Roman" w:hAnsi="Times New Roman" w:cs="Times New Roman"/>
          <w:sz w:val="28"/>
          <w:szCs w:val="28"/>
        </w:rPr>
      </w:pPr>
    </w:p>
    <w:sectPr w:rsidR="000D5E75" w:rsidRPr="000D5E75" w:rsidSect="004D6CE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D7B" w:rsidRDefault="00591D7B" w:rsidP="0093618A">
      <w:pPr>
        <w:spacing w:after="0" w:line="240" w:lineRule="auto"/>
      </w:pPr>
      <w:r>
        <w:separator/>
      </w:r>
    </w:p>
  </w:endnote>
  <w:endnote w:type="continuationSeparator" w:id="1">
    <w:p w:rsidR="00591D7B" w:rsidRDefault="00591D7B" w:rsidP="0093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E75" w:rsidRDefault="000D5E75">
    <w:pPr>
      <w:pStyle w:val="a5"/>
      <w:jc w:val="center"/>
    </w:pPr>
  </w:p>
  <w:p w:rsidR="000D5E75" w:rsidRDefault="000D5E7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D7B" w:rsidRDefault="00591D7B" w:rsidP="0093618A">
      <w:pPr>
        <w:spacing w:after="0" w:line="240" w:lineRule="auto"/>
      </w:pPr>
      <w:r>
        <w:separator/>
      </w:r>
    </w:p>
  </w:footnote>
  <w:footnote w:type="continuationSeparator" w:id="1">
    <w:p w:rsidR="00591D7B" w:rsidRDefault="00591D7B" w:rsidP="0093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67A6"/>
    <w:multiLevelType w:val="hybridMultilevel"/>
    <w:tmpl w:val="4E6C0474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046C55E2"/>
    <w:multiLevelType w:val="multilevel"/>
    <w:tmpl w:val="0F58D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D2B2D"/>
    <w:multiLevelType w:val="hybridMultilevel"/>
    <w:tmpl w:val="278ED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A379D"/>
    <w:multiLevelType w:val="hybridMultilevel"/>
    <w:tmpl w:val="62ACC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66727"/>
    <w:multiLevelType w:val="hybridMultilevel"/>
    <w:tmpl w:val="3BA6C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1590B"/>
    <w:multiLevelType w:val="hybridMultilevel"/>
    <w:tmpl w:val="859E7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753EB"/>
    <w:multiLevelType w:val="hybridMultilevel"/>
    <w:tmpl w:val="2BCC8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453A4"/>
    <w:multiLevelType w:val="multilevel"/>
    <w:tmpl w:val="E57C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3A66"/>
    <w:multiLevelType w:val="hybridMultilevel"/>
    <w:tmpl w:val="48E6189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9">
    <w:nsid w:val="268F6C69"/>
    <w:multiLevelType w:val="hybridMultilevel"/>
    <w:tmpl w:val="73C0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6049A8"/>
    <w:multiLevelType w:val="multilevel"/>
    <w:tmpl w:val="DBA01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915A7E"/>
    <w:multiLevelType w:val="hybridMultilevel"/>
    <w:tmpl w:val="A14C53DC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>
    <w:nsid w:val="2AD01E1B"/>
    <w:multiLevelType w:val="hybridMultilevel"/>
    <w:tmpl w:val="48F41E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C985EE0"/>
    <w:multiLevelType w:val="multilevel"/>
    <w:tmpl w:val="FE9C6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185A5A"/>
    <w:multiLevelType w:val="hybridMultilevel"/>
    <w:tmpl w:val="DF3C8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C32F42"/>
    <w:multiLevelType w:val="hybridMultilevel"/>
    <w:tmpl w:val="84CE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2A4B69"/>
    <w:multiLevelType w:val="hybridMultilevel"/>
    <w:tmpl w:val="96968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D57A6E"/>
    <w:multiLevelType w:val="hybridMultilevel"/>
    <w:tmpl w:val="0A42C85C"/>
    <w:lvl w:ilvl="0" w:tplc="F4A636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D7E29"/>
    <w:multiLevelType w:val="hybridMultilevel"/>
    <w:tmpl w:val="92EA7D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70325F0"/>
    <w:multiLevelType w:val="hybridMultilevel"/>
    <w:tmpl w:val="CEAE9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561F18"/>
    <w:multiLevelType w:val="hybridMultilevel"/>
    <w:tmpl w:val="DD3CE840"/>
    <w:lvl w:ilvl="0" w:tplc="5FC6AAFE">
      <w:start w:val="1"/>
      <w:numFmt w:val="decimal"/>
      <w:lvlText w:val="%1."/>
      <w:lvlJc w:val="left"/>
      <w:pPr>
        <w:ind w:left="78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2">
    <w:nsid w:val="67AC087D"/>
    <w:multiLevelType w:val="hybridMultilevel"/>
    <w:tmpl w:val="970C14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E03F93"/>
    <w:multiLevelType w:val="multilevel"/>
    <w:tmpl w:val="395E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2F1FA4"/>
    <w:multiLevelType w:val="multilevel"/>
    <w:tmpl w:val="FCDE8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3"/>
  </w:num>
  <w:num w:numId="3">
    <w:abstractNumId w:val="1"/>
  </w:num>
  <w:num w:numId="4">
    <w:abstractNumId w:val="7"/>
  </w:num>
  <w:num w:numId="5">
    <w:abstractNumId w:val="24"/>
  </w:num>
  <w:num w:numId="6">
    <w:abstractNumId w:val="10"/>
  </w:num>
  <w:num w:numId="7">
    <w:abstractNumId w:val="3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21"/>
  </w:num>
  <w:num w:numId="12">
    <w:abstractNumId w:val="8"/>
  </w:num>
  <w:num w:numId="13">
    <w:abstractNumId w:val="11"/>
  </w:num>
  <w:num w:numId="14">
    <w:abstractNumId w:val="12"/>
  </w:num>
  <w:num w:numId="15">
    <w:abstractNumId w:val="18"/>
  </w:num>
  <w:num w:numId="16">
    <w:abstractNumId w:val="15"/>
  </w:num>
  <w:num w:numId="17">
    <w:abstractNumId w:val="9"/>
  </w:num>
  <w:num w:numId="18">
    <w:abstractNumId w:val="14"/>
  </w:num>
  <w:num w:numId="19">
    <w:abstractNumId w:val="6"/>
  </w:num>
  <w:num w:numId="20">
    <w:abstractNumId w:val="5"/>
  </w:num>
  <w:num w:numId="21">
    <w:abstractNumId w:val="16"/>
  </w:num>
  <w:num w:numId="22">
    <w:abstractNumId w:val="4"/>
  </w:num>
  <w:num w:numId="23">
    <w:abstractNumId w:val="22"/>
  </w:num>
  <w:num w:numId="24">
    <w:abstractNumId w:val="20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42B"/>
    <w:rsid w:val="000033F3"/>
    <w:rsid w:val="0001369D"/>
    <w:rsid w:val="0002335C"/>
    <w:rsid w:val="000307E4"/>
    <w:rsid w:val="00041ECA"/>
    <w:rsid w:val="00045C78"/>
    <w:rsid w:val="00054395"/>
    <w:rsid w:val="00055A4A"/>
    <w:rsid w:val="00060BFF"/>
    <w:rsid w:val="0006178C"/>
    <w:rsid w:val="0006301F"/>
    <w:rsid w:val="00070B6E"/>
    <w:rsid w:val="000754BB"/>
    <w:rsid w:val="000A1F9F"/>
    <w:rsid w:val="000D4244"/>
    <w:rsid w:val="000D51CF"/>
    <w:rsid w:val="000D5E75"/>
    <w:rsid w:val="00104F92"/>
    <w:rsid w:val="00110446"/>
    <w:rsid w:val="00110683"/>
    <w:rsid w:val="001165F8"/>
    <w:rsid w:val="00125010"/>
    <w:rsid w:val="00137D72"/>
    <w:rsid w:val="001428E4"/>
    <w:rsid w:val="00151E6E"/>
    <w:rsid w:val="00182CB1"/>
    <w:rsid w:val="001B0752"/>
    <w:rsid w:val="001B3A99"/>
    <w:rsid w:val="001D0A98"/>
    <w:rsid w:val="001D44B5"/>
    <w:rsid w:val="002055C4"/>
    <w:rsid w:val="0020708A"/>
    <w:rsid w:val="00213FFA"/>
    <w:rsid w:val="0022131A"/>
    <w:rsid w:val="00234A81"/>
    <w:rsid w:val="0023544E"/>
    <w:rsid w:val="002415A6"/>
    <w:rsid w:val="00253B0C"/>
    <w:rsid w:val="00254174"/>
    <w:rsid w:val="002566BB"/>
    <w:rsid w:val="0027282E"/>
    <w:rsid w:val="00276A48"/>
    <w:rsid w:val="002868D1"/>
    <w:rsid w:val="00293F89"/>
    <w:rsid w:val="00295C47"/>
    <w:rsid w:val="002A51B1"/>
    <w:rsid w:val="002A66AC"/>
    <w:rsid w:val="002A7792"/>
    <w:rsid w:val="002B6087"/>
    <w:rsid w:val="002B6FB5"/>
    <w:rsid w:val="002C14CD"/>
    <w:rsid w:val="002D01BD"/>
    <w:rsid w:val="00330109"/>
    <w:rsid w:val="00354858"/>
    <w:rsid w:val="003713D7"/>
    <w:rsid w:val="00396806"/>
    <w:rsid w:val="003B0DDA"/>
    <w:rsid w:val="003D79A9"/>
    <w:rsid w:val="003E2F32"/>
    <w:rsid w:val="003E7C75"/>
    <w:rsid w:val="003F2620"/>
    <w:rsid w:val="004026C5"/>
    <w:rsid w:val="00411157"/>
    <w:rsid w:val="00414AA7"/>
    <w:rsid w:val="004157C4"/>
    <w:rsid w:val="00445132"/>
    <w:rsid w:val="00445C4D"/>
    <w:rsid w:val="004739EB"/>
    <w:rsid w:val="00476FB3"/>
    <w:rsid w:val="004873C8"/>
    <w:rsid w:val="004918AE"/>
    <w:rsid w:val="00497F29"/>
    <w:rsid w:val="004D43EA"/>
    <w:rsid w:val="004D6CEE"/>
    <w:rsid w:val="004F3463"/>
    <w:rsid w:val="00510EAE"/>
    <w:rsid w:val="00513308"/>
    <w:rsid w:val="00527150"/>
    <w:rsid w:val="00530EC6"/>
    <w:rsid w:val="00532F6E"/>
    <w:rsid w:val="00570F2E"/>
    <w:rsid w:val="00571208"/>
    <w:rsid w:val="00590447"/>
    <w:rsid w:val="00591D7B"/>
    <w:rsid w:val="005A2EEC"/>
    <w:rsid w:val="005A7749"/>
    <w:rsid w:val="005F1E87"/>
    <w:rsid w:val="005F2E9E"/>
    <w:rsid w:val="0060143C"/>
    <w:rsid w:val="00633853"/>
    <w:rsid w:val="00641D5A"/>
    <w:rsid w:val="00661B8D"/>
    <w:rsid w:val="00671481"/>
    <w:rsid w:val="00683D5E"/>
    <w:rsid w:val="00685C37"/>
    <w:rsid w:val="006A6C42"/>
    <w:rsid w:val="006B3DAD"/>
    <w:rsid w:val="006B436D"/>
    <w:rsid w:val="006C37CA"/>
    <w:rsid w:val="006C4D65"/>
    <w:rsid w:val="00701591"/>
    <w:rsid w:val="007250B5"/>
    <w:rsid w:val="00725AB5"/>
    <w:rsid w:val="007414A2"/>
    <w:rsid w:val="00750F07"/>
    <w:rsid w:val="007631BB"/>
    <w:rsid w:val="0076349C"/>
    <w:rsid w:val="007832C0"/>
    <w:rsid w:val="00791201"/>
    <w:rsid w:val="007B483C"/>
    <w:rsid w:val="007D1068"/>
    <w:rsid w:val="007D6FEC"/>
    <w:rsid w:val="007E044F"/>
    <w:rsid w:val="007F5FAE"/>
    <w:rsid w:val="007F6887"/>
    <w:rsid w:val="007F6F72"/>
    <w:rsid w:val="007F78AC"/>
    <w:rsid w:val="00804C68"/>
    <w:rsid w:val="008128B4"/>
    <w:rsid w:val="00842093"/>
    <w:rsid w:val="008426E8"/>
    <w:rsid w:val="00846CD2"/>
    <w:rsid w:val="00860220"/>
    <w:rsid w:val="00860232"/>
    <w:rsid w:val="00890AFB"/>
    <w:rsid w:val="008D3B09"/>
    <w:rsid w:val="009001F0"/>
    <w:rsid w:val="00913A69"/>
    <w:rsid w:val="009261A6"/>
    <w:rsid w:val="009341BC"/>
    <w:rsid w:val="0093618A"/>
    <w:rsid w:val="00954D4A"/>
    <w:rsid w:val="00955F1B"/>
    <w:rsid w:val="00963985"/>
    <w:rsid w:val="009662C7"/>
    <w:rsid w:val="00974C34"/>
    <w:rsid w:val="00982D9D"/>
    <w:rsid w:val="00991A0E"/>
    <w:rsid w:val="009A6379"/>
    <w:rsid w:val="009B636A"/>
    <w:rsid w:val="009B7C5E"/>
    <w:rsid w:val="009B7E65"/>
    <w:rsid w:val="009D11AC"/>
    <w:rsid w:val="009F2E2F"/>
    <w:rsid w:val="00A25409"/>
    <w:rsid w:val="00A31498"/>
    <w:rsid w:val="00A51934"/>
    <w:rsid w:val="00A55A18"/>
    <w:rsid w:val="00A67428"/>
    <w:rsid w:val="00A87C85"/>
    <w:rsid w:val="00A9281C"/>
    <w:rsid w:val="00AD3AE3"/>
    <w:rsid w:val="00AD7AFF"/>
    <w:rsid w:val="00AE0BD1"/>
    <w:rsid w:val="00AF0B8F"/>
    <w:rsid w:val="00AF12B8"/>
    <w:rsid w:val="00AF1C5C"/>
    <w:rsid w:val="00AF5724"/>
    <w:rsid w:val="00B2022E"/>
    <w:rsid w:val="00B367DE"/>
    <w:rsid w:val="00B523EB"/>
    <w:rsid w:val="00B73BBB"/>
    <w:rsid w:val="00B754AC"/>
    <w:rsid w:val="00BA2AE3"/>
    <w:rsid w:val="00BA4B73"/>
    <w:rsid w:val="00BB485B"/>
    <w:rsid w:val="00BD4368"/>
    <w:rsid w:val="00BF44CC"/>
    <w:rsid w:val="00C0642B"/>
    <w:rsid w:val="00C071AA"/>
    <w:rsid w:val="00C179CA"/>
    <w:rsid w:val="00C379C0"/>
    <w:rsid w:val="00C37B5B"/>
    <w:rsid w:val="00C402A1"/>
    <w:rsid w:val="00C42414"/>
    <w:rsid w:val="00C51A12"/>
    <w:rsid w:val="00C71960"/>
    <w:rsid w:val="00C74AC8"/>
    <w:rsid w:val="00C77E2E"/>
    <w:rsid w:val="00CA75F8"/>
    <w:rsid w:val="00CC7977"/>
    <w:rsid w:val="00CE7E9B"/>
    <w:rsid w:val="00CF057B"/>
    <w:rsid w:val="00D15099"/>
    <w:rsid w:val="00D34EEB"/>
    <w:rsid w:val="00D45683"/>
    <w:rsid w:val="00D55617"/>
    <w:rsid w:val="00D62695"/>
    <w:rsid w:val="00D71E46"/>
    <w:rsid w:val="00D768FC"/>
    <w:rsid w:val="00D8148A"/>
    <w:rsid w:val="00DA359B"/>
    <w:rsid w:val="00DA3A43"/>
    <w:rsid w:val="00DB51D4"/>
    <w:rsid w:val="00DE3F11"/>
    <w:rsid w:val="00DE6363"/>
    <w:rsid w:val="00E1148A"/>
    <w:rsid w:val="00E14507"/>
    <w:rsid w:val="00E1525B"/>
    <w:rsid w:val="00E32323"/>
    <w:rsid w:val="00E340AE"/>
    <w:rsid w:val="00E70DB9"/>
    <w:rsid w:val="00ED6846"/>
    <w:rsid w:val="00ED7A90"/>
    <w:rsid w:val="00EE1666"/>
    <w:rsid w:val="00EF53A4"/>
    <w:rsid w:val="00F25E8A"/>
    <w:rsid w:val="00F260F1"/>
    <w:rsid w:val="00F27DD0"/>
    <w:rsid w:val="00F53BDA"/>
    <w:rsid w:val="00F607CC"/>
    <w:rsid w:val="00F608CE"/>
    <w:rsid w:val="00F67E12"/>
    <w:rsid w:val="00F75A26"/>
    <w:rsid w:val="00F82718"/>
    <w:rsid w:val="00FA24B9"/>
    <w:rsid w:val="00FB06F5"/>
    <w:rsid w:val="00FC239B"/>
    <w:rsid w:val="00FD143E"/>
    <w:rsid w:val="00FD3DC2"/>
    <w:rsid w:val="00FD7E6B"/>
    <w:rsid w:val="00FE355B"/>
    <w:rsid w:val="00FE5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618A"/>
  </w:style>
  <w:style w:type="paragraph" w:styleId="a5">
    <w:name w:val="footer"/>
    <w:basedOn w:val="a"/>
    <w:link w:val="a6"/>
    <w:uiPriority w:val="99"/>
    <w:unhideWhenUsed/>
    <w:rsid w:val="0093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18A"/>
  </w:style>
  <w:style w:type="paragraph" w:styleId="a7">
    <w:name w:val="List Paragraph"/>
    <w:basedOn w:val="a"/>
    <w:uiPriority w:val="34"/>
    <w:qFormat/>
    <w:rsid w:val="00D8148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D6FE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0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59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497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618A"/>
  </w:style>
  <w:style w:type="paragraph" w:styleId="a5">
    <w:name w:val="footer"/>
    <w:basedOn w:val="a"/>
    <w:link w:val="a6"/>
    <w:uiPriority w:val="99"/>
    <w:unhideWhenUsed/>
    <w:rsid w:val="0093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618A"/>
  </w:style>
  <w:style w:type="paragraph" w:styleId="a7">
    <w:name w:val="List Paragraph"/>
    <w:basedOn w:val="a"/>
    <w:uiPriority w:val="34"/>
    <w:qFormat/>
    <w:rsid w:val="00D8148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D6FE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0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59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497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163A2-AEA8-4614-A95E-D7916EF2A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23</Pages>
  <Words>5538</Words>
  <Characters>31573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Netbook</dc:creator>
  <cp:lastModifiedBy>Пользователь</cp:lastModifiedBy>
  <cp:revision>21</cp:revision>
  <cp:lastPrinted>2024-08-26T02:40:00Z</cp:lastPrinted>
  <dcterms:created xsi:type="dcterms:W3CDTF">2021-09-04T19:08:00Z</dcterms:created>
  <dcterms:modified xsi:type="dcterms:W3CDTF">2024-09-01T15:48:00Z</dcterms:modified>
</cp:coreProperties>
</file>